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55" w:rsidRDefault="00C00B65">
      <w:pPr>
        <w:pStyle w:val="a8"/>
        <w:widowControl/>
        <w:shd w:val="clear" w:color="auto" w:fill="FFFFFF"/>
        <w:spacing w:before="0" w:beforeAutospacing="0" w:after="0" w:afterAutospacing="0" w:line="480" w:lineRule="exact"/>
        <w:ind w:firstLine="420"/>
        <w:jc w:val="center"/>
        <w:rPr>
          <w:rFonts w:ascii="Times New Roman" w:eastAsia="方正小标宋简体" w:hAnsi="Times New Roman"/>
          <w:color w:val="323232"/>
          <w:sz w:val="30"/>
          <w:szCs w:val="30"/>
        </w:rPr>
      </w:pPr>
      <w:r>
        <w:rPr>
          <w:rStyle w:val="a9"/>
          <w:rFonts w:ascii="Times New Roman" w:eastAsia="方正小标宋简体" w:hAnsi="Times New Roman"/>
          <w:color w:val="000000"/>
          <w:sz w:val="30"/>
          <w:szCs w:val="30"/>
          <w:shd w:val="clear" w:color="auto" w:fill="FFFFFF"/>
        </w:rPr>
        <w:t>燕湖小学</w:t>
      </w:r>
      <w:r>
        <w:rPr>
          <w:rStyle w:val="a9"/>
          <w:rFonts w:ascii="Times New Roman" w:eastAsia="方正小标宋简体" w:hAnsi="Times New Roman"/>
          <w:color w:val="000000"/>
          <w:sz w:val="30"/>
          <w:szCs w:val="30"/>
          <w:shd w:val="clear" w:color="auto" w:fill="FFFFFF"/>
        </w:rPr>
        <w:t>202</w:t>
      </w:r>
      <w:r>
        <w:rPr>
          <w:rStyle w:val="a9"/>
          <w:rFonts w:ascii="Times New Roman" w:eastAsia="方正小标宋简体" w:hAnsi="Times New Roman" w:hint="eastAsia"/>
          <w:color w:val="000000"/>
          <w:sz w:val="30"/>
          <w:szCs w:val="30"/>
          <w:shd w:val="clear" w:color="auto" w:fill="FFFFFF"/>
        </w:rPr>
        <w:t>4</w:t>
      </w:r>
      <w:r>
        <w:rPr>
          <w:rStyle w:val="a9"/>
          <w:rFonts w:ascii="Times New Roman" w:eastAsia="方正小标宋简体" w:hAnsi="Times New Roman"/>
          <w:color w:val="000000"/>
          <w:sz w:val="30"/>
          <w:szCs w:val="30"/>
          <w:shd w:val="clear" w:color="auto" w:fill="FFFFFF"/>
        </w:rPr>
        <w:t>年</w:t>
      </w:r>
      <w:r>
        <w:rPr>
          <w:rStyle w:val="a9"/>
          <w:rFonts w:ascii="Times New Roman" w:eastAsia="方正小标宋简体" w:hAnsi="Times New Roman" w:hint="eastAsia"/>
          <w:color w:val="000000"/>
          <w:sz w:val="30"/>
          <w:szCs w:val="30"/>
          <w:shd w:val="clear" w:color="auto" w:fill="FFFFFF"/>
        </w:rPr>
        <w:t>1</w:t>
      </w:r>
      <w:r>
        <w:rPr>
          <w:rStyle w:val="a9"/>
          <w:rFonts w:ascii="Times New Roman" w:eastAsia="方正小标宋简体" w:hAnsi="Times New Roman" w:hint="eastAsia"/>
          <w:color w:val="000000"/>
          <w:sz w:val="30"/>
          <w:szCs w:val="30"/>
          <w:shd w:val="clear" w:color="auto" w:fill="FFFFFF"/>
        </w:rPr>
        <w:t>月期末调研测试</w:t>
      </w:r>
    </w:p>
    <w:p w:rsidR="00906A55" w:rsidRDefault="00C00B65">
      <w:pPr>
        <w:pStyle w:val="a8"/>
        <w:widowControl/>
        <w:shd w:val="clear" w:color="auto" w:fill="FFFFFF"/>
        <w:spacing w:before="0" w:beforeAutospacing="0" w:after="0" w:afterAutospacing="0" w:line="480" w:lineRule="exact"/>
        <w:ind w:firstLine="420"/>
        <w:jc w:val="center"/>
        <w:rPr>
          <w:rFonts w:ascii="Times New Roman" w:eastAsia="方正小标宋简体" w:hAnsi="Times New Roman"/>
          <w:color w:val="323232"/>
          <w:sz w:val="30"/>
          <w:szCs w:val="30"/>
        </w:rPr>
      </w:pPr>
      <w:r>
        <w:rPr>
          <w:rStyle w:val="a9"/>
          <w:rFonts w:ascii="Times New Roman" w:eastAsia="方正小标宋简体" w:hAnsi="Times New Roman" w:hint="eastAsia"/>
          <w:color w:val="000000"/>
          <w:sz w:val="30"/>
          <w:szCs w:val="30"/>
          <w:shd w:val="clear" w:color="auto" w:fill="FFFFFF"/>
        </w:rPr>
        <w:t>四</w:t>
      </w:r>
      <w:r>
        <w:rPr>
          <w:rStyle w:val="a9"/>
          <w:rFonts w:ascii="Times New Roman" w:eastAsia="方正小标宋简体" w:hAnsi="Times New Roman"/>
          <w:color w:val="000000"/>
          <w:sz w:val="30"/>
          <w:szCs w:val="30"/>
          <w:shd w:val="clear" w:color="auto" w:fill="FFFFFF"/>
        </w:rPr>
        <w:t>年级英语学科质量分析</w:t>
      </w:r>
    </w:p>
    <w:p w:rsidR="00906A55" w:rsidRDefault="00C00B65">
      <w:pPr>
        <w:pStyle w:val="a8"/>
        <w:widowControl/>
        <w:shd w:val="clear" w:color="auto" w:fill="FFFFFF"/>
        <w:spacing w:line="480" w:lineRule="exact"/>
        <w:rPr>
          <w:rStyle w:val="a9"/>
          <w:rFonts w:ascii="Times New Roman" w:hAnsi="Times New Roman"/>
          <w:color w:val="000000"/>
          <w:sz w:val="28"/>
          <w:shd w:val="clear" w:color="auto" w:fill="FFFFFF"/>
        </w:rPr>
      </w:pPr>
      <w:r>
        <w:rPr>
          <w:rStyle w:val="a9"/>
          <w:rFonts w:ascii="Times New Roman" w:hAnsi="Times New Roman"/>
          <w:color w:val="000000"/>
          <w:sz w:val="28"/>
          <w:shd w:val="clear" w:color="auto" w:fill="FFFFFF"/>
        </w:rPr>
        <w:t>一、测试概况</w:t>
      </w:r>
    </w:p>
    <w:p w:rsidR="00906A55" w:rsidRDefault="00C00B65">
      <w:pPr>
        <w:pStyle w:val="a8"/>
        <w:widowControl/>
        <w:shd w:val="clear" w:color="auto" w:fill="FFFFFF"/>
        <w:spacing w:line="480" w:lineRule="exact"/>
        <w:ind w:firstLineChars="98" w:firstLine="236"/>
        <w:rPr>
          <w:rFonts w:ascii="Times New Roman" w:hAnsi="Times New Roman"/>
          <w:b/>
          <w:color w:val="000000"/>
          <w:sz w:val="28"/>
          <w:shd w:val="clear" w:color="auto" w:fill="FFFFFF"/>
        </w:rPr>
      </w:pPr>
      <w:r>
        <w:rPr>
          <w:rFonts w:ascii="宋体" w:hAnsi="宋体" w:cs="宋体" w:hint="eastAsia"/>
          <w:b/>
        </w:rPr>
        <w:t xml:space="preserve">1. </w:t>
      </w:r>
      <w:r>
        <w:rPr>
          <w:rFonts w:ascii="宋体" w:hAnsi="宋体" w:cs="宋体" w:hint="eastAsia"/>
          <w:b/>
        </w:rPr>
        <w:t>测试样本</w:t>
      </w:r>
    </w:p>
    <w:tbl>
      <w:tblPr>
        <w:tblW w:w="4975"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3436"/>
        <w:gridCol w:w="3792"/>
      </w:tblGrid>
      <w:tr w:rsidR="00906A55">
        <w:trPr>
          <w:trHeight w:val="401"/>
        </w:trPr>
        <w:tc>
          <w:tcPr>
            <w:tcW w:w="1088" w:type="pct"/>
            <w:vAlign w:val="center"/>
          </w:tcPr>
          <w:p w:rsidR="00906A55" w:rsidRDefault="00C00B65">
            <w:pPr>
              <w:autoSpaceDE w:val="0"/>
              <w:autoSpaceDN w:val="0"/>
              <w:adjustRightInd w:val="0"/>
              <w:spacing w:line="480" w:lineRule="exact"/>
              <w:ind w:firstLineChars="200" w:firstLine="480"/>
              <w:rPr>
                <w:rFonts w:ascii="Times New Roman" w:hAnsi="Times New Roman"/>
                <w:color w:val="000000"/>
                <w:kern w:val="0"/>
              </w:rPr>
            </w:pPr>
            <w:r>
              <w:rPr>
                <w:rFonts w:ascii="Times New Roman" w:eastAsia="Times New Roman" w:hAnsi="??"/>
                <w:color w:val="000000"/>
                <w:kern w:val="0"/>
              </w:rPr>
              <w:t>班级</w:t>
            </w:r>
          </w:p>
        </w:tc>
        <w:tc>
          <w:tcPr>
            <w:tcW w:w="1859" w:type="pct"/>
            <w:vAlign w:val="center"/>
          </w:tcPr>
          <w:p w:rsidR="00906A55" w:rsidRDefault="00C00B65">
            <w:pPr>
              <w:autoSpaceDE w:val="0"/>
              <w:autoSpaceDN w:val="0"/>
              <w:adjustRightInd w:val="0"/>
              <w:spacing w:line="480" w:lineRule="exact"/>
              <w:ind w:firstLineChars="200" w:firstLine="480"/>
              <w:jc w:val="center"/>
              <w:rPr>
                <w:rFonts w:ascii="Times New Roman" w:hAnsi="Times New Roman"/>
                <w:color w:val="000000"/>
                <w:kern w:val="0"/>
              </w:rPr>
            </w:pPr>
            <w:r>
              <w:rPr>
                <w:rFonts w:ascii="Times New Roman" w:hAnsi="Times New Roman" w:hint="eastAsia"/>
                <w:color w:val="000000"/>
                <w:kern w:val="0"/>
              </w:rPr>
              <w:t>四年级全体班级</w:t>
            </w:r>
          </w:p>
        </w:tc>
        <w:tc>
          <w:tcPr>
            <w:tcW w:w="2052" w:type="pct"/>
            <w:vAlign w:val="center"/>
          </w:tcPr>
          <w:p w:rsidR="00906A55" w:rsidRDefault="00906A55">
            <w:pPr>
              <w:autoSpaceDE w:val="0"/>
              <w:autoSpaceDN w:val="0"/>
              <w:adjustRightInd w:val="0"/>
              <w:spacing w:line="480" w:lineRule="exact"/>
              <w:ind w:firstLineChars="200" w:firstLine="480"/>
              <w:jc w:val="center"/>
              <w:rPr>
                <w:rFonts w:ascii="Times New Roman" w:hAnsi="Times New Roman"/>
                <w:color w:val="000000"/>
                <w:kern w:val="0"/>
              </w:rPr>
            </w:pPr>
          </w:p>
        </w:tc>
      </w:tr>
      <w:tr w:rsidR="00906A55">
        <w:trPr>
          <w:trHeight w:val="431"/>
        </w:trPr>
        <w:tc>
          <w:tcPr>
            <w:tcW w:w="1088" w:type="pct"/>
            <w:vAlign w:val="center"/>
          </w:tcPr>
          <w:p w:rsidR="00906A55" w:rsidRDefault="00C00B65">
            <w:pPr>
              <w:autoSpaceDE w:val="0"/>
              <w:autoSpaceDN w:val="0"/>
              <w:adjustRightInd w:val="0"/>
              <w:spacing w:line="480" w:lineRule="exact"/>
              <w:ind w:firstLineChars="200" w:firstLine="480"/>
              <w:rPr>
                <w:rFonts w:ascii="Times New Roman" w:hAnsi="Times New Roman"/>
                <w:color w:val="000000"/>
                <w:kern w:val="0"/>
              </w:rPr>
            </w:pPr>
            <w:r>
              <w:rPr>
                <w:rFonts w:ascii="Times New Roman" w:eastAsia="Times New Roman" w:hAnsi="??"/>
                <w:color w:val="000000"/>
                <w:kern w:val="0"/>
              </w:rPr>
              <w:t>人数</w:t>
            </w:r>
          </w:p>
        </w:tc>
        <w:tc>
          <w:tcPr>
            <w:tcW w:w="1859" w:type="pct"/>
            <w:vAlign w:val="center"/>
          </w:tcPr>
          <w:p w:rsidR="00906A55" w:rsidRDefault="00C00B65">
            <w:pPr>
              <w:autoSpaceDE w:val="0"/>
              <w:autoSpaceDN w:val="0"/>
              <w:adjustRightInd w:val="0"/>
              <w:spacing w:line="480" w:lineRule="exact"/>
              <w:ind w:firstLineChars="200" w:firstLine="480"/>
              <w:jc w:val="center"/>
              <w:rPr>
                <w:rFonts w:ascii="Times New Roman" w:hAnsi="Times New Roman"/>
                <w:color w:val="000000"/>
                <w:kern w:val="0"/>
              </w:rPr>
            </w:pPr>
            <w:r>
              <w:rPr>
                <w:rFonts w:ascii="Times New Roman" w:hAnsi="Times New Roman" w:hint="eastAsia"/>
                <w:color w:val="000000"/>
                <w:kern w:val="0"/>
              </w:rPr>
              <w:t>684</w:t>
            </w:r>
          </w:p>
        </w:tc>
        <w:tc>
          <w:tcPr>
            <w:tcW w:w="2052" w:type="pct"/>
            <w:vAlign w:val="center"/>
          </w:tcPr>
          <w:p w:rsidR="00906A55" w:rsidRDefault="00906A55">
            <w:pPr>
              <w:autoSpaceDE w:val="0"/>
              <w:autoSpaceDN w:val="0"/>
              <w:adjustRightInd w:val="0"/>
              <w:spacing w:line="480" w:lineRule="exact"/>
              <w:ind w:firstLineChars="200" w:firstLine="480"/>
              <w:jc w:val="center"/>
              <w:rPr>
                <w:rFonts w:ascii="Times New Roman" w:hAnsi="Times New Roman"/>
                <w:color w:val="000000"/>
                <w:kern w:val="0"/>
              </w:rPr>
            </w:pPr>
          </w:p>
        </w:tc>
      </w:tr>
      <w:tr w:rsidR="00906A55">
        <w:trPr>
          <w:trHeight w:val="341"/>
        </w:trPr>
        <w:tc>
          <w:tcPr>
            <w:tcW w:w="1088" w:type="pct"/>
            <w:vAlign w:val="center"/>
          </w:tcPr>
          <w:p w:rsidR="00906A55" w:rsidRDefault="00C00B65">
            <w:pPr>
              <w:autoSpaceDE w:val="0"/>
              <w:autoSpaceDN w:val="0"/>
              <w:adjustRightInd w:val="0"/>
              <w:spacing w:line="480" w:lineRule="exact"/>
              <w:jc w:val="center"/>
              <w:rPr>
                <w:rFonts w:ascii="Times New Roman" w:hAnsi="Times New Roman"/>
                <w:color w:val="000000"/>
                <w:kern w:val="0"/>
              </w:rPr>
            </w:pPr>
            <w:r>
              <w:rPr>
                <w:rFonts w:ascii="Times New Roman" w:eastAsia="Times New Roman" w:hAnsi="??"/>
                <w:color w:val="000000"/>
                <w:kern w:val="0"/>
              </w:rPr>
              <w:t>任教教师</w:t>
            </w:r>
          </w:p>
        </w:tc>
        <w:tc>
          <w:tcPr>
            <w:tcW w:w="1859" w:type="pct"/>
            <w:vAlign w:val="center"/>
          </w:tcPr>
          <w:p w:rsidR="00906A55" w:rsidRDefault="00C00B65">
            <w:pPr>
              <w:autoSpaceDE w:val="0"/>
              <w:autoSpaceDN w:val="0"/>
              <w:adjustRightInd w:val="0"/>
              <w:spacing w:line="480" w:lineRule="exact"/>
              <w:ind w:firstLineChars="200" w:firstLine="480"/>
              <w:jc w:val="center"/>
              <w:rPr>
                <w:rFonts w:ascii="Times New Roman" w:hAnsi="Times New Roman"/>
                <w:color w:val="000000"/>
                <w:kern w:val="0"/>
              </w:rPr>
            </w:pPr>
            <w:r>
              <w:rPr>
                <w:rFonts w:ascii="Times New Roman" w:hAnsi="Times New Roman" w:hint="eastAsia"/>
                <w:color w:val="000000"/>
                <w:kern w:val="0"/>
              </w:rPr>
              <w:t>四年级全体任教教师</w:t>
            </w:r>
          </w:p>
        </w:tc>
        <w:tc>
          <w:tcPr>
            <w:tcW w:w="2052" w:type="pct"/>
            <w:vAlign w:val="center"/>
          </w:tcPr>
          <w:p w:rsidR="00906A55" w:rsidRDefault="00906A55">
            <w:pPr>
              <w:autoSpaceDE w:val="0"/>
              <w:autoSpaceDN w:val="0"/>
              <w:adjustRightInd w:val="0"/>
              <w:spacing w:line="480" w:lineRule="exact"/>
              <w:ind w:firstLineChars="200" w:firstLine="480"/>
              <w:jc w:val="center"/>
              <w:rPr>
                <w:rFonts w:ascii="Times New Roman" w:hAnsi="Times New Roman"/>
                <w:color w:val="000000"/>
                <w:kern w:val="0"/>
              </w:rPr>
            </w:pPr>
          </w:p>
        </w:tc>
      </w:tr>
    </w:tbl>
    <w:p w:rsidR="00906A55" w:rsidRDefault="00C00B65">
      <w:pPr>
        <w:pStyle w:val="a8"/>
        <w:widowControl/>
        <w:numPr>
          <w:ilvl w:val="0"/>
          <w:numId w:val="1"/>
        </w:numPr>
        <w:shd w:val="clear" w:color="auto" w:fill="FFFFFF"/>
        <w:tabs>
          <w:tab w:val="left" w:pos="312"/>
        </w:tabs>
        <w:spacing w:before="0" w:beforeAutospacing="0" w:after="0" w:afterAutospacing="0" w:line="480" w:lineRule="exact"/>
        <w:rPr>
          <w:rFonts w:ascii="Times New Roman" w:hAnsi="Times New Roman"/>
          <w:color w:val="323232"/>
          <w:sz w:val="28"/>
        </w:rPr>
      </w:pPr>
      <w:r>
        <w:rPr>
          <w:rFonts w:ascii="Times New Roman" w:hAnsi="Times New Roman"/>
          <w:b/>
          <w:bCs w:val="0"/>
        </w:rPr>
        <w:t>测试总体情况</w:t>
      </w:r>
    </w:p>
    <w:tbl>
      <w:tblPr>
        <w:tblpPr w:leftFromText="180" w:rightFromText="180" w:vertAnchor="text" w:horzAnchor="page" w:tblpX="1582" w:tblpY="246"/>
        <w:tblOverlap w:val="never"/>
        <w:tblW w:w="91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75"/>
        <w:gridCol w:w="2376"/>
        <w:gridCol w:w="2376"/>
        <w:gridCol w:w="2053"/>
      </w:tblGrid>
      <w:tr w:rsidR="00906A55">
        <w:trPr>
          <w:trHeight w:val="664"/>
        </w:trPr>
        <w:tc>
          <w:tcPr>
            <w:tcW w:w="2375" w:type="dxa"/>
            <w:noWrap/>
            <w:vAlign w:val="center"/>
          </w:tcPr>
          <w:p w:rsidR="00906A55" w:rsidRDefault="00C00B65">
            <w:pPr>
              <w:spacing w:line="480" w:lineRule="exact"/>
              <w:ind w:firstLineChars="200" w:firstLine="480"/>
              <w:rPr>
                <w:rFonts w:ascii="Times New Roman" w:hAnsi="Times New Roman"/>
              </w:rPr>
            </w:pPr>
            <w:r>
              <w:rPr>
                <w:rFonts w:ascii="Times New Roman" w:hAnsi="Times New Roman"/>
              </w:rPr>
              <w:t>参考人数</w:t>
            </w:r>
          </w:p>
        </w:tc>
        <w:tc>
          <w:tcPr>
            <w:tcW w:w="2376" w:type="dxa"/>
            <w:noWrap/>
            <w:vAlign w:val="center"/>
          </w:tcPr>
          <w:p w:rsidR="00906A55" w:rsidRDefault="00C00B65">
            <w:pPr>
              <w:spacing w:line="480" w:lineRule="exact"/>
              <w:jc w:val="center"/>
              <w:rPr>
                <w:rFonts w:ascii="Times New Roman" w:hAnsi="Times New Roman"/>
              </w:rPr>
            </w:pPr>
            <w:r>
              <w:rPr>
                <w:rFonts w:ascii="Times New Roman" w:hAnsi="Times New Roman" w:hint="eastAsia"/>
              </w:rPr>
              <w:t>675</w:t>
            </w:r>
            <w:r>
              <w:rPr>
                <w:rFonts w:ascii="Times New Roman" w:hAnsi="Times New Roman"/>
              </w:rPr>
              <w:t>人</w:t>
            </w:r>
          </w:p>
        </w:tc>
        <w:tc>
          <w:tcPr>
            <w:tcW w:w="2376" w:type="dxa"/>
            <w:noWrap/>
            <w:vAlign w:val="center"/>
          </w:tcPr>
          <w:p w:rsidR="00906A55" w:rsidRDefault="00C00B65">
            <w:pPr>
              <w:spacing w:line="480" w:lineRule="exact"/>
              <w:jc w:val="center"/>
              <w:rPr>
                <w:rFonts w:ascii="Times New Roman" w:hAnsi="Times New Roman"/>
              </w:rPr>
            </w:pPr>
            <w:r>
              <w:rPr>
                <w:rFonts w:ascii="Times New Roman" w:hAnsi="Times New Roman"/>
              </w:rPr>
              <w:t>平均分</w:t>
            </w:r>
          </w:p>
        </w:tc>
        <w:tc>
          <w:tcPr>
            <w:tcW w:w="2053" w:type="dxa"/>
            <w:noWrap/>
            <w:vAlign w:val="center"/>
          </w:tcPr>
          <w:p w:rsidR="00906A55" w:rsidRDefault="00C00B65">
            <w:pPr>
              <w:spacing w:line="480" w:lineRule="exact"/>
              <w:jc w:val="center"/>
              <w:rPr>
                <w:rFonts w:ascii="Times New Roman" w:hAnsi="Times New Roman"/>
              </w:rPr>
            </w:pPr>
            <w:r>
              <w:rPr>
                <w:rFonts w:ascii="Times New Roman" w:hAnsi="Times New Roman" w:hint="eastAsia"/>
              </w:rPr>
              <w:t>90.92</w:t>
            </w:r>
          </w:p>
        </w:tc>
      </w:tr>
      <w:tr w:rsidR="00906A55">
        <w:trPr>
          <w:trHeight w:val="664"/>
        </w:trPr>
        <w:tc>
          <w:tcPr>
            <w:tcW w:w="2375" w:type="dxa"/>
            <w:noWrap/>
            <w:vAlign w:val="center"/>
          </w:tcPr>
          <w:p w:rsidR="00906A55" w:rsidRDefault="00C00B65">
            <w:pPr>
              <w:spacing w:line="480" w:lineRule="exact"/>
              <w:jc w:val="center"/>
              <w:rPr>
                <w:rFonts w:ascii="Times New Roman" w:hAnsi="Times New Roman"/>
              </w:rPr>
            </w:pPr>
            <w:r>
              <w:rPr>
                <w:rFonts w:ascii="Times New Roman" w:hAnsi="Times New Roman"/>
              </w:rPr>
              <w:t>及格率</w:t>
            </w:r>
          </w:p>
        </w:tc>
        <w:tc>
          <w:tcPr>
            <w:tcW w:w="2376" w:type="dxa"/>
            <w:noWrap/>
            <w:vAlign w:val="center"/>
          </w:tcPr>
          <w:p w:rsidR="00906A55" w:rsidRDefault="00C00B65">
            <w:pPr>
              <w:spacing w:line="480" w:lineRule="exact"/>
              <w:jc w:val="center"/>
              <w:rPr>
                <w:rFonts w:ascii="Times New Roman" w:hAnsi="Times New Roman"/>
              </w:rPr>
            </w:pPr>
            <w:r>
              <w:rPr>
                <w:rFonts w:ascii="Times New Roman" w:hAnsi="Times New Roman" w:hint="eastAsia"/>
              </w:rPr>
              <w:t>97.77%</w:t>
            </w:r>
          </w:p>
        </w:tc>
        <w:tc>
          <w:tcPr>
            <w:tcW w:w="2376" w:type="dxa"/>
            <w:noWrap/>
            <w:vAlign w:val="center"/>
          </w:tcPr>
          <w:p w:rsidR="00906A55" w:rsidRDefault="00C00B65">
            <w:pPr>
              <w:spacing w:line="480" w:lineRule="exact"/>
              <w:jc w:val="center"/>
              <w:rPr>
                <w:rFonts w:ascii="Times New Roman" w:hAnsi="Times New Roman"/>
              </w:rPr>
            </w:pPr>
            <w:r>
              <w:rPr>
                <w:rFonts w:ascii="Times New Roman" w:hAnsi="Times New Roman"/>
              </w:rPr>
              <w:t>优秀率</w:t>
            </w:r>
          </w:p>
        </w:tc>
        <w:tc>
          <w:tcPr>
            <w:tcW w:w="2053" w:type="dxa"/>
            <w:noWrap/>
            <w:vAlign w:val="center"/>
          </w:tcPr>
          <w:p w:rsidR="00906A55" w:rsidRDefault="00C00B65">
            <w:pPr>
              <w:spacing w:line="480" w:lineRule="exact"/>
              <w:jc w:val="center"/>
              <w:rPr>
                <w:rFonts w:ascii="Times New Roman" w:hAnsi="Times New Roman"/>
              </w:rPr>
            </w:pPr>
            <w:r>
              <w:rPr>
                <w:rFonts w:ascii="Times New Roman" w:hAnsi="Times New Roman" w:hint="eastAsia"/>
              </w:rPr>
              <w:t>68.29%</w:t>
            </w:r>
          </w:p>
        </w:tc>
      </w:tr>
    </w:tbl>
    <w:p w:rsidR="00906A55" w:rsidRDefault="00906A55">
      <w:pPr>
        <w:spacing w:line="480" w:lineRule="exact"/>
        <w:rPr>
          <w:rFonts w:ascii="宋体" w:hAnsi="宋体" w:cs="宋体"/>
        </w:rPr>
      </w:pPr>
    </w:p>
    <w:tbl>
      <w:tblPr>
        <w:tblW w:w="8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1371"/>
        <w:gridCol w:w="1260"/>
        <w:gridCol w:w="1340"/>
        <w:gridCol w:w="1414"/>
      </w:tblGrid>
      <w:tr w:rsidR="00DA4686" w:rsidTr="00DA4686">
        <w:trPr>
          <w:trHeight w:val="480"/>
          <w:jc w:val="center"/>
        </w:trPr>
        <w:tc>
          <w:tcPr>
            <w:tcW w:w="2858" w:type="dxa"/>
            <w:vAlign w:val="center"/>
          </w:tcPr>
          <w:p w:rsidR="00DA4686" w:rsidRDefault="00DA4686">
            <w:pPr>
              <w:spacing w:line="480" w:lineRule="exact"/>
              <w:jc w:val="center"/>
              <w:rPr>
                <w:rFonts w:ascii="Times New Roman" w:hAnsi="Times New Roman"/>
              </w:rPr>
            </w:pPr>
            <w:r>
              <w:rPr>
                <w:rFonts w:ascii="Times New Roman" w:eastAsia="Times New Roman" w:hAnsi="??"/>
              </w:rPr>
              <w:t>班级</w:t>
            </w:r>
          </w:p>
        </w:tc>
        <w:tc>
          <w:tcPr>
            <w:tcW w:w="1371" w:type="dxa"/>
            <w:vAlign w:val="center"/>
          </w:tcPr>
          <w:p w:rsidR="00DA4686" w:rsidRDefault="00DA4686">
            <w:pPr>
              <w:spacing w:line="480" w:lineRule="exact"/>
              <w:jc w:val="center"/>
              <w:rPr>
                <w:rFonts w:ascii="Times New Roman" w:hAnsi="Times New Roman"/>
              </w:rPr>
            </w:pPr>
            <w:r>
              <w:rPr>
                <w:rFonts w:ascii="Times New Roman" w:eastAsia="Times New Roman" w:hAnsi="??"/>
              </w:rPr>
              <w:t>参考人数</w:t>
            </w:r>
          </w:p>
        </w:tc>
        <w:tc>
          <w:tcPr>
            <w:tcW w:w="1260" w:type="dxa"/>
            <w:vAlign w:val="center"/>
          </w:tcPr>
          <w:p w:rsidR="00DA4686" w:rsidRDefault="00DA4686">
            <w:pPr>
              <w:spacing w:line="480" w:lineRule="exact"/>
              <w:jc w:val="center"/>
              <w:rPr>
                <w:rFonts w:ascii="Times New Roman" w:hAnsi="Times New Roman"/>
              </w:rPr>
            </w:pPr>
            <w:r>
              <w:rPr>
                <w:rFonts w:ascii="Times New Roman" w:eastAsia="Times New Roman" w:hAnsi="??"/>
              </w:rPr>
              <w:t>平均分</w:t>
            </w:r>
          </w:p>
        </w:tc>
        <w:tc>
          <w:tcPr>
            <w:tcW w:w="1340" w:type="dxa"/>
            <w:vAlign w:val="center"/>
          </w:tcPr>
          <w:p w:rsidR="00DA4686" w:rsidRDefault="00DA4686">
            <w:pPr>
              <w:spacing w:line="480" w:lineRule="exact"/>
              <w:jc w:val="center"/>
              <w:rPr>
                <w:rFonts w:ascii="Times New Roman" w:hAnsi="Times New Roman"/>
              </w:rPr>
            </w:pPr>
            <w:r>
              <w:rPr>
                <w:rFonts w:ascii="Times New Roman" w:eastAsia="Times New Roman" w:hAnsi="??"/>
              </w:rPr>
              <w:t>最高分</w:t>
            </w:r>
          </w:p>
        </w:tc>
        <w:tc>
          <w:tcPr>
            <w:tcW w:w="1414" w:type="dxa"/>
            <w:vAlign w:val="center"/>
          </w:tcPr>
          <w:p w:rsidR="00DA4686" w:rsidRDefault="00DA4686">
            <w:pPr>
              <w:spacing w:line="480" w:lineRule="exact"/>
              <w:jc w:val="center"/>
              <w:rPr>
                <w:rFonts w:ascii="Times New Roman" w:hAnsi="Times New Roman"/>
              </w:rPr>
            </w:pPr>
            <w:r>
              <w:rPr>
                <w:rFonts w:ascii="Times New Roman" w:eastAsia="Times New Roman" w:hAnsi="??"/>
              </w:rPr>
              <w:t>最低分</w:t>
            </w:r>
          </w:p>
        </w:tc>
      </w:tr>
      <w:tr w:rsidR="00DA4686" w:rsidTr="00DA4686">
        <w:trPr>
          <w:trHeight w:val="480"/>
          <w:jc w:val="center"/>
        </w:trPr>
        <w:tc>
          <w:tcPr>
            <w:tcW w:w="2858" w:type="dxa"/>
            <w:vAlign w:val="center"/>
          </w:tcPr>
          <w:p w:rsidR="00DA4686" w:rsidRDefault="00DA4686">
            <w:pPr>
              <w:spacing w:line="480" w:lineRule="exact"/>
              <w:rPr>
                <w:rFonts w:ascii="Times New Roman" w:hAnsi="Times New Roman"/>
              </w:rPr>
            </w:pPr>
            <w:r>
              <w:rPr>
                <w:rFonts w:ascii="Times New Roman" w:hAnsi="Times New Roman" w:hint="eastAsia"/>
                <w:color w:val="000000"/>
                <w:kern w:val="0"/>
              </w:rPr>
              <w:t>四年级全体班级</w:t>
            </w:r>
          </w:p>
        </w:tc>
        <w:tc>
          <w:tcPr>
            <w:tcW w:w="1371" w:type="dxa"/>
            <w:vAlign w:val="center"/>
          </w:tcPr>
          <w:p w:rsidR="00DA4686" w:rsidRDefault="00DA4686">
            <w:pPr>
              <w:spacing w:line="480" w:lineRule="exact"/>
              <w:jc w:val="center"/>
              <w:rPr>
                <w:rFonts w:ascii="Times New Roman" w:hAnsi="Times New Roman"/>
              </w:rPr>
            </w:pPr>
            <w:r>
              <w:rPr>
                <w:rFonts w:ascii="Times New Roman" w:hAnsi="Times New Roman" w:hint="eastAsia"/>
              </w:rPr>
              <w:t>675</w:t>
            </w:r>
          </w:p>
        </w:tc>
        <w:tc>
          <w:tcPr>
            <w:tcW w:w="1260" w:type="dxa"/>
            <w:vAlign w:val="center"/>
          </w:tcPr>
          <w:p w:rsidR="00DA4686" w:rsidRDefault="00DA4686">
            <w:pPr>
              <w:spacing w:line="480" w:lineRule="exact"/>
              <w:ind w:firstLineChars="100" w:firstLine="240"/>
              <w:rPr>
                <w:rFonts w:ascii="Times New Roman" w:hAnsi="Times New Roman"/>
              </w:rPr>
            </w:pPr>
            <w:r>
              <w:rPr>
                <w:rFonts w:ascii="Times New Roman" w:hAnsi="Times New Roman" w:hint="eastAsia"/>
              </w:rPr>
              <w:t>90.92</w:t>
            </w:r>
          </w:p>
        </w:tc>
        <w:tc>
          <w:tcPr>
            <w:tcW w:w="1340" w:type="dxa"/>
            <w:vAlign w:val="center"/>
          </w:tcPr>
          <w:p w:rsidR="00DA4686" w:rsidRDefault="00DA4686">
            <w:pPr>
              <w:spacing w:line="480" w:lineRule="exact"/>
              <w:jc w:val="center"/>
              <w:rPr>
                <w:rFonts w:ascii="Times New Roman" w:hAnsi="Times New Roman"/>
              </w:rPr>
            </w:pPr>
            <w:r>
              <w:rPr>
                <w:rFonts w:ascii="Times New Roman" w:hAnsi="Times New Roman" w:hint="eastAsia"/>
              </w:rPr>
              <w:t>100</w:t>
            </w:r>
          </w:p>
        </w:tc>
        <w:tc>
          <w:tcPr>
            <w:tcW w:w="1414" w:type="dxa"/>
            <w:vAlign w:val="center"/>
          </w:tcPr>
          <w:p w:rsidR="00DA4686" w:rsidRDefault="00DA4686">
            <w:pPr>
              <w:spacing w:line="480" w:lineRule="exact"/>
              <w:jc w:val="center"/>
              <w:rPr>
                <w:rFonts w:ascii="Times New Roman" w:hAnsi="Times New Roman"/>
              </w:rPr>
            </w:pPr>
            <w:r>
              <w:rPr>
                <w:rFonts w:ascii="Times New Roman" w:hAnsi="Times New Roman" w:hint="eastAsia"/>
              </w:rPr>
              <w:t>28</w:t>
            </w:r>
          </w:p>
        </w:tc>
      </w:tr>
    </w:tbl>
    <w:p w:rsidR="00906A55" w:rsidRDefault="00DA4686" w:rsidP="00DA4686">
      <w:pPr>
        <w:pStyle w:val="a8"/>
        <w:widowControl/>
        <w:shd w:val="clear" w:color="auto" w:fill="FFFFFF"/>
        <w:spacing w:before="0" w:beforeAutospacing="0" w:after="0" w:afterAutospacing="0" w:line="480" w:lineRule="exact"/>
        <w:ind w:firstLineChars="200" w:firstLine="480"/>
        <w:rPr>
          <w:rFonts w:ascii="Times New Roman" w:hAnsi="Times New Roman"/>
          <w:b/>
          <w:bCs w:val="0"/>
        </w:rPr>
      </w:pPr>
      <w:r>
        <w:rPr>
          <w:rFonts w:asciiTheme="minorEastAsia" w:eastAsiaTheme="minorEastAsia" w:hAnsiTheme="minorEastAsia" w:cstheme="majorEastAsia" w:hint="eastAsia"/>
          <w:color w:val="000000"/>
          <w:szCs w:val="24"/>
        </w:rPr>
        <w:t>从抽测数据可以看出学生总体上对本阶段的英语学习成效明显，整个年级的参考平均分高达</w:t>
      </w:r>
      <w:r>
        <w:rPr>
          <w:rFonts w:ascii="Times New Roman" w:hAnsi="Times New Roman" w:hint="eastAsia"/>
        </w:rPr>
        <w:t>90.92</w:t>
      </w:r>
      <w:r>
        <w:rPr>
          <w:rFonts w:ascii="Times New Roman" w:hAnsi="Times New Roman" w:hint="eastAsia"/>
        </w:rPr>
        <w:t>，及格率达到了</w:t>
      </w:r>
      <w:r>
        <w:rPr>
          <w:rFonts w:ascii="Times New Roman" w:hAnsi="Times New Roman" w:hint="eastAsia"/>
        </w:rPr>
        <w:t>97.77%</w:t>
      </w:r>
      <w:r>
        <w:rPr>
          <w:rFonts w:ascii="Times New Roman" w:hAnsi="Times New Roman" w:hint="eastAsia"/>
        </w:rPr>
        <w:t>，优秀率</w:t>
      </w:r>
      <w:r>
        <w:rPr>
          <w:rFonts w:ascii="Times New Roman" w:hAnsi="Times New Roman" w:hint="eastAsia"/>
        </w:rPr>
        <w:t>68.29%</w:t>
      </w:r>
      <w:r>
        <w:rPr>
          <w:rFonts w:ascii="Times New Roman" w:hAnsi="Times New Roman" w:hint="eastAsia"/>
        </w:rPr>
        <w:t>。其中整个年级中有少部分学生获得了满分</w:t>
      </w:r>
      <w:r>
        <w:rPr>
          <w:rFonts w:ascii="Times New Roman" w:hAnsi="Times New Roman" w:hint="eastAsia"/>
        </w:rPr>
        <w:t>100</w:t>
      </w:r>
      <w:r>
        <w:rPr>
          <w:rFonts w:ascii="Times New Roman" w:hAnsi="Times New Roman" w:hint="eastAsia"/>
        </w:rPr>
        <w:t>分的成绩。通过对试卷题型的分析，本次测试以图文结合的形式为主，考查了学生的理解运用能力和信息提取能力。</w:t>
      </w:r>
      <w:r>
        <w:rPr>
          <w:rFonts w:ascii="Times New Roman" w:hAnsi="Times New Roman" w:hint="eastAsia"/>
        </w:rPr>
        <w:t>对调研测试的分析有助于改进</w:t>
      </w:r>
      <w:r>
        <w:rPr>
          <w:rFonts w:ascii="Times New Roman" w:hAnsi="Times New Roman" w:hint="eastAsia"/>
        </w:rPr>
        <w:t>教学</w:t>
      </w:r>
      <w:r>
        <w:rPr>
          <w:rFonts w:ascii="Times New Roman" w:hAnsi="Times New Roman" w:hint="eastAsia"/>
        </w:rPr>
        <w:t>，帮助学生获得更好的发展</w:t>
      </w:r>
      <w:r>
        <w:rPr>
          <w:rFonts w:ascii="Times New Roman" w:hAnsi="Times New Roman" w:hint="eastAsia"/>
        </w:rPr>
        <w:t>。</w:t>
      </w:r>
    </w:p>
    <w:p w:rsidR="00906A55" w:rsidRDefault="00C00B65">
      <w:pPr>
        <w:pStyle w:val="a8"/>
        <w:widowControl/>
        <w:numPr>
          <w:ilvl w:val="0"/>
          <w:numId w:val="2"/>
        </w:numPr>
        <w:shd w:val="clear" w:color="auto" w:fill="FFFFFF"/>
        <w:spacing w:before="0" w:beforeAutospacing="0" w:after="0" w:afterAutospacing="0" w:line="480" w:lineRule="exact"/>
        <w:rPr>
          <w:rStyle w:val="a9"/>
          <w:rFonts w:ascii="Times New Roman" w:hAnsi="Times New Roman"/>
          <w:color w:val="000000"/>
          <w:sz w:val="28"/>
          <w:shd w:val="clear" w:color="auto" w:fill="FFFFFF"/>
        </w:rPr>
      </w:pPr>
      <w:r>
        <w:rPr>
          <w:rStyle w:val="a9"/>
          <w:rFonts w:ascii="Times New Roman" w:hAnsi="Times New Roman"/>
          <w:color w:val="000000"/>
          <w:sz w:val="28"/>
          <w:shd w:val="clear" w:color="auto" w:fill="FFFFFF"/>
        </w:rPr>
        <w:t>测试结果与分析</w:t>
      </w:r>
    </w:p>
    <w:p w:rsidR="00906A55" w:rsidRDefault="00C00B65">
      <w:pPr>
        <w:pStyle w:val="aa"/>
        <w:numPr>
          <w:ilvl w:val="0"/>
          <w:numId w:val="3"/>
        </w:numPr>
        <w:spacing w:line="480" w:lineRule="exact"/>
        <w:ind w:firstLineChars="0"/>
        <w:rPr>
          <w:rStyle w:val="a9"/>
          <w:rFonts w:ascii="Times New Roman" w:hAnsi="Times New Roman"/>
          <w:color w:val="000000"/>
          <w:szCs w:val="24"/>
          <w:shd w:val="clear" w:color="auto" w:fill="FFFFFF"/>
        </w:rPr>
      </w:pPr>
      <w:r>
        <w:rPr>
          <w:rStyle w:val="a9"/>
          <w:rFonts w:ascii="Times New Roman" w:hAnsi="Times New Roman"/>
          <w:color w:val="000000"/>
          <w:szCs w:val="24"/>
          <w:shd w:val="clear" w:color="auto" w:fill="FFFFFF"/>
        </w:rPr>
        <w:t>各题型得分率及问题分析</w:t>
      </w:r>
    </w:p>
    <w:tbl>
      <w:tblPr>
        <w:tblW w:w="89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6"/>
        <w:gridCol w:w="4536"/>
        <w:gridCol w:w="1734"/>
        <w:gridCol w:w="1134"/>
      </w:tblGrid>
      <w:tr w:rsidR="00906A55" w:rsidTr="00DA4686">
        <w:trPr>
          <w:trHeight w:val="694"/>
        </w:trPr>
        <w:tc>
          <w:tcPr>
            <w:tcW w:w="6062" w:type="dxa"/>
            <w:gridSpan w:val="2"/>
            <w:noWrap/>
            <w:vAlign w:val="center"/>
          </w:tcPr>
          <w:p w:rsidR="00906A55" w:rsidRDefault="00C00B65" w:rsidP="00DA4686">
            <w:pPr>
              <w:spacing w:line="480" w:lineRule="exact"/>
              <w:jc w:val="center"/>
              <w:rPr>
                <w:rFonts w:ascii="Times New Roman" w:hAnsi="Times New Roman"/>
                <w:b/>
                <w:bCs w:val="0"/>
              </w:rPr>
            </w:pPr>
            <w:r>
              <w:rPr>
                <w:rFonts w:ascii="Times New Roman" w:hAnsi="Times New Roman"/>
                <w:b/>
                <w:bCs w:val="0"/>
              </w:rPr>
              <w:t>题型</w:t>
            </w:r>
            <w:r>
              <w:rPr>
                <w:rFonts w:ascii="Times New Roman" w:hAnsi="Times New Roman"/>
                <w:b/>
                <w:bCs w:val="0"/>
              </w:rPr>
              <w:t xml:space="preserve">   </w:t>
            </w:r>
          </w:p>
        </w:tc>
        <w:tc>
          <w:tcPr>
            <w:tcW w:w="1734" w:type="dxa"/>
            <w:noWrap/>
            <w:vAlign w:val="center"/>
          </w:tcPr>
          <w:p w:rsidR="00906A55" w:rsidRDefault="00C00B65" w:rsidP="00DA4686">
            <w:pPr>
              <w:spacing w:line="480" w:lineRule="exact"/>
              <w:jc w:val="center"/>
              <w:rPr>
                <w:rFonts w:ascii="Times New Roman" w:hAnsi="Times New Roman"/>
                <w:b/>
                <w:bCs w:val="0"/>
              </w:rPr>
            </w:pPr>
            <w:r>
              <w:rPr>
                <w:rFonts w:ascii="Times New Roman" w:hAnsi="Times New Roman"/>
                <w:b/>
                <w:bCs w:val="0"/>
              </w:rPr>
              <w:t>平均得分</w:t>
            </w:r>
          </w:p>
        </w:tc>
        <w:tc>
          <w:tcPr>
            <w:tcW w:w="1134" w:type="dxa"/>
            <w:noWrap/>
            <w:vAlign w:val="center"/>
          </w:tcPr>
          <w:p w:rsidR="00906A55" w:rsidRDefault="00C00B65" w:rsidP="00DA4686">
            <w:pPr>
              <w:spacing w:line="480" w:lineRule="exact"/>
              <w:jc w:val="center"/>
              <w:rPr>
                <w:rFonts w:ascii="Times New Roman" w:hAnsi="Times New Roman"/>
                <w:b/>
                <w:bCs w:val="0"/>
              </w:rPr>
            </w:pPr>
            <w:r>
              <w:rPr>
                <w:rFonts w:ascii="Times New Roman" w:hAnsi="Times New Roman"/>
                <w:b/>
                <w:bCs w:val="0"/>
              </w:rPr>
              <w:t>得分率</w:t>
            </w:r>
          </w:p>
        </w:tc>
      </w:tr>
      <w:tr w:rsidR="00906A55" w:rsidTr="00DA4686">
        <w:trPr>
          <w:trHeight w:val="697"/>
        </w:trPr>
        <w:tc>
          <w:tcPr>
            <w:tcW w:w="1526" w:type="dxa"/>
            <w:noWrap/>
            <w:vAlign w:val="center"/>
          </w:tcPr>
          <w:p w:rsidR="00906A55" w:rsidRDefault="00C00B65" w:rsidP="00DA4686">
            <w:pPr>
              <w:spacing w:line="480" w:lineRule="exact"/>
              <w:jc w:val="center"/>
              <w:rPr>
                <w:rFonts w:ascii="Times New Roman" w:hAnsi="Times New Roman"/>
              </w:rPr>
            </w:pPr>
            <w:r>
              <w:rPr>
                <w:rFonts w:ascii="Times New Roman" w:hAnsi="Times New Roman" w:hint="eastAsia"/>
              </w:rPr>
              <w:t>第一部分</w:t>
            </w:r>
          </w:p>
          <w:p w:rsidR="00906A55" w:rsidRDefault="00C00B65" w:rsidP="00DA4686">
            <w:pPr>
              <w:spacing w:line="480" w:lineRule="exact"/>
              <w:jc w:val="center"/>
              <w:rPr>
                <w:rFonts w:ascii="Times New Roman" w:hAnsi="Times New Roman"/>
              </w:rPr>
            </w:pPr>
            <w:r>
              <w:rPr>
                <w:rFonts w:ascii="Times New Roman" w:hAnsi="Times New Roman" w:hint="eastAsia"/>
              </w:rPr>
              <w:t>听</w:t>
            </w:r>
            <w:r>
              <w:rPr>
                <w:rFonts w:ascii="Times New Roman" w:hAnsi="Times New Roman" w:hint="eastAsia"/>
              </w:rPr>
              <w:t>一</w:t>
            </w:r>
            <w:r>
              <w:rPr>
                <w:rFonts w:ascii="Times New Roman" w:hAnsi="Times New Roman" w:hint="eastAsia"/>
              </w:rPr>
              <w:t>听</w:t>
            </w:r>
          </w:p>
        </w:tc>
        <w:tc>
          <w:tcPr>
            <w:tcW w:w="4536" w:type="dxa"/>
            <w:noWrap/>
            <w:vAlign w:val="center"/>
          </w:tcPr>
          <w:p w:rsidR="00906A55" w:rsidRDefault="00C00B65" w:rsidP="00DA4686">
            <w:pPr>
              <w:spacing w:line="480" w:lineRule="exact"/>
              <w:ind w:firstLineChars="700" w:firstLine="1680"/>
              <w:jc w:val="left"/>
              <w:rPr>
                <w:rFonts w:ascii="Times New Roman" w:hAnsi="Times New Roman"/>
              </w:rPr>
            </w:pPr>
            <w:r>
              <w:rPr>
                <w:rFonts w:ascii="Times New Roman" w:hAnsi="Times New Roman" w:hint="eastAsia"/>
              </w:rPr>
              <w:t>共</w:t>
            </w:r>
            <w:r>
              <w:rPr>
                <w:rFonts w:ascii="Times New Roman" w:hAnsi="Times New Roman" w:hint="eastAsia"/>
              </w:rPr>
              <w:t>3</w:t>
            </w:r>
            <w:r>
              <w:rPr>
                <w:rFonts w:ascii="Times New Roman" w:hAnsi="Times New Roman" w:hint="eastAsia"/>
              </w:rPr>
              <w:t>5</w:t>
            </w:r>
            <w:r>
              <w:rPr>
                <w:rFonts w:ascii="Times New Roman" w:hAnsi="Times New Roman" w:hint="eastAsia"/>
              </w:rPr>
              <w:t>分</w:t>
            </w:r>
          </w:p>
        </w:tc>
        <w:tc>
          <w:tcPr>
            <w:tcW w:w="1734" w:type="dxa"/>
            <w:noWrap/>
            <w:vAlign w:val="center"/>
          </w:tcPr>
          <w:p w:rsidR="00906A55" w:rsidRDefault="00C00B65" w:rsidP="00DA4686">
            <w:pPr>
              <w:spacing w:line="480" w:lineRule="exact"/>
              <w:ind w:left="240" w:hangingChars="100" w:hanging="240"/>
              <w:jc w:val="center"/>
              <w:rPr>
                <w:rFonts w:ascii="Times New Roman" w:hAnsi="Times New Roman"/>
              </w:rPr>
            </w:pPr>
            <w:r>
              <w:rPr>
                <w:rFonts w:ascii="Times New Roman" w:hAnsi="Times New Roman" w:hint="eastAsia"/>
              </w:rPr>
              <w:t>31.58</w:t>
            </w:r>
          </w:p>
        </w:tc>
        <w:tc>
          <w:tcPr>
            <w:tcW w:w="1134" w:type="dxa"/>
            <w:noWrap/>
            <w:vAlign w:val="center"/>
          </w:tcPr>
          <w:p w:rsidR="00906A55" w:rsidRDefault="00C00B65" w:rsidP="00DA4686">
            <w:pPr>
              <w:spacing w:line="480" w:lineRule="exact"/>
              <w:ind w:left="240" w:hangingChars="100" w:hanging="240"/>
              <w:jc w:val="center"/>
              <w:rPr>
                <w:rFonts w:ascii="Times New Roman" w:hAnsi="Times New Roman"/>
              </w:rPr>
            </w:pPr>
            <w:r>
              <w:rPr>
                <w:rFonts w:ascii="Times New Roman" w:hAnsi="Times New Roman" w:hint="eastAsia"/>
              </w:rPr>
              <w:t>90.24%</w:t>
            </w:r>
          </w:p>
        </w:tc>
      </w:tr>
      <w:tr w:rsidR="00906A55" w:rsidTr="00DA4686">
        <w:trPr>
          <w:trHeight w:val="697"/>
        </w:trPr>
        <w:tc>
          <w:tcPr>
            <w:tcW w:w="1526" w:type="dxa"/>
            <w:noWrap/>
            <w:vAlign w:val="center"/>
          </w:tcPr>
          <w:p w:rsidR="00906A55" w:rsidRDefault="00C00B65" w:rsidP="00DA4686">
            <w:pPr>
              <w:spacing w:line="480" w:lineRule="exact"/>
              <w:jc w:val="center"/>
              <w:rPr>
                <w:rFonts w:ascii="Times New Roman" w:hAnsi="Times New Roman"/>
              </w:rPr>
            </w:pPr>
            <w:r>
              <w:rPr>
                <w:rFonts w:ascii="Times New Roman" w:hAnsi="Times New Roman" w:hint="eastAsia"/>
              </w:rPr>
              <w:t>第</w:t>
            </w:r>
            <w:r>
              <w:rPr>
                <w:rFonts w:ascii="Times New Roman" w:hAnsi="Times New Roman" w:hint="eastAsia"/>
              </w:rPr>
              <w:t>二</w:t>
            </w:r>
            <w:r>
              <w:rPr>
                <w:rFonts w:ascii="Times New Roman" w:hAnsi="Times New Roman" w:hint="eastAsia"/>
              </w:rPr>
              <w:t>部分</w:t>
            </w:r>
          </w:p>
          <w:p w:rsidR="00906A55" w:rsidRDefault="00C00B65" w:rsidP="00DA4686">
            <w:pPr>
              <w:spacing w:line="480" w:lineRule="exact"/>
              <w:jc w:val="center"/>
              <w:rPr>
                <w:rFonts w:ascii="Times New Roman" w:hAnsi="Times New Roman"/>
              </w:rPr>
            </w:pPr>
            <w:r>
              <w:rPr>
                <w:rFonts w:ascii="Times New Roman" w:hAnsi="Times New Roman" w:hint="eastAsia"/>
              </w:rPr>
              <w:t>读一读</w:t>
            </w:r>
          </w:p>
        </w:tc>
        <w:tc>
          <w:tcPr>
            <w:tcW w:w="4536" w:type="dxa"/>
            <w:noWrap/>
            <w:vAlign w:val="center"/>
          </w:tcPr>
          <w:p w:rsidR="00906A55" w:rsidRDefault="00C00B65" w:rsidP="00DA4686">
            <w:pPr>
              <w:spacing w:line="480" w:lineRule="exact"/>
              <w:ind w:firstLineChars="700" w:firstLine="1680"/>
              <w:jc w:val="left"/>
              <w:rPr>
                <w:rFonts w:ascii="Times New Roman" w:hAnsi="Times New Roman"/>
              </w:rPr>
            </w:pPr>
            <w:r>
              <w:rPr>
                <w:rFonts w:ascii="Times New Roman" w:hAnsi="Times New Roman" w:hint="eastAsia"/>
              </w:rPr>
              <w:t>共</w:t>
            </w:r>
            <w:r>
              <w:rPr>
                <w:rFonts w:ascii="Times New Roman" w:hAnsi="Times New Roman" w:hint="eastAsia"/>
              </w:rPr>
              <w:t>27</w:t>
            </w:r>
            <w:r>
              <w:rPr>
                <w:rFonts w:ascii="Times New Roman" w:hAnsi="Times New Roman" w:hint="eastAsia"/>
              </w:rPr>
              <w:t>分</w:t>
            </w:r>
          </w:p>
        </w:tc>
        <w:tc>
          <w:tcPr>
            <w:tcW w:w="1734" w:type="dxa"/>
            <w:noWrap/>
            <w:vAlign w:val="center"/>
          </w:tcPr>
          <w:p w:rsidR="00906A55" w:rsidRDefault="00C00B65" w:rsidP="00DA4686">
            <w:pPr>
              <w:spacing w:line="480" w:lineRule="exact"/>
              <w:ind w:left="240" w:hangingChars="100" w:hanging="240"/>
              <w:jc w:val="center"/>
              <w:rPr>
                <w:rFonts w:ascii="Times New Roman" w:hAnsi="Times New Roman"/>
              </w:rPr>
            </w:pPr>
            <w:r>
              <w:rPr>
                <w:rFonts w:ascii="Times New Roman" w:hAnsi="Times New Roman" w:hint="eastAsia"/>
              </w:rPr>
              <w:t>23.05</w:t>
            </w:r>
          </w:p>
        </w:tc>
        <w:tc>
          <w:tcPr>
            <w:tcW w:w="1134" w:type="dxa"/>
            <w:noWrap/>
            <w:vAlign w:val="center"/>
          </w:tcPr>
          <w:p w:rsidR="00906A55" w:rsidRDefault="00C00B65" w:rsidP="00DA4686">
            <w:pPr>
              <w:spacing w:line="480" w:lineRule="exact"/>
              <w:ind w:left="240" w:hangingChars="100" w:hanging="240"/>
              <w:jc w:val="center"/>
              <w:rPr>
                <w:rFonts w:ascii="Times New Roman" w:hAnsi="Times New Roman"/>
              </w:rPr>
            </w:pPr>
            <w:r>
              <w:rPr>
                <w:rFonts w:ascii="Times New Roman" w:hAnsi="Times New Roman" w:hint="eastAsia"/>
              </w:rPr>
              <w:t>85.39%</w:t>
            </w:r>
          </w:p>
        </w:tc>
      </w:tr>
      <w:tr w:rsidR="00906A55" w:rsidTr="00DA4686">
        <w:trPr>
          <w:trHeight w:val="708"/>
        </w:trPr>
        <w:tc>
          <w:tcPr>
            <w:tcW w:w="1526" w:type="dxa"/>
            <w:noWrap/>
          </w:tcPr>
          <w:p w:rsidR="00906A55" w:rsidRDefault="00C00B65" w:rsidP="00DA4686">
            <w:pPr>
              <w:spacing w:line="480" w:lineRule="exact"/>
              <w:ind w:firstLineChars="100" w:firstLine="240"/>
              <w:jc w:val="left"/>
              <w:rPr>
                <w:rFonts w:ascii="Times New Roman" w:hAnsi="Times New Roman"/>
              </w:rPr>
            </w:pPr>
            <w:r>
              <w:rPr>
                <w:rFonts w:ascii="Times New Roman" w:hAnsi="Times New Roman" w:hint="eastAsia"/>
              </w:rPr>
              <w:lastRenderedPageBreak/>
              <w:t>第</w:t>
            </w:r>
            <w:r>
              <w:rPr>
                <w:rFonts w:ascii="Times New Roman" w:hAnsi="Times New Roman" w:hint="eastAsia"/>
              </w:rPr>
              <w:t>三</w:t>
            </w:r>
            <w:r>
              <w:rPr>
                <w:rFonts w:ascii="Times New Roman" w:hAnsi="Times New Roman" w:hint="eastAsia"/>
              </w:rPr>
              <w:t>部分</w:t>
            </w:r>
          </w:p>
          <w:p w:rsidR="00906A55" w:rsidRDefault="00C00B65" w:rsidP="00DA4686">
            <w:pPr>
              <w:spacing w:line="480" w:lineRule="exact"/>
              <w:ind w:firstLineChars="150" w:firstLine="360"/>
              <w:jc w:val="left"/>
              <w:rPr>
                <w:rFonts w:ascii="Times New Roman" w:hAnsi="Times New Roman"/>
              </w:rPr>
            </w:pPr>
            <w:r>
              <w:rPr>
                <w:rFonts w:ascii="Times New Roman" w:hAnsi="Times New Roman" w:hint="eastAsia"/>
              </w:rPr>
              <w:t>写一</w:t>
            </w:r>
            <w:r>
              <w:rPr>
                <w:rFonts w:ascii="Times New Roman" w:hAnsi="Times New Roman" w:hint="eastAsia"/>
              </w:rPr>
              <w:t>写</w:t>
            </w:r>
          </w:p>
        </w:tc>
        <w:tc>
          <w:tcPr>
            <w:tcW w:w="4536" w:type="dxa"/>
            <w:noWrap/>
            <w:vAlign w:val="center"/>
          </w:tcPr>
          <w:p w:rsidR="00906A55" w:rsidRDefault="00C00B65" w:rsidP="00DA4686">
            <w:pPr>
              <w:spacing w:line="480" w:lineRule="exact"/>
              <w:ind w:firstLineChars="700" w:firstLine="1680"/>
              <w:jc w:val="left"/>
              <w:rPr>
                <w:rFonts w:ascii="Times New Roman" w:hAnsi="Times New Roman"/>
              </w:rPr>
            </w:pPr>
            <w:r>
              <w:rPr>
                <w:rFonts w:ascii="Times New Roman" w:hAnsi="Times New Roman" w:hint="eastAsia"/>
              </w:rPr>
              <w:t>共</w:t>
            </w:r>
            <w:r>
              <w:rPr>
                <w:rFonts w:ascii="Times New Roman" w:hAnsi="Times New Roman" w:hint="eastAsia"/>
              </w:rPr>
              <w:t>3</w:t>
            </w:r>
            <w:r>
              <w:rPr>
                <w:rFonts w:ascii="Times New Roman" w:hAnsi="Times New Roman" w:hint="eastAsia"/>
              </w:rPr>
              <w:t>8</w:t>
            </w:r>
            <w:r>
              <w:rPr>
                <w:rFonts w:ascii="Times New Roman" w:hAnsi="Times New Roman" w:hint="eastAsia"/>
              </w:rPr>
              <w:t>分</w:t>
            </w:r>
          </w:p>
        </w:tc>
        <w:tc>
          <w:tcPr>
            <w:tcW w:w="1734" w:type="dxa"/>
            <w:noWrap/>
            <w:vAlign w:val="center"/>
          </w:tcPr>
          <w:p w:rsidR="00906A55" w:rsidRDefault="00C00B65" w:rsidP="00DA4686">
            <w:pPr>
              <w:spacing w:line="480" w:lineRule="exact"/>
              <w:ind w:left="240" w:hangingChars="100" w:hanging="240"/>
              <w:jc w:val="center"/>
              <w:rPr>
                <w:rFonts w:ascii="Times New Roman" w:hAnsi="Times New Roman"/>
              </w:rPr>
            </w:pPr>
            <w:r>
              <w:rPr>
                <w:rFonts w:ascii="Times New Roman" w:hAnsi="Times New Roman" w:hint="eastAsia"/>
              </w:rPr>
              <w:t>36.29</w:t>
            </w:r>
          </w:p>
        </w:tc>
        <w:tc>
          <w:tcPr>
            <w:tcW w:w="1134" w:type="dxa"/>
            <w:noWrap/>
            <w:vAlign w:val="center"/>
          </w:tcPr>
          <w:p w:rsidR="00906A55" w:rsidRDefault="00C00B65" w:rsidP="00DA4686">
            <w:pPr>
              <w:spacing w:line="480" w:lineRule="exact"/>
              <w:ind w:left="240" w:hangingChars="100" w:hanging="240"/>
              <w:jc w:val="center"/>
              <w:rPr>
                <w:rFonts w:ascii="Times New Roman" w:hAnsi="Times New Roman"/>
              </w:rPr>
            </w:pPr>
            <w:r>
              <w:rPr>
                <w:rFonts w:ascii="Times New Roman" w:hAnsi="Times New Roman" w:hint="eastAsia"/>
              </w:rPr>
              <w:t>95.50%</w:t>
            </w:r>
          </w:p>
        </w:tc>
      </w:tr>
    </w:tbl>
    <w:p w:rsidR="00906A55" w:rsidRDefault="00DC37F8">
      <w:pPr>
        <w:spacing w:line="440" w:lineRule="exact"/>
        <w:ind w:firstLineChars="200" w:firstLine="480"/>
        <w:rPr>
          <w:rFonts w:ascii="Times New Roman" w:hAnsi="Times New Roman"/>
        </w:rPr>
      </w:pPr>
      <w:r>
        <w:rPr>
          <w:rFonts w:ascii="Times New Roman" w:hAnsi="Times New Roman" w:hint="eastAsia"/>
        </w:rPr>
        <w:t>根据题型的数据分析可知，三种题型中学生得分率最高的为第三部分写一写，得分率相对较低的为第二部分读一读。可见，学生在英语阅读方面的学习水平还有待提升。</w:t>
      </w:r>
      <w:bookmarkStart w:id="0" w:name="_GoBack"/>
      <w:bookmarkEnd w:id="0"/>
    </w:p>
    <w:p w:rsidR="00906A55" w:rsidRDefault="00C00B65">
      <w:pPr>
        <w:spacing w:line="440" w:lineRule="exact"/>
        <w:ind w:firstLineChars="200" w:firstLine="480"/>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第</w:t>
      </w:r>
      <w:r>
        <w:rPr>
          <w:rFonts w:asciiTheme="minorEastAsia" w:eastAsiaTheme="minorEastAsia" w:hAnsiTheme="minorEastAsia" w:cs="宋体" w:hint="eastAsia"/>
          <w:color w:val="000000"/>
          <w:kern w:val="0"/>
          <w:szCs w:val="24"/>
        </w:rPr>
        <w:t>一</w:t>
      </w:r>
      <w:r>
        <w:rPr>
          <w:rFonts w:asciiTheme="minorEastAsia" w:eastAsiaTheme="minorEastAsia" w:hAnsiTheme="minorEastAsia" w:cs="宋体" w:hint="eastAsia"/>
          <w:color w:val="000000"/>
          <w:kern w:val="0"/>
          <w:szCs w:val="24"/>
        </w:rPr>
        <w:t>部分：</w:t>
      </w:r>
      <w:r>
        <w:rPr>
          <w:rFonts w:asciiTheme="minorEastAsia" w:eastAsiaTheme="minorEastAsia" w:hAnsiTheme="minorEastAsia" w:cs="宋体" w:hint="eastAsia"/>
          <w:color w:val="000000"/>
          <w:kern w:val="0"/>
          <w:szCs w:val="24"/>
        </w:rPr>
        <w:t>听</w:t>
      </w:r>
      <w:r>
        <w:rPr>
          <w:rFonts w:asciiTheme="minorEastAsia" w:eastAsiaTheme="minorEastAsia" w:hAnsiTheme="minorEastAsia" w:cs="宋体" w:hint="eastAsia"/>
          <w:color w:val="000000"/>
          <w:kern w:val="0"/>
          <w:szCs w:val="24"/>
        </w:rPr>
        <w:t>一</w:t>
      </w:r>
      <w:r>
        <w:rPr>
          <w:rFonts w:asciiTheme="minorEastAsia" w:eastAsiaTheme="minorEastAsia" w:hAnsiTheme="minorEastAsia" w:cs="宋体" w:hint="eastAsia"/>
          <w:color w:val="000000"/>
          <w:kern w:val="0"/>
          <w:szCs w:val="24"/>
        </w:rPr>
        <w:t>听</w:t>
      </w:r>
      <w:r>
        <w:rPr>
          <w:rFonts w:asciiTheme="minorEastAsia" w:eastAsiaTheme="minorEastAsia" w:hAnsiTheme="minorEastAsia" w:cs="宋体" w:hint="eastAsia"/>
          <w:color w:val="000000"/>
          <w:kern w:val="0"/>
          <w:szCs w:val="24"/>
        </w:rPr>
        <w:t>。</w:t>
      </w:r>
      <w:r>
        <w:rPr>
          <w:rFonts w:asciiTheme="minorEastAsia" w:eastAsiaTheme="minorEastAsia" w:hAnsiTheme="minorEastAsia" w:cs="宋体" w:hint="eastAsia"/>
          <w:color w:val="000000"/>
          <w:kern w:val="0"/>
          <w:szCs w:val="24"/>
        </w:rPr>
        <w:t>本部分命题相对而言较为常规，但命题内容多种多样，通过数据分析可知本部分学生的得分率居中，为</w:t>
      </w:r>
      <w:r>
        <w:rPr>
          <w:rFonts w:ascii="Times New Roman" w:hAnsi="Times New Roman" w:hint="eastAsia"/>
        </w:rPr>
        <w:t>90.24%</w:t>
      </w:r>
      <w:r>
        <w:rPr>
          <w:rFonts w:ascii="Times New Roman" w:hAnsi="Times New Roman" w:hint="eastAsia"/>
        </w:rPr>
        <w:t>，可知学生的英语听力能力相对阅读能力而言较为优秀。本部分的内容主要包括</w:t>
      </w:r>
      <w:r>
        <w:rPr>
          <w:rFonts w:ascii="Times New Roman" w:hAnsi="Times New Roman" w:hint="eastAsia"/>
        </w:rPr>
        <w:t>A.</w:t>
      </w:r>
      <w:r>
        <w:rPr>
          <w:rFonts w:ascii="Times New Roman" w:hAnsi="Times New Roman" w:hint="eastAsia"/>
        </w:rPr>
        <w:t>听录音，选择相符的图片，设置了</w:t>
      </w:r>
      <w:r>
        <w:rPr>
          <w:rFonts w:ascii="Times New Roman" w:hAnsi="Times New Roman" w:hint="eastAsia"/>
        </w:rPr>
        <w:t>10</w:t>
      </w:r>
      <w:r>
        <w:rPr>
          <w:rFonts w:ascii="Times New Roman" w:hAnsi="Times New Roman" w:hint="eastAsia"/>
        </w:rPr>
        <w:t>道小题，每题分两个图片选项，主要考查学生的信息匹配能力和听力理解能力；</w:t>
      </w:r>
      <w:r>
        <w:rPr>
          <w:rFonts w:ascii="Times New Roman" w:hAnsi="Times New Roman" w:hint="eastAsia"/>
        </w:rPr>
        <w:t>B.</w:t>
      </w:r>
      <w:r>
        <w:rPr>
          <w:rFonts w:ascii="Times New Roman" w:hAnsi="Times New Roman" w:hint="eastAsia"/>
        </w:rPr>
        <w:t>听录音，选择所缺的字母，设置了</w:t>
      </w:r>
      <w:r>
        <w:rPr>
          <w:rFonts w:ascii="Times New Roman" w:hAnsi="Times New Roman" w:hint="eastAsia"/>
        </w:rPr>
        <w:t>5</w:t>
      </w:r>
      <w:r>
        <w:rPr>
          <w:rFonts w:ascii="Times New Roman" w:hAnsi="Times New Roman" w:hint="eastAsia"/>
        </w:rPr>
        <w:t>道小题，每题分</w:t>
      </w:r>
      <w:r>
        <w:rPr>
          <w:rFonts w:ascii="Times New Roman" w:hAnsi="Times New Roman" w:hint="eastAsia"/>
        </w:rPr>
        <w:t>3</w:t>
      </w:r>
      <w:r>
        <w:rPr>
          <w:rFonts w:ascii="Times New Roman" w:hAnsi="Times New Roman" w:hint="eastAsia"/>
        </w:rPr>
        <w:t>个字母选项，本题的得分率相对而言较低，主要考查了学生的英语单词基础和听力分析能力。</w:t>
      </w:r>
      <w:r>
        <w:rPr>
          <w:rFonts w:ascii="Times New Roman" w:hAnsi="Times New Roman" w:hint="eastAsia"/>
        </w:rPr>
        <w:t>C.</w:t>
      </w:r>
      <w:r>
        <w:rPr>
          <w:rFonts w:ascii="Times New Roman" w:hAnsi="Times New Roman" w:hint="eastAsia"/>
        </w:rPr>
        <w:t>听录音，选择正确的应答，设置了</w:t>
      </w:r>
      <w:r>
        <w:rPr>
          <w:rFonts w:ascii="Times New Roman" w:hAnsi="Times New Roman" w:hint="eastAsia"/>
        </w:rPr>
        <w:t>5</w:t>
      </w:r>
      <w:r>
        <w:rPr>
          <w:rFonts w:ascii="Times New Roman" w:hAnsi="Times New Roman" w:hint="eastAsia"/>
        </w:rPr>
        <w:t>道小题，每题分</w:t>
      </w:r>
      <w:r>
        <w:rPr>
          <w:rFonts w:ascii="Times New Roman" w:hAnsi="Times New Roman" w:hint="eastAsia"/>
        </w:rPr>
        <w:t>3</w:t>
      </w:r>
      <w:r>
        <w:rPr>
          <w:rFonts w:ascii="Times New Roman" w:hAnsi="Times New Roman" w:hint="eastAsia"/>
        </w:rPr>
        <w:t>个应答选项，题目难度也开始递增，主要考查学生的理解分析能力和听力理解能力；</w:t>
      </w:r>
      <w:r>
        <w:rPr>
          <w:rFonts w:ascii="Times New Roman" w:hAnsi="Times New Roman" w:hint="eastAsia"/>
        </w:rPr>
        <w:t>D.</w:t>
      </w:r>
      <w:r>
        <w:rPr>
          <w:rFonts w:ascii="Times New Roman" w:hAnsi="Times New Roman" w:hint="eastAsia"/>
        </w:rPr>
        <w:t>听录音，根据对话选答案，本题的得分率一般，但考查的学生能力</w:t>
      </w:r>
      <w:r>
        <w:rPr>
          <w:rFonts w:ascii="Times New Roman" w:hAnsi="Times New Roman" w:hint="eastAsia"/>
        </w:rPr>
        <w:t>要求较高。</w:t>
      </w:r>
      <w:r>
        <w:rPr>
          <w:rFonts w:ascii="Times New Roman" w:hAnsi="Times New Roman" w:hint="eastAsia"/>
        </w:rPr>
        <w:t>E.</w:t>
      </w:r>
      <w:r>
        <w:rPr>
          <w:rFonts w:ascii="Times New Roman" w:hAnsi="Times New Roman" w:hint="eastAsia"/>
        </w:rPr>
        <w:t>和</w:t>
      </w:r>
      <w:r>
        <w:rPr>
          <w:rFonts w:ascii="Times New Roman" w:hAnsi="Times New Roman" w:hint="eastAsia"/>
        </w:rPr>
        <w:t>F.</w:t>
      </w:r>
      <w:r>
        <w:rPr>
          <w:rFonts w:ascii="Times New Roman" w:hAnsi="Times New Roman" w:hint="eastAsia"/>
        </w:rPr>
        <w:t>分别是听音图片匹配题和听音补全信息题目，主要考查学生的听音理解分析能力，考查的难度相对较高，但在本次测试中学生的得分率平均在</w:t>
      </w:r>
      <w:r>
        <w:rPr>
          <w:rFonts w:ascii="Times New Roman" w:hAnsi="Times New Roman" w:hint="eastAsia"/>
        </w:rPr>
        <w:t>90%</w:t>
      </w:r>
      <w:r>
        <w:rPr>
          <w:rFonts w:ascii="Times New Roman" w:hAnsi="Times New Roman" w:hint="eastAsia"/>
        </w:rPr>
        <w:t>以上。</w:t>
      </w:r>
    </w:p>
    <w:p w:rsidR="00906A55" w:rsidRDefault="00C00B65">
      <w:pPr>
        <w:spacing w:line="440" w:lineRule="exact"/>
        <w:ind w:firstLineChars="200" w:firstLine="480"/>
        <w:rPr>
          <w:rFonts w:asciiTheme="minorEastAsia" w:eastAsiaTheme="minorEastAsia" w:hAnsiTheme="minorEastAsia"/>
          <w:szCs w:val="24"/>
        </w:rPr>
      </w:pPr>
      <w:r>
        <w:rPr>
          <w:rFonts w:asciiTheme="minorEastAsia" w:eastAsiaTheme="minorEastAsia" w:hAnsiTheme="minorEastAsia" w:cs="宋体" w:hint="eastAsia"/>
          <w:color w:val="000000"/>
          <w:kern w:val="0"/>
          <w:szCs w:val="24"/>
        </w:rPr>
        <w:t>第</w:t>
      </w:r>
      <w:r>
        <w:rPr>
          <w:rFonts w:asciiTheme="minorEastAsia" w:eastAsiaTheme="minorEastAsia" w:hAnsiTheme="minorEastAsia" w:cs="宋体" w:hint="eastAsia"/>
          <w:color w:val="000000"/>
          <w:kern w:val="0"/>
          <w:szCs w:val="24"/>
        </w:rPr>
        <w:t>二</w:t>
      </w:r>
      <w:r>
        <w:rPr>
          <w:rFonts w:asciiTheme="minorEastAsia" w:eastAsiaTheme="minorEastAsia" w:hAnsiTheme="minorEastAsia" w:cs="宋体" w:hint="eastAsia"/>
          <w:color w:val="000000"/>
          <w:kern w:val="0"/>
          <w:szCs w:val="24"/>
        </w:rPr>
        <w:t>部分：</w:t>
      </w:r>
      <w:r>
        <w:rPr>
          <w:rFonts w:asciiTheme="minorEastAsia" w:eastAsiaTheme="minorEastAsia" w:hAnsiTheme="minorEastAsia" w:cs="宋体" w:hint="eastAsia"/>
          <w:color w:val="000000"/>
          <w:kern w:val="0"/>
          <w:szCs w:val="24"/>
        </w:rPr>
        <w:t>读一读</w:t>
      </w:r>
      <w:r>
        <w:rPr>
          <w:rFonts w:asciiTheme="minorEastAsia" w:eastAsiaTheme="minorEastAsia" w:hAnsiTheme="minorEastAsia" w:cs="宋体" w:hint="eastAsia"/>
          <w:color w:val="000000"/>
          <w:kern w:val="0"/>
          <w:szCs w:val="24"/>
        </w:rPr>
        <w:t>。各种</w:t>
      </w:r>
      <w:r>
        <w:rPr>
          <w:rFonts w:asciiTheme="minorEastAsia" w:eastAsiaTheme="minorEastAsia" w:hAnsiTheme="minorEastAsia"/>
          <w:szCs w:val="24"/>
        </w:rPr>
        <w:t>题型丰富，先从</w:t>
      </w:r>
      <w:r>
        <w:rPr>
          <w:rFonts w:asciiTheme="minorEastAsia" w:eastAsiaTheme="minorEastAsia" w:hAnsiTheme="minorEastAsia" w:hint="eastAsia"/>
          <w:szCs w:val="24"/>
        </w:rPr>
        <w:t>读句子</w:t>
      </w:r>
      <w:r>
        <w:rPr>
          <w:rFonts w:asciiTheme="minorEastAsia" w:eastAsiaTheme="minorEastAsia" w:hAnsiTheme="minorEastAsia"/>
          <w:szCs w:val="24"/>
        </w:rPr>
        <w:t>选择正确的单词开始，再逐步过渡到</w:t>
      </w:r>
      <w:r>
        <w:rPr>
          <w:rFonts w:asciiTheme="minorEastAsia" w:eastAsiaTheme="minorEastAsia" w:hAnsiTheme="minorEastAsia" w:hint="eastAsia"/>
          <w:szCs w:val="24"/>
        </w:rPr>
        <w:t>读对话</w:t>
      </w:r>
      <w:r>
        <w:rPr>
          <w:rFonts w:asciiTheme="minorEastAsia" w:eastAsiaTheme="minorEastAsia" w:hAnsiTheme="minorEastAsia"/>
          <w:szCs w:val="24"/>
        </w:rPr>
        <w:t>选择词组、句子</w:t>
      </w:r>
      <w:r>
        <w:rPr>
          <w:rFonts w:asciiTheme="minorEastAsia" w:eastAsiaTheme="minorEastAsia" w:hAnsiTheme="minorEastAsia" w:hint="eastAsia"/>
          <w:szCs w:val="24"/>
        </w:rPr>
        <w:t>；</w:t>
      </w:r>
      <w:r>
        <w:rPr>
          <w:rFonts w:asciiTheme="minorEastAsia" w:eastAsiaTheme="minorEastAsia" w:hAnsiTheme="minorEastAsia"/>
          <w:szCs w:val="24"/>
        </w:rPr>
        <w:t>接着是</w:t>
      </w:r>
      <w:r>
        <w:rPr>
          <w:rFonts w:asciiTheme="minorEastAsia" w:eastAsiaTheme="minorEastAsia" w:hAnsiTheme="minorEastAsia" w:hint="eastAsia"/>
          <w:szCs w:val="24"/>
        </w:rPr>
        <w:t>读对话，补全句子；图文结合的判断句意与图文是否相符；</w:t>
      </w:r>
      <w:r>
        <w:rPr>
          <w:rFonts w:asciiTheme="minorEastAsia" w:eastAsiaTheme="minorEastAsia" w:hAnsiTheme="minorEastAsia" w:hint="eastAsia"/>
          <w:szCs w:val="24"/>
        </w:rPr>
        <w:t>E.</w:t>
      </w:r>
      <w:r>
        <w:rPr>
          <w:rFonts w:asciiTheme="minorEastAsia" w:eastAsiaTheme="minorEastAsia" w:hAnsiTheme="minorEastAsia" w:hint="eastAsia"/>
          <w:szCs w:val="24"/>
        </w:rPr>
        <w:t>主要是阅读短文，</w:t>
      </w:r>
      <w:r>
        <w:rPr>
          <w:rFonts w:ascii="Times New Roman" w:hAnsi="Times New Roman" w:hint="eastAsia"/>
          <w:szCs w:val="24"/>
        </w:rPr>
        <w:t>阅读理解，本题得分率是整张卷子中最低的，</w:t>
      </w:r>
      <w:r>
        <w:rPr>
          <w:rFonts w:ascii="Times New Roman" w:hAnsi="Times New Roman" w:hint="eastAsia"/>
          <w:szCs w:val="24"/>
        </w:rPr>
        <w:t>不同班级得分率主要分布在</w:t>
      </w:r>
      <w:r>
        <w:rPr>
          <w:rFonts w:ascii="Times New Roman" w:hAnsi="Times New Roman" w:hint="eastAsia"/>
          <w:szCs w:val="24"/>
        </w:rPr>
        <w:t>67.78%~</w:t>
      </w:r>
      <w:r>
        <w:rPr>
          <w:rFonts w:ascii="Times New Roman" w:hAnsi="Times New Roman" w:hint="eastAsia"/>
          <w:szCs w:val="24"/>
        </w:rPr>
        <w:t>72.22%</w:t>
      </w:r>
      <w:r>
        <w:rPr>
          <w:rFonts w:ascii="Times New Roman" w:hAnsi="Times New Roman" w:hint="eastAsia"/>
          <w:szCs w:val="24"/>
        </w:rPr>
        <w:t>的区间内，</w:t>
      </w:r>
      <w:r>
        <w:rPr>
          <w:rFonts w:asciiTheme="minorEastAsia" w:eastAsiaTheme="minorEastAsia" w:hAnsiTheme="minorEastAsia"/>
          <w:szCs w:val="24"/>
        </w:rPr>
        <w:t>说明学生没有读懂</w:t>
      </w:r>
      <w:r>
        <w:rPr>
          <w:rFonts w:asciiTheme="minorEastAsia" w:eastAsiaTheme="minorEastAsia" w:hAnsiTheme="minorEastAsia" w:hint="eastAsia"/>
          <w:szCs w:val="24"/>
        </w:rPr>
        <w:t>短文</w:t>
      </w:r>
      <w:r>
        <w:rPr>
          <w:rFonts w:asciiTheme="minorEastAsia" w:eastAsiaTheme="minorEastAsia" w:hAnsiTheme="minorEastAsia"/>
          <w:szCs w:val="24"/>
        </w:rPr>
        <w:t>，逻辑思维能力欠缺</w:t>
      </w:r>
      <w:r>
        <w:rPr>
          <w:rFonts w:ascii="Times New Roman" w:hAnsi="Times New Roman" w:hint="eastAsia"/>
          <w:szCs w:val="24"/>
        </w:rPr>
        <w:t>；</w:t>
      </w:r>
      <w:r>
        <w:rPr>
          <w:rFonts w:ascii="Times New Roman" w:hAnsi="Times New Roman" w:hint="eastAsia"/>
          <w:szCs w:val="24"/>
        </w:rPr>
        <w:t>F.</w:t>
      </w:r>
      <w:r>
        <w:rPr>
          <w:rFonts w:ascii="Times New Roman" w:hAnsi="Times New Roman" w:hint="eastAsia"/>
          <w:szCs w:val="24"/>
        </w:rPr>
        <w:t>是本次测试卷中较为有趣的题目，要求学</w:t>
      </w:r>
      <w:r>
        <w:rPr>
          <w:rFonts w:ascii="Times New Roman" w:hAnsi="Times New Roman" w:hint="eastAsia"/>
          <w:szCs w:val="24"/>
        </w:rPr>
        <w:t>生看图读故事，补全故事对话的句子，对学生的英语综合阅读能力考查要求较高。本题的得分率较低，说明</w:t>
      </w:r>
      <w:r>
        <w:rPr>
          <w:rFonts w:asciiTheme="minorEastAsia" w:eastAsiaTheme="minorEastAsia" w:hAnsiTheme="minorEastAsia"/>
          <w:szCs w:val="24"/>
        </w:rPr>
        <w:t>学生词汇量不够，没有理解故事内容，</w:t>
      </w:r>
      <w:r>
        <w:rPr>
          <w:rFonts w:asciiTheme="minorEastAsia" w:eastAsiaTheme="minorEastAsia" w:hAnsiTheme="minorEastAsia" w:hint="eastAsia"/>
          <w:szCs w:val="24"/>
        </w:rPr>
        <w:t>对此类题型的训练程度不够。</w:t>
      </w:r>
      <w:r>
        <w:rPr>
          <w:rFonts w:asciiTheme="minorEastAsia" w:eastAsiaTheme="minorEastAsia" w:hAnsiTheme="minorEastAsia"/>
          <w:szCs w:val="24"/>
        </w:rPr>
        <w:t>造成了大面积的失分。</w:t>
      </w:r>
    </w:p>
    <w:p w:rsidR="00906A55" w:rsidRDefault="00C00B65">
      <w:pPr>
        <w:spacing w:line="440" w:lineRule="exact"/>
        <w:ind w:firstLineChars="200" w:firstLine="480"/>
        <w:rPr>
          <w:rFonts w:asciiTheme="minorEastAsia" w:eastAsiaTheme="minorEastAsia" w:hAnsiTheme="minorEastAsia" w:cs="宋体"/>
          <w:color w:val="000000"/>
          <w:kern w:val="0"/>
          <w:szCs w:val="24"/>
        </w:rPr>
      </w:pPr>
      <w:r>
        <w:rPr>
          <w:rFonts w:asciiTheme="minorEastAsia" w:eastAsiaTheme="minorEastAsia" w:hAnsiTheme="minorEastAsia" w:hint="eastAsia"/>
          <w:szCs w:val="24"/>
        </w:rPr>
        <w:t>第三部分：写</w:t>
      </w:r>
      <w:r>
        <w:rPr>
          <w:rFonts w:asciiTheme="minorEastAsia" w:eastAsiaTheme="minorEastAsia" w:hAnsiTheme="minorEastAsia" w:hint="eastAsia"/>
          <w:szCs w:val="24"/>
        </w:rPr>
        <w:t>一</w:t>
      </w:r>
      <w:r>
        <w:rPr>
          <w:rFonts w:asciiTheme="minorEastAsia" w:eastAsiaTheme="minorEastAsia" w:hAnsiTheme="minorEastAsia" w:hint="eastAsia"/>
          <w:szCs w:val="24"/>
        </w:rPr>
        <w:t>写</w:t>
      </w:r>
      <w:r>
        <w:rPr>
          <w:rFonts w:asciiTheme="minorEastAsia" w:eastAsiaTheme="minorEastAsia" w:hAnsiTheme="minorEastAsia" w:hint="eastAsia"/>
          <w:szCs w:val="24"/>
        </w:rPr>
        <w:t>。</w:t>
      </w:r>
      <w:r>
        <w:rPr>
          <w:rFonts w:asciiTheme="minorEastAsia" w:eastAsiaTheme="minorEastAsia" w:hAnsiTheme="minorEastAsia"/>
          <w:szCs w:val="24"/>
        </w:rPr>
        <w:t>形式比较灵活多样，</w:t>
      </w:r>
      <w:r>
        <w:rPr>
          <w:rFonts w:ascii="Times New Roman" w:hAnsi="Times New Roman"/>
          <w:bCs w:val="0"/>
          <w:szCs w:val="24"/>
        </w:rPr>
        <w:t>写作部分</w:t>
      </w:r>
      <w:r>
        <w:rPr>
          <w:rFonts w:ascii="Times New Roman" w:hAnsi="Times New Roman" w:hint="eastAsia"/>
          <w:bCs w:val="0"/>
          <w:szCs w:val="24"/>
        </w:rPr>
        <w:t>主要有五</w:t>
      </w:r>
      <w:r>
        <w:rPr>
          <w:rFonts w:ascii="Times New Roman" w:hAnsi="Times New Roman"/>
          <w:bCs w:val="0"/>
          <w:szCs w:val="24"/>
        </w:rPr>
        <w:t>个题型。该部分主要考查学生的单词拼写能力、</w:t>
      </w:r>
      <w:r>
        <w:rPr>
          <w:rFonts w:ascii="Times New Roman" w:hAnsi="Times New Roman" w:hint="eastAsia"/>
          <w:bCs w:val="0"/>
          <w:szCs w:val="24"/>
        </w:rPr>
        <w:t>单词</w:t>
      </w:r>
      <w:r>
        <w:rPr>
          <w:rFonts w:ascii="Times New Roman" w:hAnsi="Times New Roman"/>
          <w:bCs w:val="0"/>
          <w:szCs w:val="24"/>
        </w:rPr>
        <w:t>运用能力、语言组织能力</w:t>
      </w:r>
      <w:r>
        <w:rPr>
          <w:rFonts w:ascii="Times New Roman" w:hAnsi="Times New Roman" w:hint="eastAsia"/>
          <w:bCs w:val="0"/>
          <w:szCs w:val="24"/>
        </w:rPr>
        <w:t>、</w:t>
      </w:r>
      <w:r>
        <w:rPr>
          <w:rFonts w:ascii="Times New Roman" w:hAnsi="Times New Roman" w:hint="eastAsia"/>
          <w:bCs w:val="0"/>
          <w:szCs w:val="24"/>
        </w:rPr>
        <w:t>句子运用能力</w:t>
      </w:r>
      <w:r>
        <w:rPr>
          <w:rFonts w:ascii="Times New Roman" w:hAnsi="Times New Roman"/>
          <w:bCs w:val="0"/>
          <w:szCs w:val="24"/>
        </w:rPr>
        <w:t>和</w:t>
      </w:r>
      <w:r>
        <w:rPr>
          <w:rFonts w:ascii="Times New Roman" w:hAnsi="Times New Roman" w:hint="eastAsia"/>
          <w:bCs w:val="0"/>
          <w:szCs w:val="24"/>
        </w:rPr>
        <w:t>写作</w:t>
      </w:r>
      <w:r>
        <w:rPr>
          <w:rFonts w:ascii="Times New Roman" w:hAnsi="Times New Roman"/>
          <w:bCs w:val="0"/>
          <w:szCs w:val="24"/>
        </w:rPr>
        <w:t>思维能力。</w:t>
      </w:r>
      <w:r>
        <w:rPr>
          <w:rFonts w:asciiTheme="minorEastAsia" w:eastAsiaTheme="minorEastAsia" w:hAnsiTheme="minorEastAsia"/>
          <w:szCs w:val="24"/>
        </w:rPr>
        <w:t>单词填空不仅要拼写正确，还要正确形式</w:t>
      </w:r>
      <w:r>
        <w:rPr>
          <w:rFonts w:asciiTheme="minorEastAsia" w:eastAsiaTheme="minorEastAsia" w:hAnsiTheme="minorEastAsia" w:hint="eastAsia"/>
          <w:szCs w:val="24"/>
        </w:rPr>
        <w:t>；</w:t>
      </w:r>
      <w:r>
        <w:rPr>
          <w:rFonts w:asciiTheme="minorEastAsia" w:eastAsiaTheme="minorEastAsia" w:hAnsiTheme="minorEastAsia" w:hint="eastAsia"/>
          <w:szCs w:val="24"/>
        </w:rPr>
        <w:t>看图读短文补全单词的题目要求学生对于单词有较高的理解运用能力；</w:t>
      </w:r>
      <w:r>
        <w:rPr>
          <w:rFonts w:asciiTheme="minorEastAsia" w:eastAsiaTheme="minorEastAsia" w:hAnsiTheme="minorEastAsia" w:hint="eastAsia"/>
          <w:szCs w:val="24"/>
        </w:rPr>
        <w:t>C.</w:t>
      </w:r>
      <w:r>
        <w:rPr>
          <w:rFonts w:asciiTheme="minorEastAsia" w:eastAsiaTheme="minorEastAsia" w:hAnsiTheme="minorEastAsia" w:hint="eastAsia"/>
          <w:szCs w:val="24"/>
        </w:rPr>
        <w:t>题也是一道图文结合的题目，要求学生根据情境和图片提示连词成句，既考查学生的单词运用能力，又考察学生的句子组织和运用能力。</w:t>
      </w:r>
      <w:r>
        <w:rPr>
          <w:rFonts w:asciiTheme="minorEastAsia" w:eastAsiaTheme="minorEastAsia" w:hAnsiTheme="minorEastAsia"/>
          <w:szCs w:val="24"/>
        </w:rPr>
        <w:t>仿写也要认真看图</w:t>
      </w:r>
      <w:r>
        <w:rPr>
          <w:rFonts w:asciiTheme="minorEastAsia" w:eastAsiaTheme="minorEastAsia" w:hAnsiTheme="minorEastAsia" w:hint="eastAsia"/>
          <w:szCs w:val="24"/>
        </w:rPr>
        <w:t>分析后</w:t>
      </w:r>
      <w:r>
        <w:rPr>
          <w:rFonts w:asciiTheme="minorEastAsia" w:eastAsiaTheme="minorEastAsia" w:hAnsiTheme="minorEastAsia"/>
          <w:szCs w:val="24"/>
        </w:rPr>
        <w:t>写正确的句子。仿写的得分率为</w:t>
      </w:r>
      <w:r>
        <w:rPr>
          <w:rFonts w:asciiTheme="minorEastAsia" w:eastAsiaTheme="minorEastAsia" w:hAnsiTheme="minorEastAsia" w:hint="eastAsia"/>
          <w:szCs w:val="24"/>
        </w:rPr>
        <w:t>平均</w:t>
      </w:r>
      <w:r>
        <w:rPr>
          <w:rFonts w:ascii="Times New Roman" w:hAnsi="Times New Roman" w:hint="eastAsia"/>
        </w:rPr>
        <w:t>94.50%</w:t>
      </w:r>
      <w:r>
        <w:rPr>
          <w:rFonts w:asciiTheme="minorEastAsia" w:eastAsiaTheme="minorEastAsia" w:hAnsiTheme="minorEastAsia"/>
          <w:szCs w:val="24"/>
        </w:rPr>
        <w:t>，</w:t>
      </w:r>
      <w:r>
        <w:rPr>
          <w:rFonts w:asciiTheme="minorEastAsia" w:eastAsiaTheme="minorEastAsia" w:hAnsiTheme="minorEastAsia" w:hint="eastAsia"/>
          <w:szCs w:val="24"/>
        </w:rPr>
        <w:t>略高</w:t>
      </w:r>
      <w:r>
        <w:rPr>
          <w:rFonts w:asciiTheme="minorEastAsia" w:eastAsiaTheme="minorEastAsia" w:hAnsiTheme="minorEastAsia"/>
          <w:szCs w:val="24"/>
        </w:rPr>
        <w:t>于前</w:t>
      </w:r>
      <w:r>
        <w:rPr>
          <w:rFonts w:asciiTheme="minorEastAsia" w:eastAsiaTheme="minorEastAsia" w:hAnsiTheme="minorEastAsia" w:hint="eastAsia"/>
          <w:szCs w:val="24"/>
        </w:rPr>
        <w:t>三</w:t>
      </w:r>
      <w:r>
        <w:rPr>
          <w:rFonts w:asciiTheme="minorEastAsia" w:eastAsiaTheme="minorEastAsia" w:hAnsiTheme="minorEastAsia"/>
          <w:szCs w:val="24"/>
        </w:rPr>
        <w:t>类</w:t>
      </w:r>
      <w:r>
        <w:rPr>
          <w:rFonts w:asciiTheme="minorEastAsia" w:eastAsiaTheme="minorEastAsia" w:hAnsiTheme="minorEastAsia" w:hint="eastAsia"/>
          <w:szCs w:val="24"/>
        </w:rPr>
        <w:t>写一写的题型</w:t>
      </w:r>
      <w:r>
        <w:rPr>
          <w:rFonts w:asciiTheme="minorEastAsia" w:eastAsiaTheme="minorEastAsia" w:hAnsiTheme="minorEastAsia"/>
          <w:szCs w:val="24"/>
        </w:rPr>
        <w:t>，</w:t>
      </w:r>
      <w:r>
        <w:rPr>
          <w:rFonts w:asciiTheme="minorEastAsia" w:eastAsiaTheme="minorEastAsia" w:hAnsiTheme="minorEastAsia" w:hint="eastAsia"/>
          <w:szCs w:val="24"/>
        </w:rPr>
        <w:t>通过写一写的数据分析</w:t>
      </w:r>
      <w:r>
        <w:rPr>
          <w:rFonts w:asciiTheme="minorEastAsia" w:eastAsiaTheme="minorEastAsia" w:hAnsiTheme="minorEastAsia"/>
          <w:szCs w:val="24"/>
        </w:rPr>
        <w:t>可见学生对</w:t>
      </w:r>
      <w:r>
        <w:rPr>
          <w:rFonts w:asciiTheme="minorEastAsia" w:eastAsiaTheme="minorEastAsia" w:hAnsiTheme="minorEastAsia" w:hint="eastAsia"/>
          <w:szCs w:val="24"/>
        </w:rPr>
        <w:t>单词、</w:t>
      </w:r>
      <w:r>
        <w:rPr>
          <w:rFonts w:asciiTheme="minorEastAsia" w:eastAsiaTheme="minorEastAsia" w:hAnsiTheme="minorEastAsia"/>
          <w:szCs w:val="24"/>
        </w:rPr>
        <w:t>句子结构的掌握以及</w:t>
      </w:r>
      <w:r>
        <w:rPr>
          <w:rFonts w:asciiTheme="minorEastAsia" w:eastAsiaTheme="minorEastAsia" w:hAnsiTheme="minorEastAsia" w:hint="eastAsia"/>
          <w:szCs w:val="24"/>
        </w:rPr>
        <w:t>仿写</w:t>
      </w:r>
      <w:r>
        <w:rPr>
          <w:rFonts w:asciiTheme="minorEastAsia" w:eastAsiaTheme="minorEastAsia" w:hAnsiTheme="minorEastAsia"/>
          <w:szCs w:val="24"/>
        </w:rPr>
        <w:t>语法的正确运用</w:t>
      </w:r>
      <w:r>
        <w:rPr>
          <w:rFonts w:asciiTheme="minorEastAsia" w:eastAsiaTheme="minorEastAsia" w:hAnsiTheme="minorEastAsia" w:hint="eastAsia"/>
          <w:szCs w:val="24"/>
        </w:rPr>
        <w:t>、</w:t>
      </w:r>
      <w:r>
        <w:rPr>
          <w:rFonts w:asciiTheme="minorEastAsia" w:eastAsiaTheme="minorEastAsia" w:hAnsiTheme="minorEastAsia" w:hint="eastAsia"/>
          <w:szCs w:val="24"/>
        </w:rPr>
        <w:t>仿写短文的</w:t>
      </w:r>
      <w:r>
        <w:rPr>
          <w:rFonts w:asciiTheme="minorEastAsia" w:eastAsiaTheme="minorEastAsia" w:hAnsiTheme="minorEastAsia"/>
          <w:szCs w:val="24"/>
        </w:rPr>
        <w:t>书写规范等都还存在一定的问题。</w:t>
      </w:r>
    </w:p>
    <w:p w:rsidR="00906A55" w:rsidRDefault="00C00B65">
      <w:pPr>
        <w:pStyle w:val="aa"/>
        <w:numPr>
          <w:ilvl w:val="0"/>
          <w:numId w:val="3"/>
        </w:numPr>
        <w:spacing w:line="440" w:lineRule="exact"/>
        <w:ind w:firstLineChars="0"/>
        <w:rPr>
          <w:rFonts w:ascii="Times New Roman" w:hAnsi="宋体"/>
          <w:b/>
        </w:rPr>
      </w:pPr>
      <w:r>
        <w:rPr>
          <w:rFonts w:ascii="Times New Roman" w:hAnsi="宋体"/>
          <w:b/>
        </w:rPr>
        <w:t>典型题目（错题）分析</w:t>
      </w:r>
    </w:p>
    <w:p w:rsidR="00906A55" w:rsidRDefault="00C00B65">
      <w:pPr>
        <w:spacing w:line="440" w:lineRule="exact"/>
        <w:ind w:firstLineChars="200" w:firstLine="482"/>
        <w:rPr>
          <w:rFonts w:ascii="Times New Roman" w:hAnsi="Times New Roman"/>
          <w:b/>
        </w:rPr>
      </w:pPr>
      <w:r>
        <w:rPr>
          <w:rFonts w:ascii="Times New Roman" w:hAnsi="Times New Roman"/>
          <w:b/>
          <w:szCs w:val="24"/>
        </w:rPr>
        <w:t>第</w:t>
      </w:r>
      <w:r>
        <w:rPr>
          <w:rFonts w:ascii="Times New Roman" w:hAnsi="Times New Roman" w:hint="eastAsia"/>
          <w:b/>
          <w:szCs w:val="24"/>
        </w:rPr>
        <w:t>一</w:t>
      </w:r>
      <w:r>
        <w:rPr>
          <w:rFonts w:ascii="Times New Roman" w:hAnsi="Times New Roman"/>
          <w:b/>
          <w:szCs w:val="24"/>
        </w:rPr>
        <w:t>部分：</w:t>
      </w:r>
      <w:r>
        <w:rPr>
          <w:rFonts w:ascii="Times New Roman" w:hAnsi="Times New Roman" w:hint="eastAsia"/>
          <w:b/>
          <w:szCs w:val="24"/>
        </w:rPr>
        <w:t>听</w:t>
      </w:r>
      <w:r>
        <w:rPr>
          <w:rFonts w:ascii="Times New Roman" w:hAnsi="Times New Roman" w:hint="eastAsia"/>
          <w:b/>
          <w:szCs w:val="24"/>
        </w:rPr>
        <w:t>一</w:t>
      </w:r>
      <w:r>
        <w:rPr>
          <w:rFonts w:ascii="Times New Roman" w:hAnsi="Times New Roman" w:hint="eastAsia"/>
          <w:b/>
          <w:szCs w:val="24"/>
        </w:rPr>
        <w:t>听</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lastRenderedPageBreak/>
        <w:t>听力的</w:t>
      </w:r>
      <w:r>
        <w:rPr>
          <w:rFonts w:ascii="Times New Roman" w:hAnsi="Times New Roman" w:hint="eastAsia"/>
          <w:kern w:val="0"/>
          <w:szCs w:val="24"/>
        </w:rPr>
        <w:t>A</w:t>
      </w:r>
      <w:r>
        <w:rPr>
          <w:rFonts w:ascii="Times New Roman" w:hAnsi="Times New Roman" w:hint="eastAsia"/>
          <w:kern w:val="0"/>
          <w:szCs w:val="24"/>
        </w:rPr>
        <w:t>部分同学们的正确率非常高，本题得分率高，但还是有个别人有错误，此类选择与所听内容相符的图片理应达到百分之百的正确率，属于送分题。个别学生在第</w:t>
      </w:r>
      <w:r>
        <w:rPr>
          <w:rFonts w:ascii="Times New Roman" w:hAnsi="Times New Roman" w:hint="eastAsia"/>
          <w:kern w:val="0"/>
          <w:szCs w:val="24"/>
        </w:rPr>
        <w:t>6</w:t>
      </w:r>
      <w:r>
        <w:rPr>
          <w:rFonts w:ascii="Times New Roman" w:hAnsi="Times New Roman" w:hint="eastAsia"/>
          <w:kern w:val="0"/>
          <w:szCs w:val="24"/>
        </w:rPr>
        <w:t>题、第</w:t>
      </w:r>
      <w:r>
        <w:rPr>
          <w:rFonts w:ascii="Times New Roman" w:hAnsi="Times New Roman" w:hint="eastAsia"/>
          <w:kern w:val="0"/>
          <w:szCs w:val="24"/>
        </w:rPr>
        <w:t>8</w:t>
      </w:r>
      <w:r>
        <w:rPr>
          <w:rFonts w:ascii="Times New Roman" w:hAnsi="Times New Roman" w:hint="eastAsia"/>
          <w:kern w:val="0"/>
          <w:szCs w:val="24"/>
        </w:rPr>
        <w:t>题和第</w:t>
      </w:r>
      <w:r>
        <w:rPr>
          <w:rFonts w:ascii="Times New Roman" w:hAnsi="Times New Roman" w:hint="eastAsia"/>
          <w:kern w:val="0"/>
          <w:szCs w:val="24"/>
        </w:rPr>
        <w:t>10</w:t>
      </w:r>
      <w:r>
        <w:rPr>
          <w:rFonts w:ascii="Times New Roman" w:hAnsi="Times New Roman" w:hint="eastAsia"/>
          <w:kern w:val="0"/>
          <w:szCs w:val="24"/>
        </w:rPr>
        <w:t>题发生错误。第</w:t>
      </w:r>
      <w:r>
        <w:rPr>
          <w:rFonts w:ascii="Times New Roman" w:hAnsi="Times New Roman" w:hint="eastAsia"/>
          <w:kern w:val="0"/>
          <w:szCs w:val="24"/>
        </w:rPr>
        <w:t>6</w:t>
      </w:r>
      <w:r>
        <w:rPr>
          <w:rFonts w:ascii="Times New Roman" w:hAnsi="Times New Roman" w:hint="eastAsia"/>
          <w:kern w:val="0"/>
          <w:szCs w:val="24"/>
        </w:rPr>
        <w:t>小题给了两幅图片，一副图片内容为一个有着长头发的女孩，另一幅为有着短头发的女孩，两幅图的区别非常鲜明。听力材料给出：</w:t>
      </w:r>
      <w:r>
        <w:rPr>
          <w:rFonts w:ascii="Times New Roman" w:hAnsi="Times New Roman" w:hint="eastAsia"/>
          <w:kern w:val="0"/>
          <w:szCs w:val="24"/>
        </w:rPr>
        <w:t>the girl with short hair,</w:t>
      </w:r>
      <w:r>
        <w:rPr>
          <w:rFonts w:ascii="Times New Roman" w:hAnsi="Times New Roman" w:hint="eastAsia"/>
          <w:kern w:val="0"/>
          <w:szCs w:val="24"/>
        </w:rPr>
        <w:t>同学们只要抓住</w:t>
      </w:r>
      <w:r>
        <w:rPr>
          <w:rFonts w:ascii="Times New Roman" w:hAnsi="Times New Roman" w:hint="eastAsia"/>
          <w:kern w:val="0"/>
          <w:szCs w:val="24"/>
        </w:rPr>
        <w:t>short hair</w:t>
      </w:r>
      <w:r>
        <w:rPr>
          <w:rFonts w:ascii="Times New Roman" w:hAnsi="Times New Roman" w:hint="eastAsia"/>
          <w:kern w:val="0"/>
          <w:szCs w:val="24"/>
        </w:rPr>
        <w:t>就能选择出正确答案为</w:t>
      </w:r>
      <w:r>
        <w:rPr>
          <w:rFonts w:ascii="Times New Roman" w:hAnsi="Times New Roman" w:hint="eastAsia"/>
          <w:kern w:val="0"/>
          <w:szCs w:val="24"/>
        </w:rPr>
        <w:t>B</w:t>
      </w:r>
      <w:r>
        <w:rPr>
          <w:rFonts w:ascii="Times New Roman" w:hAnsi="Times New Roman" w:hint="eastAsia"/>
          <w:kern w:val="0"/>
          <w:szCs w:val="24"/>
        </w:rPr>
        <w:t>，错误同学不排除看错的可能，也有可能对这个</w:t>
      </w:r>
      <w:r>
        <w:rPr>
          <w:rFonts w:ascii="Times New Roman" w:hAnsi="Times New Roman" w:hint="eastAsia"/>
          <w:kern w:val="0"/>
          <w:szCs w:val="24"/>
        </w:rPr>
        <w:t>short hair</w:t>
      </w:r>
      <w:r>
        <w:rPr>
          <w:rFonts w:ascii="Times New Roman" w:hAnsi="Times New Roman" w:hint="eastAsia"/>
          <w:kern w:val="0"/>
          <w:szCs w:val="24"/>
        </w:rPr>
        <w:t>不知道。</w:t>
      </w:r>
      <w:r>
        <w:rPr>
          <w:rFonts w:ascii="Times New Roman" w:hAnsi="Times New Roman" w:hint="eastAsia"/>
          <w:kern w:val="0"/>
          <w:szCs w:val="24"/>
        </w:rPr>
        <w:t>第</w:t>
      </w:r>
      <w:r>
        <w:rPr>
          <w:rFonts w:ascii="Times New Roman" w:hAnsi="Times New Roman" w:hint="eastAsia"/>
          <w:kern w:val="0"/>
          <w:szCs w:val="24"/>
        </w:rPr>
        <w:t>8</w:t>
      </w:r>
      <w:r>
        <w:rPr>
          <w:rFonts w:ascii="Times New Roman" w:hAnsi="Times New Roman" w:hint="eastAsia"/>
          <w:kern w:val="0"/>
          <w:szCs w:val="24"/>
        </w:rPr>
        <w:t>题</w:t>
      </w:r>
      <w:r>
        <w:rPr>
          <w:rFonts w:ascii="Times New Roman" w:hAnsi="Times New Roman" w:hint="eastAsia"/>
          <w:kern w:val="0"/>
          <w:szCs w:val="24"/>
        </w:rPr>
        <w:t>数字</w:t>
      </w:r>
      <w:r>
        <w:rPr>
          <w:rFonts w:ascii="Times New Roman" w:hAnsi="Times New Roman" w:hint="eastAsia"/>
          <w:kern w:val="0"/>
          <w:szCs w:val="24"/>
        </w:rPr>
        <w:t>28</w:t>
      </w:r>
      <w:r>
        <w:rPr>
          <w:rFonts w:ascii="Times New Roman" w:hAnsi="Times New Roman" w:hint="eastAsia"/>
          <w:kern w:val="0"/>
          <w:szCs w:val="24"/>
        </w:rPr>
        <w:t>和</w:t>
      </w:r>
      <w:r>
        <w:rPr>
          <w:rFonts w:ascii="Times New Roman" w:hAnsi="Times New Roman" w:hint="eastAsia"/>
          <w:kern w:val="0"/>
          <w:szCs w:val="24"/>
        </w:rPr>
        <w:t>38</w:t>
      </w:r>
      <w:r>
        <w:rPr>
          <w:rFonts w:ascii="Times New Roman" w:hAnsi="Times New Roman" w:hint="eastAsia"/>
          <w:kern w:val="0"/>
          <w:szCs w:val="24"/>
        </w:rPr>
        <w:t>混淆。第</w:t>
      </w:r>
      <w:r>
        <w:rPr>
          <w:rFonts w:ascii="Times New Roman" w:hAnsi="Times New Roman" w:hint="eastAsia"/>
          <w:kern w:val="0"/>
          <w:szCs w:val="24"/>
        </w:rPr>
        <w:t>10</w:t>
      </w:r>
      <w:r>
        <w:rPr>
          <w:rFonts w:ascii="Times New Roman" w:hAnsi="Times New Roman" w:hint="eastAsia"/>
          <w:kern w:val="0"/>
          <w:szCs w:val="24"/>
        </w:rPr>
        <w:t>题的</w:t>
      </w:r>
      <w:r>
        <w:rPr>
          <w:rFonts w:ascii="Times New Roman" w:hAnsi="Times New Roman" w:hint="eastAsia"/>
          <w:kern w:val="0"/>
          <w:szCs w:val="24"/>
        </w:rPr>
        <w:t>两个图片为一个女娃娃，女娃娃嘴巴大，鼻子小，另一个图片为一个男娃娃，男娃娃鼻子大，眼睛小，嘴巴也小。听力材料给出</w:t>
      </w:r>
      <w:r>
        <w:rPr>
          <w:rFonts w:ascii="Times New Roman" w:hAnsi="Times New Roman" w:hint="eastAsia"/>
          <w:kern w:val="0"/>
          <w:szCs w:val="24"/>
        </w:rPr>
        <w:t>:My doll has a big nose and a small mouth.</w:t>
      </w:r>
      <w:r>
        <w:rPr>
          <w:rFonts w:ascii="Times New Roman" w:hAnsi="Times New Roman" w:hint="eastAsia"/>
          <w:kern w:val="0"/>
          <w:szCs w:val="24"/>
        </w:rPr>
        <w:t>同学们在听的时候抓住</w:t>
      </w:r>
      <w:r>
        <w:rPr>
          <w:rFonts w:ascii="Times New Roman" w:hAnsi="Times New Roman" w:hint="eastAsia"/>
          <w:kern w:val="0"/>
          <w:szCs w:val="24"/>
        </w:rPr>
        <w:t xml:space="preserve"> big nose,small mouth</w:t>
      </w:r>
      <w:r>
        <w:rPr>
          <w:rFonts w:ascii="Times New Roman" w:hAnsi="Times New Roman" w:hint="eastAsia"/>
          <w:kern w:val="0"/>
          <w:szCs w:val="24"/>
        </w:rPr>
        <w:t>即可。观察可知，符合材料的为</w:t>
      </w:r>
      <w:r>
        <w:rPr>
          <w:rFonts w:ascii="Times New Roman" w:hAnsi="Times New Roman" w:hint="eastAsia"/>
          <w:kern w:val="0"/>
          <w:szCs w:val="24"/>
        </w:rPr>
        <w:t>B</w:t>
      </w:r>
      <w:r>
        <w:rPr>
          <w:rFonts w:ascii="Times New Roman" w:hAnsi="Times New Roman" w:hint="eastAsia"/>
          <w:kern w:val="0"/>
          <w:szCs w:val="24"/>
        </w:rPr>
        <w:t>。有错误的同学可能为没有及时的看图片的内容，分辨出两个娃娃的不同点，没有抓住关键词。此类题目一定要提前观察两幅图的区别，这样做起来就很顺手了。</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听力的</w:t>
      </w:r>
      <w:r>
        <w:rPr>
          <w:rFonts w:ascii="Times New Roman" w:hAnsi="Times New Roman" w:hint="eastAsia"/>
          <w:kern w:val="0"/>
          <w:szCs w:val="24"/>
        </w:rPr>
        <w:t>B</w:t>
      </w:r>
      <w:r>
        <w:rPr>
          <w:rFonts w:ascii="Times New Roman" w:hAnsi="Times New Roman" w:hint="eastAsia"/>
          <w:kern w:val="0"/>
          <w:szCs w:val="24"/>
        </w:rPr>
        <w:t>部分，</w:t>
      </w:r>
      <w:r>
        <w:rPr>
          <w:rFonts w:ascii="Times New Roman" w:hAnsi="Times New Roman" w:hint="eastAsia"/>
          <w:kern w:val="0"/>
          <w:szCs w:val="24"/>
        </w:rPr>
        <w:t>得分率低。</w:t>
      </w:r>
      <w:r>
        <w:rPr>
          <w:rFonts w:ascii="Times New Roman" w:hAnsi="Times New Roman" w:hint="eastAsia"/>
          <w:kern w:val="0"/>
          <w:szCs w:val="24"/>
        </w:rPr>
        <w:t>题目为根据所听到的读音，选择所缺的字母。此类题考察的是学</w:t>
      </w:r>
      <w:r>
        <w:rPr>
          <w:rFonts w:ascii="Times New Roman" w:hAnsi="Times New Roman" w:hint="eastAsia"/>
          <w:kern w:val="0"/>
          <w:szCs w:val="24"/>
        </w:rPr>
        <w:t>生对于掌握</w:t>
      </w:r>
      <w:r>
        <w:rPr>
          <w:rFonts w:ascii="Times New Roman" w:hAnsi="Times New Roman" w:hint="eastAsia"/>
          <w:kern w:val="0"/>
          <w:szCs w:val="24"/>
        </w:rPr>
        <w:t>26</w:t>
      </w:r>
      <w:r>
        <w:rPr>
          <w:rFonts w:ascii="Times New Roman" w:hAnsi="Times New Roman" w:hint="eastAsia"/>
          <w:kern w:val="0"/>
          <w:szCs w:val="24"/>
        </w:rPr>
        <w:t>个英文字母的字母音的熟练程度，也考察了学生对于单词里字母的发音是否能辨别。</w:t>
      </w:r>
      <w:r>
        <w:rPr>
          <w:rFonts w:ascii="Times New Roman" w:hAnsi="Times New Roman" w:hint="eastAsia"/>
          <w:kern w:val="0"/>
          <w:szCs w:val="24"/>
        </w:rPr>
        <w:t>得分率为</w:t>
      </w:r>
      <w:r>
        <w:rPr>
          <w:rFonts w:ascii="Times New Roman" w:hAnsi="Times New Roman" w:hint="eastAsia"/>
          <w:kern w:val="0"/>
          <w:szCs w:val="24"/>
        </w:rPr>
        <w:t>72.22%</w:t>
      </w:r>
      <w:r>
        <w:rPr>
          <w:rFonts w:ascii="Times New Roman" w:hAnsi="Times New Roman" w:hint="eastAsia"/>
          <w:kern w:val="0"/>
          <w:szCs w:val="24"/>
        </w:rPr>
        <w:t>，</w:t>
      </w:r>
      <w:r>
        <w:rPr>
          <w:rFonts w:ascii="Times New Roman" w:hAnsi="Times New Roman" w:hint="eastAsia"/>
          <w:kern w:val="0"/>
          <w:szCs w:val="24"/>
        </w:rPr>
        <w:t>这类题的错误表现在</w:t>
      </w:r>
      <w:r>
        <w:rPr>
          <w:rFonts w:ascii="Times New Roman" w:hAnsi="Times New Roman" w:hint="eastAsia"/>
          <w:kern w:val="0"/>
          <w:szCs w:val="24"/>
        </w:rPr>
        <w:t>2</w:t>
      </w:r>
      <w:r>
        <w:rPr>
          <w:rFonts w:ascii="Times New Roman" w:hAnsi="Times New Roman" w:hint="eastAsia"/>
          <w:kern w:val="0"/>
          <w:szCs w:val="24"/>
        </w:rPr>
        <w:t>、</w:t>
      </w:r>
      <w:r>
        <w:rPr>
          <w:rFonts w:ascii="Times New Roman" w:hAnsi="Times New Roman" w:hint="eastAsia"/>
          <w:kern w:val="0"/>
          <w:szCs w:val="24"/>
        </w:rPr>
        <w:t>3</w:t>
      </w:r>
      <w:r>
        <w:rPr>
          <w:rFonts w:ascii="Times New Roman" w:hAnsi="Times New Roman" w:hint="eastAsia"/>
          <w:kern w:val="0"/>
          <w:szCs w:val="24"/>
        </w:rPr>
        <w:t>和</w:t>
      </w:r>
      <w:r>
        <w:rPr>
          <w:rFonts w:ascii="Times New Roman" w:hAnsi="Times New Roman" w:hint="eastAsia"/>
          <w:kern w:val="0"/>
          <w:szCs w:val="24"/>
        </w:rPr>
        <w:t>4</w:t>
      </w:r>
      <w:r>
        <w:rPr>
          <w:rFonts w:ascii="Times New Roman" w:hAnsi="Times New Roman" w:hint="eastAsia"/>
          <w:kern w:val="0"/>
          <w:szCs w:val="24"/>
        </w:rPr>
        <w:t>三题，</w:t>
      </w:r>
      <w:r>
        <w:rPr>
          <w:rFonts w:ascii="Times New Roman" w:hAnsi="Times New Roman" w:hint="eastAsia"/>
          <w:kern w:val="0"/>
          <w:szCs w:val="24"/>
        </w:rPr>
        <w:t>tell</w:t>
      </w:r>
      <w:r>
        <w:rPr>
          <w:rFonts w:ascii="Times New Roman" w:hAnsi="Times New Roman" w:hint="eastAsia"/>
          <w:kern w:val="0"/>
          <w:szCs w:val="24"/>
        </w:rPr>
        <w:t>有学生选成</w:t>
      </w:r>
      <w:r>
        <w:rPr>
          <w:rFonts w:ascii="Times New Roman" w:hAnsi="Times New Roman" w:hint="eastAsia"/>
          <w:kern w:val="0"/>
          <w:szCs w:val="24"/>
        </w:rPr>
        <w:t xml:space="preserve">till, </w:t>
      </w:r>
      <w:r>
        <w:rPr>
          <w:rFonts w:ascii="Times New Roman" w:hAnsi="Times New Roman" w:hint="eastAsia"/>
          <w:kern w:val="0"/>
          <w:szCs w:val="24"/>
        </w:rPr>
        <w:t>字母</w:t>
      </w:r>
      <w:r>
        <w:rPr>
          <w:rFonts w:ascii="Times New Roman" w:hAnsi="Times New Roman" w:hint="eastAsia"/>
          <w:kern w:val="0"/>
          <w:szCs w:val="24"/>
        </w:rPr>
        <w:t>e</w:t>
      </w:r>
      <w:r>
        <w:rPr>
          <w:rFonts w:ascii="Times New Roman" w:hAnsi="Times New Roman" w:hint="eastAsia"/>
          <w:kern w:val="0"/>
          <w:szCs w:val="24"/>
        </w:rPr>
        <w:t>和</w:t>
      </w:r>
      <w:r>
        <w:rPr>
          <w:rFonts w:ascii="Times New Roman" w:hAnsi="Times New Roman" w:hint="eastAsia"/>
          <w:kern w:val="0"/>
          <w:szCs w:val="24"/>
        </w:rPr>
        <w:t>i</w:t>
      </w:r>
      <w:r>
        <w:rPr>
          <w:rFonts w:ascii="Times New Roman" w:hAnsi="Times New Roman" w:hint="eastAsia"/>
          <w:kern w:val="0"/>
          <w:szCs w:val="24"/>
        </w:rPr>
        <w:t>的发音混淆；</w:t>
      </w:r>
      <w:r>
        <w:rPr>
          <w:rFonts w:ascii="Times New Roman" w:hAnsi="Times New Roman" w:hint="eastAsia"/>
          <w:kern w:val="0"/>
          <w:szCs w:val="24"/>
        </w:rPr>
        <w:t>sick</w:t>
      </w:r>
      <w:r>
        <w:rPr>
          <w:rFonts w:ascii="Times New Roman" w:hAnsi="Times New Roman" w:hint="eastAsia"/>
          <w:kern w:val="0"/>
          <w:szCs w:val="24"/>
        </w:rPr>
        <w:t>选成</w:t>
      </w:r>
      <w:r>
        <w:rPr>
          <w:rFonts w:ascii="Times New Roman" w:hAnsi="Times New Roman" w:hint="eastAsia"/>
          <w:kern w:val="0"/>
          <w:szCs w:val="24"/>
        </w:rPr>
        <w:t xml:space="preserve">seck, </w:t>
      </w:r>
      <w:r>
        <w:rPr>
          <w:rFonts w:ascii="Times New Roman" w:hAnsi="Times New Roman" w:hint="eastAsia"/>
          <w:kern w:val="0"/>
          <w:szCs w:val="24"/>
        </w:rPr>
        <w:t>也是字母</w:t>
      </w:r>
      <w:r>
        <w:rPr>
          <w:rFonts w:ascii="Times New Roman" w:hAnsi="Times New Roman" w:hint="eastAsia"/>
          <w:kern w:val="0"/>
          <w:szCs w:val="24"/>
        </w:rPr>
        <w:t>e</w:t>
      </w:r>
      <w:r>
        <w:rPr>
          <w:rFonts w:ascii="Times New Roman" w:hAnsi="Times New Roman" w:hint="eastAsia"/>
          <w:kern w:val="0"/>
          <w:szCs w:val="24"/>
        </w:rPr>
        <w:t>和</w:t>
      </w:r>
      <w:r>
        <w:rPr>
          <w:rFonts w:ascii="Times New Roman" w:hAnsi="Times New Roman" w:hint="eastAsia"/>
          <w:kern w:val="0"/>
          <w:szCs w:val="24"/>
        </w:rPr>
        <w:t>i</w:t>
      </w:r>
      <w:r>
        <w:rPr>
          <w:rFonts w:ascii="Times New Roman" w:hAnsi="Times New Roman" w:hint="eastAsia"/>
          <w:kern w:val="0"/>
          <w:szCs w:val="24"/>
        </w:rPr>
        <w:t>的发音；</w:t>
      </w:r>
      <w:r>
        <w:rPr>
          <w:rFonts w:ascii="Times New Roman" w:hAnsi="Times New Roman" w:hint="eastAsia"/>
          <w:kern w:val="0"/>
          <w:szCs w:val="24"/>
        </w:rPr>
        <w:t xml:space="preserve">match </w:t>
      </w:r>
      <w:r>
        <w:rPr>
          <w:rFonts w:ascii="Times New Roman" w:hAnsi="Times New Roman" w:hint="eastAsia"/>
          <w:kern w:val="0"/>
          <w:szCs w:val="24"/>
        </w:rPr>
        <w:t>少数学生选成</w:t>
      </w:r>
      <w:r>
        <w:rPr>
          <w:rFonts w:ascii="Times New Roman" w:hAnsi="Times New Roman" w:hint="eastAsia"/>
          <w:kern w:val="0"/>
          <w:szCs w:val="24"/>
        </w:rPr>
        <w:t xml:space="preserve">mutch, </w:t>
      </w:r>
      <w:r>
        <w:rPr>
          <w:rFonts w:ascii="Times New Roman" w:hAnsi="Times New Roman" w:hint="eastAsia"/>
          <w:kern w:val="0"/>
          <w:szCs w:val="24"/>
        </w:rPr>
        <w:t>字母</w:t>
      </w:r>
      <w:r>
        <w:rPr>
          <w:rFonts w:ascii="Times New Roman" w:hAnsi="Times New Roman" w:hint="eastAsia"/>
          <w:kern w:val="0"/>
          <w:szCs w:val="24"/>
        </w:rPr>
        <w:t xml:space="preserve">a </w:t>
      </w:r>
      <w:r>
        <w:rPr>
          <w:rFonts w:ascii="Times New Roman" w:hAnsi="Times New Roman" w:hint="eastAsia"/>
          <w:kern w:val="0"/>
          <w:szCs w:val="24"/>
        </w:rPr>
        <w:t>和</w:t>
      </w:r>
      <w:r>
        <w:rPr>
          <w:rFonts w:ascii="Times New Roman" w:hAnsi="Times New Roman" w:hint="eastAsia"/>
          <w:kern w:val="0"/>
          <w:szCs w:val="24"/>
        </w:rPr>
        <w:t>u</w:t>
      </w:r>
      <w:r>
        <w:rPr>
          <w:rFonts w:ascii="Times New Roman" w:hAnsi="Times New Roman" w:hint="eastAsia"/>
          <w:kern w:val="0"/>
          <w:szCs w:val="24"/>
        </w:rPr>
        <w:t>的发音混淆。其中第二题是错误最多的。第二题给出</w:t>
      </w:r>
      <w:r>
        <w:rPr>
          <w:rFonts w:ascii="Times New Roman" w:hAnsi="Times New Roman" w:hint="eastAsia"/>
          <w:kern w:val="0"/>
          <w:szCs w:val="24"/>
        </w:rPr>
        <w:t>t ll,</w:t>
      </w:r>
      <w:r>
        <w:rPr>
          <w:rFonts w:ascii="Times New Roman" w:hAnsi="Times New Roman" w:hint="eastAsia"/>
          <w:kern w:val="0"/>
          <w:szCs w:val="24"/>
        </w:rPr>
        <w:t>选项给出</w:t>
      </w:r>
      <w:r>
        <w:rPr>
          <w:rFonts w:ascii="Times New Roman" w:hAnsi="Times New Roman" w:hint="eastAsia"/>
          <w:kern w:val="0"/>
          <w:szCs w:val="24"/>
        </w:rPr>
        <w:t>i,e,u</w:t>
      </w:r>
      <w:r>
        <w:rPr>
          <w:rFonts w:ascii="Times New Roman" w:hAnsi="Times New Roman" w:hint="eastAsia"/>
          <w:kern w:val="0"/>
          <w:szCs w:val="24"/>
        </w:rPr>
        <w:t>听力材料给出</w:t>
      </w:r>
      <w:r>
        <w:rPr>
          <w:rFonts w:ascii="Times New Roman" w:hAnsi="Times New Roman" w:hint="eastAsia"/>
          <w:kern w:val="0"/>
          <w:szCs w:val="24"/>
        </w:rPr>
        <w:t>tell,</w:t>
      </w:r>
      <w:r>
        <w:rPr>
          <w:rFonts w:ascii="Times New Roman" w:hAnsi="Times New Roman" w:hint="eastAsia"/>
          <w:kern w:val="0"/>
          <w:szCs w:val="24"/>
        </w:rPr>
        <w:t>答案选择</w:t>
      </w:r>
      <w:r>
        <w:rPr>
          <w:rFonts w:ascii="Times New Roman" w:hAnsi="Times New Roman" w:hint="eastAsia"/>
          <w:kern w:val="0"/>
          <w:szCs w:val="24"/>
        </w:rPr>
        <w:t>B,</w:t>
      </w:r>
      <w:r>
        <w:rPr>
          <w:rFonts w:ascii="Times New Roman" w:hAnsi="Times New Roman" w:hint="eastAsia"/>
          <w:kern w:val="0"/>
          <w:szCs w:val="24"/>
        </w:rPr>
        <w:t>错误同学大都选择了字母</w:t>
      </w:r>
      <w:r>
        <w:rPr>
          <w:rFonts w:ascii="Times New Roman" w:hAnsi="Times New Roman" w:hint="eastAsia"/>
          <w:kern w:val="0"/>
          <w:szCs w:val="24"/>
        </w:rPr>
        <w:t>i</w:t>
      </w:r>
      <w:r>
        <w:rPr>
          <w:rFonts w:ascii="Times New Roman" w:hAnsi="Times New Roman" w:hint="eastAsia"/>
          <w:kern w:val="0"/>
          <w:szCs w:val="24"/>
        </w:rPr>
        <w:t>，确实</w:t>
      </w:r>
      <w:r>
        <w:rPr>
          <w:rFonts w:ascii="Times New Roman" w:hAnsi="Times New Roman" w:hint="eastAsia"/>
          <w:kern w:val="0"/>
          <w:szCs w:val="24"/>
        </w:rPr>
        <w:t>tell</w:t>
      </w:r>
      <w:r>
        <w:rPr>
          <w:rFonts w:ascii="Times New Roman" w:hAnsi="Times New Roman" w:hint="eastAsia"/>
          <w:kern w:val="0"/>
          <w:szCs w:val="24"/>
        </w:rPr>
        <w:t>的发音给出来后，会给同学们造成</w:t>
      </w:r>
      <w:r>
        <w:rPr>
          <w:rFonts w:ascii="Times New Roman" w:hAnsi="Times New Roman" w:hint="eastAsia"/>
          <w:kern w:val="0"/>
          <w:szCs w:val="24"/>
        </w:rPr>
        <w:t>i</w:t>
      </w:r>
      <w:r>
        <w:rPr>
          <w:rFonts w:ascii="Times New Roman" w:hAnsi="Times New Roman" w:hint="eastAsia"/>
          <w:kern w:val="0"/>
          <w:szCs w:val="24"/>
        </w:rPr>
        <w:t>读音的错觉，同学们越模仿读音，越把这个</w:t>
      </w:r>
      <w:r>
        <w:rPr>
          <w:rFonts w:ascii="Times New Roman" w:hAnsi="Times New Roman" w:hint="eastAsia"/>
          <w:kern w:val="0"/>
          <w:szCs w:val="24"/>
        </w:rPr>
        <w:t>t</w:t>
      </w:r>
      <w:r>
        <w:rPr>
          <w:rFonts w:ascii="Times New Roman" w:hAnsi="Times New Roman" w:hint="eastAsia"/>
          <w:kern w:val="0"/>
          <w:szCs w:val="24"/>
        </w:rPr>
        <w:t>拖</w:t>
      </w:r>
      <w:r>
        <w:rPr>
          <w:rFonts w:ascii="Times New Roman" w:hAnsi="Times New Roman" w:hint="eastAsia"/>
          <w:kern w:val="0"/>
          <w:szCs w:val="24"/>
        </w:rPr>
        <w:t>的长，越会读出</w:t>
      </w:r>
      <w:r>
        <w:rPr>
          <w:rFonts w:ascii="Times New Roman" w:hAnsi="Times New Roman" w:hint="eastAsia"/>
          <w:kern w:val="0"/>
          <w:szCs w:val="24"/>
        </w:rPr>
        <w:t>i</w:t>
      </w:r>
      <w:r>
        <w:rPr>
          <w:rFonts w:ascii="Times New Roman" w:hAnsi="Times New Roman" w:hint="eastAsia"/>
          <w:kern w:val="0"/>
          <w:szCs w:val="24"/>
        </w:rPr>
        <w:t>的发音，所以造成了错误。这个单词应该把重点放在</w:t>
      </w:r>
      <w:r>
        <w:rPr>
          <w:rFonts w:ascii="Times New Roman" w:hAnsi="Times New Roman" w:hint="eastAsia"/>
          <w:kern w:val="0"/>
          <w:szCs w:val="24"/>
        </w:rPr>
        <w:t>ell</w:t>
      </w:r>
      <w:r>
        <w:rPr>
          <w:rFonts w:ascii="Times New Roman" w:hAnsi="Times New Roman" w:hint="eastAsia"/>
          <w:kern w:val="0"/>
          <w:szCs w:val="24"/>
        </w:rPr>
        <w:t>上，不能过多的强调</w:t>
      </w:r>
      <w:r>
        <w:rPr>
          <w:rFonts w:ascii="Times New Roman" w:hAnsi="Times New Roman" w:hint="eastAsia"/>
          <w:kern w:val="0"/>
          <w:szCs w:val="24"/>
        </w:rPr>
        <w:t>t</w:t>
      </w:r>
      <w:r>
        <w:rPr>
          <w:rFonts w:ascii="Times New Roman" w:hAnsi="Times New Roman" w:hint="eastAsia"/>
          <w:kern w:val="0"/>
          <w:szCs w:val="24"/>
        </w:rPr>
        <w:t>的发音，</w:t>
      </w:r>
      <w:r>
        <w:rPr>
          <w:rFonts w:ascii="Times New Roman" w:hAnsi="Times New Roman" w:hint="eastAsia"/>
          <w:kern w:val="0"/>
          <w:szCs w:val="24"/>
        </w:rPr>
        <w:t>t</w:t>
      </w:r>
      <w:r>
        <w:rPr>
          <w:rFonts w:ascii="Times New Roman" w:hAnsi="Times New Roman" w:hint="eastAsia"/>
          <w:kern w:val="0"/>
          <w:szCs w:val="24"/>
        </w:rPr>
        <w:t>就是简单的轻声</w:t>
      </w:r>
      <w:r>
        <w:rPr>
          <w:rFonts w:ascii="Times New Roman" w:hAnsi="Times New Roman" w:hint="eastAsia"/>
          <w:kern w:val="0"/>
          <w:szCs w:val="24"/>
        </w:rPr>
        <w:t>t</w:t>
      </w:r>
      <w:r>
        <w:rPr>
          <w:rFonts w:ascii="Times New Roman" w:hAnsi="Times New Roman" w:hint="eastAsia"/>
          <w:kern w:val="0"/>
          <w:szCs w:val="24"/>
        </w:rPr>
        <w:t>。如果放在后面就会知道所缺字母的发音是</w:t>
      </w:r>
      <w:r>
        <w:rPr>
          <w:rFonts w:ascii="Times New Roman" w:hAnsi="Times New Roman" w:hint="eastAsia"/>
          <w:kern w:val="0"/>
          <w:szCs w:val="24"/>
        </w:rPr>
        <w:t>e</w:t>
      </w:r>
      <w:r>
        <w:rPr>
          <w:rFonts w:ascii="Times New Roman" w:hAnsi="Times New Roman" w:hint="eastAsia"/>
          <w:kern w:val="0"/>
          <w:szCs w:val="24"/>
        </w:rPr>
        <w:t>的字母音。第三题给出</w:t>
      </w:r>
      <w:r>
        <w:rPr>
          <w:rFonts w:ascii="Times New Roman" w:hAnsi="Times New Roman" w:hint="eastAsia"/>
          <w:kern w:val="0"/>
          <w:szCs w:val="24"/>
        </w:rPr>
        <w:t>s ck,</w:t>
      </w:r>
      <w:r>
        <w:rPr>
          <w:rFonts w:ascii="Times New Roman" w:hAnsi="Times New Roman" w:hint="eastAsia"/>
          <w:kern w:val="0"/>
          <w:szCs w:val="24"/>
        </w:rPr>
        <w:t>选项给出</w:t>
      </w:r>
      <w:r>
        <w:rPr>
          <w:rFonts w:ascii="Times New Roman" w:hAnsi="Times New Roman" w:hint="eastAsia"/>
          <w:kern w:val="0"/>
          <w:szCs w:val="24"/>
        </w:rPr>
        <w:t>e,i,o,</w:t>
      </w:r>
      <w:r>
        <w:rPr>
          <w:rFonts w:ascii="Times New Roman" w:hAnsi="Times New Roman" w:hint="eastAsia"/>
          <w:kern w:val="0"/>
          <w:szCs w:val="24"/>
        </w:rPr>
        <w:t>听力材料给出</w:t>
      </w:r>
      <w:r>
        <w:rPr>
          <w:rFonts w:ascii="Times New Roman" w:hAnsi="Times New Roman" w:hint="eastAsia"/>
          <w:kern w:val="0"/>
          <w:szCs w:val="24"/>
        </w:rPr>
        <w:t>sick</w:t>
      </w:r>
      <w:r>
        <w:rPr>
          <w:rFonts w:ascii="Times New Roman" w:hAnsi="Times New Roman" w:hint="eastAsia"/>
          <w:kern w:val="0"/>
          <w:szCs w:val="24"/>
        </w:rPr>
        <w:t>的读音。答案选择</w:t>
      </w:r>
      <w:r>
        <w:rPr>
          <w:rFonts w:ascii="Times New Roman" w:hAnsi="Times New Roman" w:hint="eastAsia"/>
          <w:kern w:val="0"/>
          <w:szCs w:val="24"/>
        </w:rPr>
        <w:t>B</w:t>
      </w:r>
      <w:r>
        <w:rPr>
          <w:rFonts w:ascii="Times New Roman" w:hAnsi="Times New Roman" w:hint="eastAsia"/>
          <w:kern w:val="0"/>
          <w:szCs w:val="24"/>
        </w:rPr>
        <w:t>。这道题还是容易辨别的，不该错。第</w:t>
      </w:r>
      <w:r>
        <w:rPr>
          <w:rFonts w:ascii="Times New Roman" w:hAnsi="Times New Roman" w:hint="eastAsia"/>
          <w:kern w:val="0"/>
          <w:szCs w:val="24"/>
        </w:rPr>
        <w:t>3</w:t>
      </w:r>
      <w:r>
        <w:rPr>
          <w:rFonts w:ascii="Times New Roman" w:hAnsi="Times New Roman" w:hint="eastAsia"/>
          <w:kern w:val="0"/>
          <w:szCs w:val="24"/>
        </w:rPr>
        <w:t>题给出</w:t>
      </w:r>
      <w:r>
        <w:rPr>
          <w:rFonts w:ascii="Times New Roman" w:hAnsi="Times New Roman" w:hint="eastAsia"/>
          <w:kern w:val="0"/>
          <w:szCs w:val="24"/>
        </w:rPr>
        <w:t>m tch,</w:t>
      </w:r>
      <w:r>
        <w:rPr>
          <w:rFonts w:ascii="Times New Roman" w:hAnsi="Times New Roman" w:hint="eastAsia"/>
          <w:kern w:val="0"/>
          <w:szCs w:val="24"/>
        </w:rPr>
        <w:t>选项给出</w:t>
      </w:r>
      <w:r>
        <w:rPr>
          <w:rFonts w:ascii="Times New Roman" w:hAnsi="Times New Roman" w:hint="eastAsia"/>
          <w:kern w:val="0"/>
          <w:szCs w:val="24"/>
        </w:rPr>
        <w:t>a,i,u,</w:t>
      </w:r>
      <w:r>
        <w:rPr>
          <w:rFonts w:ascii="Times New Roman" w:hAnsi="Times New Roman" w:hint="eastAsia"/>
          <w:kern w:val="0"/>
          <w:szCs w:val="24"/>
        </w:rPr>
        <w:t>听力材料给出</w:t>
      </w:r>
      <w:r>
        <w:rPr>
          <w:rFonts w:ascii="Times New Roman" w:hAnsi="Times New Roman" w:hint="eastAsia"/>
          <w:kern w:val="0"/>
          <w:szCs w:val="24"/>
        </w:rPr>
        <w:t>match</w:t>
      </w:r>
      <w:r>
        <w:rPr>
          <w:rFonts w:ascii="Times New Roman" w:hAnsi="Times New Roman" w:hint="eastAsia"/>
          <w:kern w:val="0"/>
          <w:szCs w:val="24"/>
        </w:rPr>
        <w:t>的读音，答案选择</w:t>
      </w:r>
      <w:r>
        <w:rPr>
          <w:rFonts w:ascii="Times New Roman" w:hAnsi="Times New Roman" w:hint="eastAsia"/>
          <w:kern w:val="0"/>
          <w:szCs w:val="24"/>
        </w:rPr>
        <w:t>A</w:t>
      </w:r>
      <w:r>
        <w:rPr>
          <w:rFonts w:ascii="Times New Roman" w:hAnsi="Times New Roman" w:hint="eastAsia"/>
          <w:kern w:val="0"/>
          <w:szCs w:val="24"/>
        </w:rPr>
        <w:t>。这道题给出的三个字母都有自己独特的发音，不容易混淆，错的同学也在少数。总的来说，此类自然拼读题要求学生对于每个字母的字母音都要滚瓜烂熟，要去学会利用字母音</w:t>
      </w:r>
      <w:r>
        <w:rPr>
          <w:rFonts w:ascii="Times New Roman" w:hAnsi="Times New Roman" w:hint="eastAsia"/>
          <w:kern w:val="0"/>
          <w:szCs w:val="24"/>
        </w:rPr>
        <w:t>拼读单词，也要会根据单词读音辨别字母。做这种题目可以利用看听力的时间把每个字母带进去单词读一读，自己提前熟悉辨别一下，那么真正做题时可以得心应手点。如果真遇到非常规单词，那就只能自己努力辨别读音，反过来还是对学生对于字母的字母音提出了很高的要求。教师可以在教学中多渗透拼读单词，遇到一些常规单词，让同学拼读，遇到非常规单词，教师读，让孩子来说其中一个字母的发音。多渗透，学生会熟能生巧。</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听力的</w:t>
      </w:r>
      <w:r>
        <w:rPr>
          <w:rFonts w:ascii="Times New Roman" w:hAnsi="Times New Roman" w:hint="eastAsia"/>
          <w:kern w:val="0"/>
          <w:szCs w:val="24"/>
        </w:rPr>
        <w:t>C</w:t>
      </w:r>
      <w:r>
        <w:rPr>
          <w:rFonts w:ascii="Times New Roman" w:hAnsi="Times New Roman" w:hint="eastAsia"/>
          <w:kern w:val="0"/>
          <w:szCs w:val="24"/>
        </w:rPr>
        <w:t>部分属于常规题，根据录音，选择正确的应答。此类题目考察的是同学们</w:t>
      </w:r>
      <w:r>
        <w:rPr>
          <w:rFonts w:ascii="Times New Roman" w:hAnsi="Times New Roman" w:hint="eastAsia"/>
          <w:kern w:val="0"/>
          <w:szCs w:val="24"/>
        </w:rPr>
        <w:lastRenderedPageBreak/>
        <w:t>对于课文一些问答句的掌握程度。这类题同学们在平时也做</w:t>
      </w:r>
      <w:r>
        <w:rPr>
          <w:rFonts w:ascii="Times New Roman" w:hAnsi="Times New Roman" w:hint="eastAsia"/>
          <w:kern w:val="0"/>
          <w:szCs w:val="24"/>
        </w:rPr>
        <w:t>过不少了，按道理已经是非常熟练了。得分率较高，可是还有同学不能做到全对。少数学生在第</w:t>
      </w:r>
      <w:r>
        <w:rPr>
          <w:rFonts w:ascii="Times New Roman" w:hAnsi="Times New Roman" w:hint="eastAsia"/>
          <w:kern w:val="0"/>
          <w:szCs w:val="24"/>
        </w:rPr>
        <w:t>17</w:t>
      </w:r>
      <w:r>
        <w:rPr>
          <w:rFonts w:ascii="Times New Roman" w:hAnsi="Times New Roman" w:hint="eastAsia"/>
          <w:kern w:val="0"/>
          <w:szCs w:val="24"/>
        </w:rPr>
        <w:t>、</w:t>
      </w:r>
      <w:r>
        <w:rPr>
          <w:rFonts w:ascii="Times New Roman" w:hAnsi="Times New Roman" w:hint="eastAsia"/>
          <w:kern w:val="0"/>
          <w:szCs w:val="24"/>
        </w:rPr>
        <w:t>18</w:t>
      </w:r>
      <w:r>
        <w:rPr>
          <w:rFonts w:ascii="Times New Roman" w:hAnsi="Times New Roman" w:hint="eastAsia"/>
          <w:kern w:val="0"/>
          <w:szCs w:val="24"/>
        </w:rPr>
        <w:t>、</w:t>
      </w:r>
      <w:r>
        <w:rPr>
          <w:rFonts w:ascii="Times New Roman" w:hAnsi="Times New Roman" w:hint="eastAsia"/>
          <w:kern w:val="0"/>
          <w:szCs w:val="24"/>
        </w:rPr>
        <w:t>19</w:t>
      </w:r>
      <w:r>
        <w:rPr>
          <w:rFonts w:ascii="Times New Roman" w:hAnsi="Times New Roman" w:hint="eastAsia"/>
          <w:kern w:val="0"/>
          <w:szCs w:val="24"/>
        </w:rPr>
        <w:t>题中有错误，其中第</w:t>
      </w:r>
      <w:r>
        <w:rPr>
          <w:rFonts w:ascii="Times New Roman" w:hAnsi="Times New Roman" w:hint="eastAsia"/>
          <w:kern w:val="0"/>
          <w:szCs w:val="24"/>
        </w:rPr>
        <w:t>17</w:t>
      </w:r>
      <w:r>
        <w:rPr>
          <w:rFonts w:ascii="Times New Roman" w:hAnsi="Times New Roman" w:hint="eastAsia"/>
          <w:kern w:val="0"/>
          <w:szCs w:val="24"/>
        </w:rPr>
        <w:t>题选成</w:t>
      </w:r>
      <w:r>
        <w:rPr>
          <w:rFonts w:ascii="Times New Roman" w:hAnsi="Times New Roman" w:hint="eastAsia"/>
          <w:kern w:val="0"/>
          <w:szCs w:val="24"/>
        </w:rPr>
        <w:t>I like oranges;</w:t>
      </w:r>
      <w:r>
        <w:rPr>
          <w:rFonts w:ascii="Times New Roman" w:hAnsi="Times New Roman" w:hint="eastAsia"/>
          <w:kern w:val="0"/>
          <w:szCs w:val="24"/>
        </w:rPr>
        <w:t>个别学生</w:t>
      </w:r>
      <w:r>
        <w:rPr>
          <w:rFonts w:ascii="Times New Roman" w:hAnsi="Times New Roman" w:hint="eastAsia"/>
          <w:kern w:val="0"/>
          <w:szCs w:val="24"/>
        </w:rPr>
        <w:t>18</w:t>
      </w:r>
      <w:r>
        <w:rPr>
          <w:rFonts w:ascii="Times New Roman" w:hAnsi="Times New Roman" w:hint="eastAsia"/>
          <w:kern w:val="0"/>
          <w:szCs w:val="24"/>
        </w:rPr>
        <w:t>题选成</w:t>
      </w:r>
      <w:r>
        <w:rPr>
          <w:rFonts w:ascii="Times New Roman" w:hAnsi="Times New Roman" w:hint="eastAsia"/>
          <w:kern w:val="0"/>
          <w:szCs w:val="24"/>
        </w:rPr>
        <w:t>Me too;19</w:t>
      </w:r>
      <w:r>
        <w:rPr>
          <w:rFonts w:ascii="Times New Roman" w:hAnsi="Times New Roman" w:hint="eastAsia"/>
          <w:kern w:val="0"/>
          <w:szCs w:val="24"/>
        </w:rPr>
        <w:t>题原句：</w:t>
      </w:r>
      <w:r>
        <w:rPr>
          <w:rFonts w:ascii="Times New Roman" w:hAnsi="Times New Roman" w:hint="eastAsia"/>
          <w:kern w:val="0"/>
          <w:szCs w:val="24"/>
        </w:rPr>
        <w:t xml:space="preserve">what  fruit would you like? </w:t>
      </w:r>
      <w:r>
        <w:rPr>
          <w:rFonts w:ascii="Times New Roman" w:hAnsi="Times New Roman" w:hint="eastAsia"/>
          <w:kern w:val="0"/>
          <w:szCs w:val="24"/>
        </w:rPr>
        <w:t>与</w:t>
      </w:r>
      <w:r>
        <w:rPr>
          <w:rFonts w:ascii="Times New Roman" w:hAnsi="Times New Roman" w:hint="eastAsia"/>
          <w:kern w:val="0"/>
          <w:szCs w:val="24"/>
        </w:rPr>
        <w:t>Bobby,look at the egg</w:t>
      </w:r>
      <w:r>
        <w:rPr>
          <w:rFonts w:ascii="Times New Roman" w:hAnsi="Times New Roman" w:hint="eastAsia"/>
          <w:kern w:val="0"/>
          <w:szCs w:val="24"/>
        </w:rPr>
        <w:t>.</w:t>
      </w:r>
      <w:r>
        <w:rPr>
          <w:rFonts w:ascii="Times New Roman" w:hAnsi="Times New Roman" w:hint="eastAsia"/>
          <w:kern w:val="0"/>
          <w:szCs w:val="24"/>
        </w:rPr>
        <w:t>还是对句子不熟悉</w:t>
      </w:r>
      <w:r>
        <w:rPr>
          <w:rFonts w:ascii="Times New Roman" w:hAnsi="Times New Roman" w:hint="eastAsia"/>
          <w:kern w:val="0"/>
          <w:szCs w:val="24"/>
        </w:rPr>
        <w:t>，</w:t>
      </w:r>
      <w:r>
        <w:rPr>
          <w:rFonts w:ascii="Times New Roman" w:hAnsi="Times New Roman" w:hint="eastAsia"/>
          <w:kern w:val="0"/>
          <w:szCs w:val="24"/>
        </w:rPr>
        <w:t>不会应答。</w:t>
      </w:r>
      <w:r>
        <w:rPr>
          <w:rFonts w:ascii="Times New Roman" w:hAnsi="Times New Roman" w:hint="eastAsia"/>
          <w:kern w:val="0"/>
          <w:szCs w:val="24"/>
        </w:rPr>
        <w:t>所以</w:t>
      </w:r>
      <w:r>
        <w:rPr>
          <w:rFonts w:ascii="Times New Roman" w:hAnsi="Times New Roman" w:hint="eastAsia"/>
          <w:kern w:val="0"/>
          <w:szCs w:val="24"/>
        </w:rPr>
        <w:t>1</w:t>
      </w:r>
      <w:r>
        <w:rPr>
          <w:rFonts w:ascii="Times New Roman" w:hAnsi="Times New Roman" w:hint="eastAsia"/>
          <w:kern w:val="0"/>
          <w:szCs w:val="24"/>
        </w:rPr>
        <w:t>9</w:t>
      </w:r>
      <w:r>
        <w:rPr>
          <w:rFonts w:ascii="Times New Roman" w:hAnsi="Times New Roman" w:hint="eastAsia"/>
          <w:kern w:val="0"/>
          <w:szCs w:val="24"/>
        </w:rPr>
        <w:t>题选成</w:t>
      </w:r>
      <w:r>
        <w:rPr>
          <w:rFonts w:ascii="Times New Roman" w:hAnsi="Times New Roman" w:hint="eastAsia"/>
          <w:kern w:val="0"/>
          <w:szCs w:val="24"/>
        </w:rPr>
        <w:t>Ten,please</w:t>
      </w:r>
      <w:r>
        <w:rPr>
          <w:rFonts w:ascii="Times New Roman" w:hAnsi="Times New Roman" w:hint="eastAsia"/>
          <w:kern w:val="0"/>
          <w:szCs w:val="24"/>
        </w:rPr>
        <w:t>的学生较多。</w:t>
      </w:r>
      <w:r>
        <w:rPr>
          <w:rFonts w:ascii="Times New Roman" w:hAnsi="Times New Roman" w:hint="eastAsia"/>
          <w:kern w:val="0"/>
          <w:szCs w:val="24"/>
        </w:rPr>
        <w:t>错误集中在第</w:t>
      </w:r>
      <w:r>
        <w:rPr>
          <w:rFonts w:ascii="Times New Roman" w:hAnsi="Times New Roman" w:hint="eastAsia"/>
          <w:kern w:val="0"/>
          <w:szCs w:val="24"/>
        </w:rPr>
        <w:t>17</w:t>
      </w:r>
      <w:r>
        <w:rPr>
          <w:rFonts w:ascii="Times New Roman" w:hAnsi="Times New Roman" w:hint="eastAsia"/>
          <w:kern w:val="0"/>
          <w:szCs w:val="24"/>
        </w:rPr>
        <w:t>题。首先看给出的答句，</w:t>
      </w:r>
      <w:r>
        <w:rPr>
          <w:rFonts w:ascii="Times New Roman" w:hAnsi="Times New Roman" w:hint="eastAsia"/>
          <w:kern w:val="0"/>
          <w:szCs w:val="24"/>
        </w:rPr>
        <w:t>A.I like oranges. B.I</w:t>
      </w:r>
      <w:r>
        <w:rPr>
          <w:rFonts w:ascii="Times New Roman" w:hAnsi="Times New Roman" w:hint="eastAsia"/>
          <w:kern w:val="0"/>
          <w:szCs w:val="24"/>
        </w:rPr>
        <w:t>’</w:t>
      </w:r>
      <w:r>
        <w:rPr>
          <w:rFonts w:ascii="Times New Roman" w:hAnsi="Times New Roman" w:hint="eastAsia"/>
          <w:kern w:val="0"/>
          <w:szCs w:val="24"/>
        </w:rPr>
        <w:t>d like a robot. C.I</w:t>
      </w:r>
      <w:r>
        <w:rPr>
          <w:rFonts w:ascii="Times New Roman" w:hAnsi="Times New Roman" w:hint="eastAsia"/>
          <w:kern w:val="0"/>
          <w:szCs w:val="24"/>
        </w:rPr>
        <w:t>’</w:t>
      </w:r>
      <w:r>
        <w:rPr>
          <w:rFonts w:ascii="Times New Roman" w:hAnsi="Times New Roman" w:hint="eastAsia"/>
          <w:kern w:val="0"/>
          <w:szCs w:val="24"/>
        </w:rPr>
        <w:t>d like</w:t>
      </w:r>
      <w:r>
        <w:rPr>
          <w:rFonts w:ascii="Times New Roman" w:hAnsi="Times New Roman" w:hint="eastAsia"/>
          <w:kern w:val="0"/>
          <w:szCs w:val="24"/>
        </w:rPr>
        <w:t xml:space="preserve"> an orange.</w:t>
      </w:r>
      <w:r>
        <w:rPr>
          <w:rFonts w:ascii="Times New Roman" w:hAnsi="Times New Roman" w:hint="eastAsia"/>
          <w:kern w:val="0"/>
          <w:szCs w:val="24"/>
        </w:rPr>
        <w:t>听力材料给出</w:t>
      </w:r>
      <w:r>
        <w:rPr>
          <w:rFonts w:ascii="Times New Roman" w:hAnsi="Times New Roman" w:hint="eastAsia"/>
          <w:kern w:val="0"/>
          <w:szCs w:val="24"/>
        </w:rPr>
        <w:t>What fruit would you like?</w:t>
      </w:r>
      <w:r>
        <w:rPr>
          <w:rFonts w:ascii="Times New Roman" w:hAnsi="Times New Roman" w:hint="eastAsia"/>
          <w:kern w:val="0"/>
          <w:szCs w:val="24"/>
        </w:rPr>
        <w:t>这句话的意思是你想要什么水果，那回答就应该是我想要什么水果，答案选择</w:t>
      </w:r>
      <w:r>
        <w:rPr>
          <w:rFonts w:ascii="Times New Roman" w:hAnsi="Times New Roman" w:hint="eastAsia"/>
          <w:kern w:val="0"/>
          <w:szCs w:val="24"/>
        </w:rPr>
        <w:t>C</w:t>
      </w:r>
      <w:r>
        <w:rPr>
          <w:rFonts w:ascii="Times New Roman" w:hAnsi="Times New Roman" w:hint="eastAsia"/>
          <w:kern w:val="0"/>
          <w:szCs w:val="24"/>
        </w:rPr>
        <w:t>。错误同学都选择了</w:t>
      </w:r>
      <w:r>
        <w:rPr>
          <w:rFonts w:ascii="Times New Roman" w:hAnsi="Times New Roman" w:hint="eastAsia"/>
          <w:kern w:val="0"/>
          <w:szCs w:val="24"/>
        </w:rPr>
        <w:t>A</w:t>
      </w:r>
      <w:r>
        <w:rPr>
          <w:rFonts w:ascii="Times New Roman" w:hAnsi="Times New Roman" w:hint="eastAsia"/>
          <w:kern w:val="0"/>
          <w:szCs w:val="24"/>
        </w:rPr>
        <w:t>，想当然听成了</w:t>
      </w:r>
      <w:r>
        <w:rPr>
          <w:rFonts w:ascii="Times New Roman" w:hAnsi="Times New Roman" w:hint="eastAsia"/>
          <w:kern w:val="0"/>
          <w:szCs w:val="24"/>
        </w:rPr>
        <w:t>What fruit do you like</w:t>
      </w:r>
      <w:r>
        <w:rPr>
          <w:rFonts w:ascii="Times New Roman" w:hAnsi="Times New Roman" w:hint="eastAsia"/>
          <w:kern w:val="0"/>
          <w:szCs w:val="24"/>
        </w:rPr>
        <w:t>？原文本质上是</w:t>
      </w:r>
      <w:r>
        <w:rPr>
          <w:rFonts w:ascii="Times New Roman" w:hAnsi="Times New Roman" w:hint="eastAsia"/>
          <w:kern w:val="0"/>
          <w:szCs w:val="24"/>
        </w:rPr>
        <w:t>What would you like?</w:t>
      </w:r>
      <w:r>
        <w:rPr>
          <w:rFonts w:ascii="Times New Roman" w:hAnsi="Times New Roman" w:hint="eastAsia"/>
          <w:kern w:val="0"/>
          <w:szCs w:val="24"/>
        </w:rPr>
        <w:t>回答首先是要</w:t>
      </w:r>
      <w:r>
        <w:rPr>
          <w:rFonts w:ascii="Times New Roman" w:hAnsi="Times New Roman" w:hint="eastAsia"/>
          <w:kern w:val="0"/>
          <w:szCs w:val="24"/>
        </w:rPr>
        <w:t>I</w:t>
      </w:r>
      <w:r>
        <w:rPr>
          <w:rFonts w:ascii="Times New Roman" w:hAnsi="Times New Roman" w:hint="eastAsia"/>
          <w:kern w:val="0"/>
          <w:szCs w:val="24"/>
        </w:rPr>
        <w:t>’</w:t>
      </w:r>
      <w:r>
        <w:rPr>
          <w:rFonts w:ascii="Times New Roman" w:hAnsi="Times New Roman" w:hint="eastAsia"/>
          <w:kern w:val="0"/>
          <w:szCs w:val="24"/>
        </w:rPr>
        <w:t>d like...,</w:t>
      </w:r>
      <w:r>
        <w:rPr>
          <w:rFonts w:ascii="Times New Roman" w:hAnsi="Times New Roman" w:hint="eastAsia"/>
          <w:kern w:val="0"/>
          <w:szCs w:val="24"/>
        </w:rPr>
        <w:t>然后听到了问句中又加了</w:t>
      </w:r>
      <w:r>
        <w:rPr>
          <w:rFonts w:ascii="Times New Roman" w:hAnsi="Times New Roman" w:hint="eastAsia"/>
          <w:kern w:val="0"/>
          <w:szCs w:val="24"/>
        </w:rPr>
        <w:t>fruit</w:t>
      </w:r>
      <w:r>
        <w:rPr>
          <w:rFonts w:ascii="Times New Roman" w:hAnsi="Times New Roman" w:hint="eastAsia"/>
          <w:kern w:val="0"/>
          <w:szCs w:val="24"/>
        </w:rPr>
        <w:t>，那么判断出是问想要什么水果，答句就可以选择</w:t>
      </w:r>
      <w:r>
        <w:rPr>
          <w:rFonts w:ascii="Times New Roman" w:hAnsi="Times New Roman" w:hint="eastAsia"/>
          <w:kern w:val="0"/>
          <w:szCs w:val="24"/>
        </w:rPr>
        <w:t>C</w:t>
      </w:r>
      <w:r>
        <w:rPr>
          <w:rFonts w:ascii="Times New Roman" w:hAnsi="Times New Roman" w:hint="eastAsia"/>
          <w:kern w:val="0"/>
          <w:szCs w:val="24"/>
        </w:rPr>
        <w:t>。也有可能同学们只把听的重点放在了</w:t>
      </w:r>
      <w:r>
        <w:rPr>
          <w:rFonts w:ascii="Times New Roman" w:hAnsi="Times New Roman" w:hint="eastAsia"/>
          <w:kern w:val="0"/>
          <w:szCs w:val="24"/>
        </w:rPr>
        <w:t>fruit</w:t>
      </w:r>
      <w:r>
        <w:rPr>
          <w:rFonts w:ascii="Times New Roman" w:hAnsi="Times New Roman" w:hint="eastAsia"/>
          <w:kern w:val="0"/>
          <w:szCs w:val="24"/>
        </w:rPr>
        <w:t>和</w:t>
      </w:r>
      <w:r>
        <w:rPr>
          <w:rFonts w:ascii="Times New Roman" w:hAnsi="Times New Roman" w:hint="eastAsia"/>
          <w:kern w:val="0"/>
          <w:szCs w:val="24"/>
        </w:rPr>
        <w:t>like</w:t>
      </w:r>
      <w:r>
        <w:rPr>
          <w:rFonts w:ascii="Times New Roman" w:hAnsi="Times New Roman" w:hint="eastAsia"/>
          <w:kern w:val="0"/>
          <w:szCs w:val="24"/>
        </w:rPr>
        <w:t>上然后就选择了</w:t>
      </w:r>
      <w:r>
        <w:rPr>
          <w:rFonts w:ascii="Times New Roman" w:hAnsi="Times New Roman" w:hint="eastAsia"/>
          <w:kern w:val="0"/>
          <w:szCs w:val="24"/>
        </w:rPr>
        <w:t>A</w:t>
      </w:r>
      <w:r>
        <w:rPr>
          <w:rFonts w:ascii="Times New Roman" w:hAnsi="Times New Roman" w:hint="eastAsia"/>
          <w:kern w:val="0"/>
          <w:szCs w:val="24"/>
        </w:rPr>
        <w:t>。平时教师要加强学生对于相似句子的辨别，</w:t>
      </w:r>
      <w:r>
        <w:rPr>
          <w:rFonts w:ascii="Times New Roman" w:hAnsi="Times New Roman" w:hint="eastAsia"/>
          <w:kern w:val="0"/>
          <w:szCs w:val="24"/>
        </w:rPr>
        <w:t>讲此类题目时，带着同学们去看答句，推导可能的问句。必要时可以用默写辅助孩子记忆。</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听力</w:t>
      </w:r>
      <w:r>
        <w:rPr>
          <w:rFonts w:ascii="Times New Roman" w:hAnsi="Times New Roman" w:hint="eastAsia"/>
          <w:kern w:val="0"/>
          <w:szCs w:val="24"/>
        </w:rPr>
        <w:t>D</w:t>
      </w:r>
      <w:r>
        <w:rPr>
          <w:rFonts w:ascii="Times New Roman" w:hAnsi="Times New Roman" w:hint="eastAsia"/>
          <w:kern w:val="0"/>
          <w:szCs w:val="24"/>
        </w:rPr>
        <w:t>部分</w:t>
      </w:r>
      <w:r>
        <w:rPr>
          <w:rFonts w:ascii="Times New Roman" w:hAnsi="Times New Roman" w:hint="eastAsia"/>
          <w:kern w:val="0"/>
          <w:szCs w:val="24"/>
        </w:rPr>
        <w:t>是</w:t>
      </w:r>
      <w:r>
        <w:rPr>
          <w:rFonts w:ascii="Times New Roman" w:hAnsi="Times New Roman" w:hint="eastAsia"/>
          <w:kern w:val="0"/>
          <w:szCs w:val="24"/>
        </w:rPr>
        <w:t>选择题—听对话选择，这类题目先听对话内容，后听问题，所以给学生带来了困扰，不适应这类题型；错误主要集中在第</w:t>
      </w:r>
      <w:r>
        <w:rPr>
          <w:rFonts w:ascii="Times New Roman" w:hAnsi="Times New Roman" w:hint="eastAsia"/>
          <w:kern w:val="0"/>
          <w:szCs w:val="24"/>
        </w:rPr>
        <w:t>21</w:t>
      </w:r>
      <w:r>
        <w:rPr>
          <w:rFonts w:ascii="Times New Roman" w:hAnsi="Times New Roman" w:hint="eastAsia"/>
          <w:kern w:val="0"/>
          <w:szCs w:val="24"/>
        </w:rPr>
        <w:t>，</w:t>
      </w:r>
      <w:r>
        <w:rPr>
          <w:rFonts w:ascii="Times New Roman" w:hAnsi="Times New Roman" w:hint="eastAsia"/>
          <w:kern w:val="0"/>
          <w:szCs w:val="24"/>
        </w:rPr>
        <w:t>24</w:t>
      </w:r>
      <w:r>
        <w:rPr>
          <w:rFonts w:ascii="Times New Roman" w:hAnsi="Times New Roman" w:hint="eastAsia"/>
          <w:kern w:val="0"/>
          <w:szCs w:val="24"/>
        </w:rPr>
        <w:t>和</w:t>
      </w:r>
      <w:r>
        <w:rPr>
          <w:rFonts w:ascii="Times New Roman" w:hAnsi="Times New Roman" w:hint="eastAsia"/>
          <w:kern w:val="0"/>
          <w:szCs w:val="24"/>
        </w:rPr>
        <w:t>25</w:t>
      </w:r>
      <w:r>
        <w:rPr>
          <w:rFonts w:ascii="Times New Roman" w:hAnsi="Times New Roman" w:hint="eastAsia"/>
          <w:kern w:val="0"/>
          <w:szCs w:val="24"/>
        </w:rPr>
        <w:t>小题，第</w:t>
      </w:r>
      <w:r>
        <w:rPr>
          <w:rFonts w:ascii="Times New Roman" w:hAnsi="Times New Roman" w:hint="eastAsia"/>
          <w:kern w:val="0"/>
          <w:szCs w:val="24"/>
        </w:rPr>
        <w:t>21</w:t>
      </w:r>
      <w:r>
        <w:rPr>
          <w:rFonts w:ascii="Times New Roman" w:hAnsi="Times New Roman" w:hint="eastAsia"/>
          <w:kern w:val="0"/>
          <w:szCs w:val="24"/>
        </w:rPr>
        <w:t>题中，有人选</w:t>
      </w:r>
      <w:r>
        <w:rPr>
          <w:rFonts w:ascii="Times New Roman" w:hAnsi="Times New Roman" w:hint="eastAsia"/>
          <w:kern w:val="0"/>
          <w:szCs w:val="24"/>
        </w:rPr>
        <w:t>A</w:t>
      </w:r>
      <w:r>
        <w:rPr>
          <w:rFonts w:ascii="Times New Roman" w:hAnsi="Times New Roman" w:hint="eastAsia"/>
          <w:kern w:val="0"/>
          <w:szCs w:val="24"/>
        </w:rPr>
        <w:t>，但是听力中人物很清楚说了不喜欢</w:t>
      </w:r>
      <w:r>
        <w:rPr>
          <w:rFonts w:ascii="Times New Roman" w:hAnsi="Times New Roman" w:hint="eastAsia"/>
          <w:kern w:val="0"/>
          <w:szCs w:val="24"/>
        </w:rPr>
        <w:t>bears</w:t>
      </w:r>
      <w:r>
        <w:rPr>
          <w:rFonts w:ascii="Times New Roman" w:hAnsi="Times New Roman" w:hint="eastAsia"/>
          <w:kern w:val="0"/>
          <w:szCs w:val="24"/>
        </w:rPr>
        <w:t>，另一个人说</w:t>
      </w:r>
      <w:r>
        <w:rPr>
          <w:rFonts w:ascii="Times New Roman" w:hAnsi="Times New Roman" w:hint="eastAsia"/>
          <w:kern w:val="0"/>
          <w:szCs w:val="24"/>
        </w:rPr>
        <w:t>Me too.,</w:t>
      </w:r>
      <w:r>
        <w:rPr>
          <w:rFonts w:ascii="Times New Roman" w:hAnsi="Times New Roman" w:hint="eastAsia"/>
          <w:kern w:val="0"/>
          <w:szCs w:val="24"/>
        </w:rPr>
        <w:t>很多人没听到这个信息点。第</w:t>
      </w:r>
      <w:r>
        <w:rPr>
          <w:rFonts w:ascii="Times New Roman" w:hAnsi="Times New Roman" w:hint="eastAsia"/>
          <w:kern w:val="0"/>
          <w:szCs w:val="24"/>
        </w:rPr>
        <w:t xml:space="preserve">24 </w:t>
      </w:r>
      <w:r>
        <w:rPr>
          <w:rFonts w:ascii="Times New Roman" w:hAnsi="Times New Roman" w:hint="eastAsia"/>
          <w:kern w:val="0"/>
          <w:szCs w:val="24"/>
        </w:rPr>
        <w:t>题中，问题中问的是</w:t>
      </w:r>
      <w:r>
        <w:rPr>
          <w:rFonts w:ascii="Times New Roman" w:hAnsi="Times New Roman" w:hint="eastAsia"/>
          <w:kern w:val="0"/>
          <w:szCs w:val="24"/>
        </w:rPr>
        <w:t>yellow umbrella</w:t>
      </w:r>
      <w:r>
        <w:rPr>
          <w:rFonts w:ascii="Times New Roman" w:hAnsi="Times New Roman" w:hint="eastAsia"/>
          <w:kern w:val="0"/>
          <w:szCs w:val="24"/>
        </w:rPr>
        <w:t>的价格，很多人选择了</w:t>
      </w:r>
      <w:r>
        <w:rPr>
          <w:rFonts w:ascii="Times New Roman" w:hAnsi="Times New Roman" w:hint="eastAsia"/>
          <w:kern w:val="0"/>
          <w:szCs w:val="24"/>
        </w:rPr>
        <w:t>red umbrella</w:t>
      </w:r>
      <w:r>
        <w:rPr>
          <w:rFonts w:ascii="Times New Roman" w:hAnsi="Times New Roman" w:hint="eastAsia"/>
          <w:kern w:val="0"/>
          <w:szCs w:val="24"/>
        </w:rPr>
        <w:t>的价格。第</w:t>
      </w:r>
      <w:r>
        <w:rPr>
          <w:rFonts w:ascii="Times New Roman" w:hAnsi="Times New Roman" w:hint="eastAsia"/>
          <w:kern w:val="0"/>
          <w:szCs w:val="24"/>
        </w:rPr>
        <w:t>25</w:t>
      </w:r>
      <w:r>
        <w:rPr>
          <w:rFonts w:ascii="Times New Roman" w:hAnsi="Times New Roman" w:hint="eastAsia"/>
          <w:kern w:val="0"/>
          <w:szCs w:val="24"/>
        </w:rPr>
        <w:t>题中，很多人没有看清楚图片，听力中读的是大鼻子小眼睛的学生，很</w:t>
      </w:r>
      <w:r>
        <w:rPr>
          <w:rFonts w:ascii="Times New Roman" w:hAnsi="Times New Roman" w:hint="eastAsia"/>
          <w:kern w:val="0"/>
          <w:szCs w:val="24"/>
        </w:rPr>
        <w:t>多人选了</w:t>
      </w:r>
      <w:r>
        <w:rPr>
          <w:rFonts w:ascii="Times New Roman" w:hAnsi="Times New Roman" w:hint="eastAsia"/>
          <w:kern w:val="0"/>
          <w:szCs w:val="24"/>
        </w:rPr>
        <w:t>C</w:t>
      </w:r>
      <w:r>
        <w:rPr>
          <w:rFonts w:ascii="Times New Roman" w:hAnsi="Times New Roman" w:hint="eastAsia"/>
          <w:kern w:val="0"/>
          <w:szCs w:val="24"/>
        </w:rPr>
        <w:t>，估计是忽略了鼻子的大小。</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听力</w:t>
      </w:r>
      <w:r>
        <w:rPr>
          <w:rFonts w:ascii="Times New Roman" w:hAnsi="Times New Roman" w:hint="eastAsia"/>
          <w:kern w:val="0"/>
          <w:szCs w:val="24"/>
        </w:rPr>
        <w:t>E</w:t>
      </w:r>
      <w:r>
        <w:rPr>
          <w:rFonts w:ascii="Times New Roman" w:hAnsi="Times New Roman" w:hint="eastAsia"/>
          <w:kern w:val="0"/>
          <w:szCs w:val="24"/>
        </w:rPr>
        <w:t>部分</w:t>
      </w:r>
      <w:r>
        <w:rPr>
          <w:rFonts w:ascii="Times New Roman" w:hAnsi="Times New Roman" w:hint="eastAsia"/>
          <w:kern w:val="0"/>
          <w:szCs w:val="24"/>
        </w:rPr>
        <w:t>是</w:t>
      </w:r>
      <w:r>
        <w:rPr>
          <w:rFonts w:ascii="Times New Roman" w:hAnsi="Times New Roman" w:hint="eastAsia"/>
          <w:kern w:val="0"/>
          <w:szCs w:val="24"/>
        </w:rPr>
        <w:t>连线题，个别同学连错了，没有仔细听内容。错误主要集中在</w:t>
      </w:r>
      <w:r>
        <w:rPr>
          <w:rFonts w:ascii="Times New Roman" w:hAnsi="Times New Roman" w:hint="eastAsia"/>
          <w:kern w:val="0"/>
          <w:szCs w:val="24"/>
        </w:rPr>
        <w:t>Helen</w:t>
      </w:r>
      <w:r>
        <w:rPr>
          <w:rFonts w:ascii="Times New Roman" w:hAnsi="Times New Roman" w:hint="eastAsia"/>
          <w:kern w:val="0"/>
          <w:szCs w:val="24"/>
        </w:rPr>
        <w:t>这个人物上，很多人没有听懂原文，虽然文中确实提到</w:t>
      </w:r>
      <w:r>
        <w:rPr>
          <w:rFonts w:ascii="Times New Roman" w:hAnsi="Times New Roman" w:hint="eastAsia"/>
          <w:kern w:val="0"/>
          <w:szCs w:val="24"/>
        </w:rPr>
        <w:t>milk</w:t>
      </w:r>
      <w:r>
        <w:rPr>
          <w:rFonts w:ascii="Times New Roman" w:hAnsi="Times New Roman" w:hint="eastAsia"/>
          <w:kern w:val="0"/>
          <w:szCs w:val="24"/>
        </w:rPr>
        <w:t>，但是</w:t>
      </w:r>
      <w:r>
        <w:rPr>
          <w:rFonts w:ascii="Times New Roman" w:hAnsi="Times New Roman" w:hint="eastAsia"/>
          <w:kern w:val="0"/>
          <w:szCs w:val="24"/>
        </w:rPr>
        <w:t>Helen</w:t>
      </w:r>
      <w:r>
        <w:rPr>
          <w:rFonts w:ascii="Times New Roman" w:hAnsi="Times New Roman" w:hint="eastAsia"/>
          <w:kern w:val="0"/>
          <w:szCs w:val="24"/>
        </w:rPr>
        <w:t>回答的是她不渴不想喝，而是想和玩具娃娃玩游戏。有几个学生没有听懂，就连线</w:t>
      </w:r>
      <w:r>
        <w:rPr>
          <w:rFonts w:ascii="Times New Roman" w:hAnsi="Times New Roman" w:hint="eastAsia"/>
          <w:kern w:val="0"/>
          <w:szCs w:val="24"/>
        </w:rPr>
        <w:t>milk</w:t>
      </w:r>
      <w:r>
        <w:rPr>
          <w:rFonts w:ascii="Times New Roman" w:hAnsi="Times New Roman" w:hint="eastAsia"/>
          <w:kern w:val="0"/>
          <w:szCs w:val="24"/>
        </w:rPr>
        <w:t>。</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听力</w:t>
      </w:r>
      <w:r>
        <w:rPr>
          <w:rFonts w:ascii="Times New Roman" w:hAnsi="Times New Roman" w:hint="eastAsia"/>
          <w:kern w:val="0"/>
          <w:szCs w:val="24"/>
        </w:rPr>
        <w:t>F</w:t>
      </w:r>
      <w:r>
        <w:rPr>
          <w:rFonts w:ascii="Times New Roman" w:hAnsi="Times New Roman" w:hint="eastAsia"/>
          <w:kern w:val="0"/>
          <w:szCs w:val="24"/>
        </w:rPr>
        <w:t>部分</w:t>
      </w:r>
      <w:r>
        <w:rPr>
          <w:rFonts w:ascii="Times New Roman" w:hAnsi="Times New Roman" w:hint="eastAsia"/>
          <w:kern w:val="0"/>
          <w:szCs w:val="24"/>
        </w:rPr>
        <w:t>是</w:t>
      </w:r>
      <w:r>
        <w:rPr>
          <w:rFonts w:ascii="Times New Roman" w:hAnsi="Times New Roman" w:hint="eastAsia"/>
          <w:kern w:val="0"/>
          <w:szCs w:val="24"/>
        </w:rPr>
        <w:t>表格填空题，错误主要集中在第</w:t>
      </w:r>
      <w:r>
        <w:rPr>
          <w:rFonts w:ascii="Times New Roman" w:hAnsi="Times New Roman" w:hint="eastAsia"/>
          <w:kern w:val="0"/>
          <w:szCs w:val="24"/>
        </w:rPr>
        <w:t>31</w:t>
      </w:r>
      <w:r>
        <w:rPr>
          <w:rFonts w:ascii="Times New Roman" w:hAnsi="Times New Roman" w:hint="eastAsia"/>
          <w:kern w:val="0"/>
          <w:szCs w:val="24"/>
        </w:rPr>
        <w:t>，</w:t>
      </w:r>
      <w:r>
        <w:rPr>
          <w:rFonts w:ascii="Times New Roman" w:hAnsi="Times New Roman" w:hint="eastAsia"/>
          <w:kern w:val="0"/>
          <w:szCs w:val="24"/>
        </w:rPr>
        <w:t>32</w:t>
      </w:r>
      <w:r>
        <w:rPr>
          <w:rFonts w:ascii="Times New Roman" w:hAnsi="Times New Roman" w:hint="eastAsia"/>
          <w:kern w:val="0"/>
          <w:szCs w:val="24"/>
        </w:rPr>
        <w:t>，</w:t>
      </w:r>
      <w:r>
        <w:rPr>
          <w:rFonts w:ascii="Times New Roman" w:hAnsi="Times New Roman" w:hint="eastAsia"/>
          <w:kern w:val="0"/>
          <w:szCs w:val="24"/>
        </w:rPr>
        <w:t>33</w:t>
      </w:r>
      <w:r>
        <w:rPr>
          <w:rFonts w:ascii="Times New Roman" w:hAnsi="Times New Roman" w:hint="eastAsia"/>
          <w:kern w:val="0"/>
          <w:szCs w:val="24"/>
        </w:rPr>
        <w:t>和</w:t>
      </w:r>
      <w:r>
        <w:rPr>
          <w:rFonts w:ascii="Times New Roman" w:hAnsi="Times New Roman" w:hint="eastAsia"/>
          <w:kern w:val="0"/>
          <w:szCs w:val="24"/>
        </w:rPr>
        <w:t>35</w:t>
      </w:r>
      <w:r>
        <w:rPr>
          <w:rFonts w:ascii="Times New Roman" w:hAnsi="Times New Roman" w:hint="eastAsia"/>
          <w:kern w:val="0"/>
          <w:szCs w:val="24"/>
        </w:rPr>
        <w:t>小题上，在第</w:t>
      </w:r>
      <w:r>
        <w:rPr>
          <w:rFonts w:ascii="Times New Roman" w:hAnsi="Times New Roman" w:hint="eastAsia"/>
          <w:kern w:val="0"/>
          <w:szCs w:val="24"/>
        </w:rPr>
        <w:t>31</w:t>
      </w:r>
      <w:r>
        <w:rPr>
          <w:rFonts w:ascii="Times New Roman" w:hAnsi="Times New Roman" w:hint="eastAsia"/>
          <w:kern w:val="0"/>
          <w:szCs w:val="24"/>
        </w:rPr>
        <w:t>小题中，很多学生无法分辨</w:t>
      </w:r>
      <w:r>
        <w:rPr>
          <w:rFonts w:ascii="Times New Roman" w:hAnsi="Times New Roman" w:hint="eastAsia"/>
          <w:kern w:val="0"/>
          <w:szCs w:val="24"/>
        </w:rPr>
        <w:t>fifteen</w:t>
      </w:r>
      <w:r>
        <w:rPr>
          <w:rFonts w:ascii="Times New Roman" w:hAnsi="Times New Roman" w:hint="eastAsia"/>
          <w:kern w:val="0"/>
          <w:szCs w:val="24"/>
        </w:rPr>
        <w:t>和</w:t>
      </w:r>
      <w:r>
        <w:rPr>
          <w:rFonts w:ascii="Times New Roman" w:hAnsi="Times New Roman" w:hint="eastAsia"/>
          <w:kern w:val="0"/>
          <w:szCs w:val="24"/>
        </w:rPr>
        <w:t>fifty</w:t>
      </w:r>
      <w:r>
        <w:rPr>
          <w:rFonts w:ascii="Times New Roman" w:hAnsi="Times New Roman" w:hint="eastAsia"/>
          <w:kern w:val="0"/>
          <w:szCs w:val="24"/>
        </w:rPr>
        <w:t>这两个词，本题年龄</w:t>
      </w:r>
      <w:r>
        <w:rPr>
          <w:rFonts w:ascii="Times New Roman" w:hAnsi="Times New Roman" w:hint="eastAsia"/>
          <w:kern w:val="0"/>
          <w:szCs w:val="24"/>
        </w:rPr>
        <w:t xml:space="preserve">fifteen, </w:t>
      </w:r>
      <w:r>
        <w:rPr>
          <w:rFonts w:ascii="Times New Roman" w:hAnsi="Times New Roman" w:hint="eastAsia"/>
          <w:kern w:val="0"/>
          <w:szCs w:val="24"/>
        </w:rPr>
        <w:t>有几个学生听成</w:t>
      </w:r>
      <w:r>
        <w:rPr>
          <w:rFonts w:ascii="Times New Roman" w:hAnsi="Times New Roman" w:hint="eastAsia"/>
          <w:kern w:val="0"/>
          <w:szCs w:val="24"/>
        </w:rPr>
        <w:t>fifty</w:t>
      </w:r>
      <w:r>
        <w:rPr>
          <w:rFonts w:ascii="Times New Roman" w:hAnsi="Times New Roman" w:hint="eastAsia"/>
          <w:kern w:val="0"/>
          <w:szCs w:val="24"/>
        </w:rPr>
        <w:t>、</w:t>
      </w:r>
      <w:r>
        <w:rPr>
          <w:rFonts w:ascii="Times New Roman" w:hAnsi="Times New Roman" w:hint="eastAsia"/>
          <w:kern w:val="0"/>
          <w:szCs w:val="24"/>
        </w:rPr>
        <w:t>fourteen</w:t>
      </w:r>
      <w:r>
        <w:rPr>
          <w:rFonts w:ascii="Times New Roman" w:hAnsi="Times New Roman" w:hint="eastAsia"/>
          <w:kern w:val="0"/>
          <w:szCs w:val="24"/>
        </w:rPr>
        <w:t>，</w:t>
      </w:r>
      <w:r>
        <w:rPr>
          <w:rFonts w:ascii="Times New Roman" w:hAnsi="Times New Roman" w:hint="eastAsia"/>
          <w:kern w:val="0"/>
          <w:szCs w:val="24"/>
        </w:rPr>
        <w:t>错填了</w:t>
      </w:r>
      <w:r>
        <w:rPr>
          <w:rFonts w:ascii="Times New Roman" w:hAnsi="Times New Roman" w:hint="eastAsia"/>
          <w:kern w:val="0"/>
          <w:szCs w:val="24"/>
        </w:rPr>
        <w:t>fifty</w:t>
      </w:r>
      <w:r>
        <w:rPr>
          <w:rFonts w:ascii="Times New Roman" w:hAnsi="Times New Roman" w:hint="eastAsia"/>
          <w:kern w:val="0"/>
          <w:szCs w:val="24"/>
        </w:rPr>
        <w:t>和</w:t>
      </w:r>
      <w:r>
        <w:rPr>
          <w:rFonts w:ascii="Times New Roman" w:hAnsi="Times New Roman" w:hint="eastAsia"/>
          <w:kern w:val="0"/>
          <w:szCs w:val="24"/>
        </w:rPr>
        <w:t>fourteen</w:t>
      </w:r>
      <w:r>
        <w:rPr>
          <w:rFonts w:ascii="Times New Roman" w:hAnsi="Times New Roman" w:hint="eastAsia"/>
          <w:kern w:val="0"/>
          <w:szCs w:val="24"/>
        </w:rPr>
        <w:t>，在第</w:t>
      </w:r>
      <w:r>
        <w:rPr>
          <w:rFonts w:ascii="Times New Roman" w:hAnsi="Times New Roman" w:hint="eastAsia"/>
          <w:kern w:val="0"/>
          <w:szCs w:val="24"/>
        </w:rPr>
        <w:t>32</w:t>
      </w:r>
      <w:r>
        <w:rPr>
          <w:rFonts w:ascii="Times New Roman" w:hAnsi="Times New Roman" w:hint="eastAsia"/>
          <w:kern w:val="0"/>
          <w:szCs w:val="24"/>
        </w:rPr>
        <w:t>小题中，很多人没有听出</w:t>
      </w:r>
      <w:r>
        <w:rPr>
          <w:rFonts w:ascii="Times New Roman" w:hAnsi="Times New Roman" w:hint="eastAsia"/>
          <w:kern w:val="0"/>
          <w:szCs w:val="24"/>
        </w:rPr>
        <w:t>tall</w:t>
      </w:r>
      <w:r>
        <w:rPr>
          <w:rFonts w:ascii="Times New Roman" w:hAnsi="Times New Roman" w:hint="eastAsia"/>
          <w:kern w:val="0"/>
          <w:szCs w:val="24"/>
        </w:rPr>
        <w:t>这个词，有乱填的，还有填成相似发音的词</w:t>
      </w:r>
      <w:r>
        <w:rPr>
          <w:rFonts w:ascii="Times New Roman" w:hAnsi="Times New Roman" w:hint="eastAsia"/>
          <w:kern w:val="0"/>
          <w:szCs w:val="24"/>
        </w:rPr>
        <w:t>tail</w:t>
      </w:r>
      <w:r>
        <w:rPr>
          <w:rFonts w:ascii="Times New Roman" w:hAnsi="Times New Roman" w:hint="eastAsia"/>
          <w:kern w:val="0"/>
          <w:szCs w:val="24"/>
        </w:rPr>
        <w:t>，</w:t>
      </w:r>
      <w:r>
        <w:rPr>
          <w:rFonts w:ascii="Times New Roman" w:hAnsi="Times New Roman" w:hint="eastAsia"/>
          <w:kern w:val="0"/>
          <w:szCs w:val="24"/>
        </w:rPr>
        <w:t>33</w:t>
      </w:r>
      <w:r>
        <w:rPr>
          <w:rFonts w:ascii="Times New Roman" w:hAnsi="Times New Roman" w:hint="eastAsia"/>
          <w:kern w:val="0"/>
          <w:szCs w:val="24"/>
        </w:rPr>
        <w:t>小题很多人也是乱填，也学生听出了</w:t>
      </w:r>
      <w:r>
        <w:rPr>
          <w:rFonts w:ascii="Times New Roman" w:hAnsi="Times New Roman" w:hint="eastAsia"/>
          <w:kern w:val="0"/>
          <w:szCs w:val="24"/>
        </w:rPr>
        <w:t>short</w:t>
      </w:r>
      <w:r>
        <w:rPr>
          <w:rFonts w:ascii="Times New Roman" w:hAnsi="Times New Roman" w:hint="eastAsia"/>
          <w:kern w:val="0"/>
          <w:szCs w:val="24"/>
        </w:rPr>
        <w:t>，却拼错写成了形近词</w:t>
      </w:r>
      <w:r>
        <w:rPr>
          <w:rFonts w:ascii="Times New Roman" w:hAnsi="Times New Roman" w:hint="eastAsia"/>
          <w:kern w:val="0"/>
          <w:szCs w:val="24"/>
        </w:rPr>
        <w:t>shout</w:t>
      </w:r>
      <w:r>
        <w:rPr>
          <w:rFonts w:ascii="Times New Roman" w:hAnsi="Times New Roman" w:hint="eastAsia"/>
          <w:kern w:val="0"/>
          <w:szCs w:val="24"/>
        </w:rPr>
        <w:t>的，这两道题是有难度的，因为填空句是原文句的转述，学生不能机械地填空，要在理解原句的基础上才可以捕捉到正确的单词填写进去，这对学生的能力要求提高了，这也提醒了我们在平时教学中的短板，我们总是练习机械的单词填空题，学生不管听不听得懂，因为句子不变，学生只需要听到目标单词填进去就行，而忽略这类对综合理解能力要求更高得题型。第</w:t>
      </w:r>
      <w:r>
        <w:rPr>
          <w:rFonts w:ascii="Times New Roman" w:hAnsi="Times New Roman" w:hint="eastAsia"/>
          <w:kern w:val="0"/>
          <w:szCs w:val="24"/>
        </w:rPr>
        <w:t>35</w:t>
      </w:r>
      <w:r>
        <w:rPr>
          <w:rFonts w:ascii="Times New Roman" w:hAnsi="Times New Roman" w:hint="eastAsia"/>
          <w:kern w:val="0"/>
          <w:szCs w:val="24"/>
        </w:rPr>
        <w:t>小题，主要是拼写错误，</w:t>
      </w:r>
      <w:r>
        <w:rPr>
          <w:rFonts w:ascii="Times New Roman" w:hAnsi="Times New Roman" w:hint="eastAsia"/>
          <w:kern w:val="0"/>
          <w:szCs w:val="24"/>
        </w:rPr>
        <w:t>很多人听出了</w:t>
      </w:r>
      <w:r>
        <w:rPr>
          <w:rFonts w:ascii="Times New Roman" w:hAnsi="Times New Roman" w:hint="eastAsia"/>
          <w:kern w:val="0"/>
          <w:szCs w:val="24"/>
        </w:rPr>
        <w:t>bathroom</w:t>
      </w:r>
      <w:r>
        <w:rPr>
          <w:rFonts w:ascii="Times New Roman" w:hAnsi="Times New Roman" w:hint="eastAsia"/>
          <w:kern w:val="0"/>
          <w:szCs w:val="24"/>
        </w:rPr>
        <w:t>，但是拼错了，还有人写</w:t>
      </w:r>
      <w:r>
        <w:rPr>
          <w:rFonts w:ascii="Times New Roman" w:hAnsi="Times New Roman" w:hint="eastAsia"/>
          <w:kern w:val="0"/>
          <w:szCs w:val="24"/>
        </w:rPr>
        <w:t>snack bar</w:t>
      </w:r>
      <w:r>
        <w:rPr>
          <w:rFonts w:ascii="Times New Roman" w:hAnsi="Times New Roman" w:hint="eastAsia"/>
          <w:kern w:val="0"/>
          <w:szCs w:val="24"/>
        </w:rPr>
        <w:t>，这是纯粹乱写的答案，应该是没有听</w:t>
      </w:r>
      <w:r>
        <w:rPr>
          <w:rFonts w:ascii="Times New Roman" w:hAnsi="Times New Roman" w:hint="eastAsia"/>
          <w:kern w:val="0"/>
          <w:szCs w:val="24"/>
        </w:rPr>
        <w:lastRenderedPageBreak/>
        <w:t>出自己编造的，另外写这样答案的学生也没有注意到每空填一词这个要求。</w:t>
      </w:r>
    </w:p>
    <w:p w:rsidR="00906A55" w:rsidRDefault="00C00B65">
      <w:pPr>
        <w:spacing w:line="440" w:lineRule="exact"/>
        <w:ind w:firstLineChars="200" w:firstLine="482"/>
        <w:rPr>
          <w:rFonts w:ascii="Times New Roman" w:hAnsi="Times New Roman"/>
          <w:b/>
        </w:rPr>
      </w:pPr>
      <w:r>
        <w:rPr>
          <w:rFonts w:ascii="Times New Roman" w:hAnsi="Times New Roman"/>
          <w:b/>
          <w:szCs w:val="24"/>
        </w:rPr>
        <w:t>第</w:t>
      </w:r>
      <w:r>
        <w:rPr>
          <w:rFonts w:ascii="Times New Roman" w:hAnsi="Times New Roman" w:hint="eastAsia"/>
          <w:b/>
          <w:szCs w:val="24"/>
        </w:rPr>
        <w:t>二</w:t>
      </w:r>
      <w:r>
        <w:rPr>
          <w:rFonts w:ascii="Times New Roman" w:hAnsi="Times New Roman"/>
          <w:b/>
          <w:szCs w:val="24"/>
        </w:rPr>
        <w:t>部分：</w:t>
      </w:r>
      <w:r>
        <w:rPr>
          <w:rFonts w:ascii="Times New Roman" w:hAnsi="Times New Roman" w:hint="eastAsia"/>
          <w:b/>
          <w:szCs w:val="24"/>
        </w:rPr>
        <w:t>读一读</w:t>
      </w:r>
    </w:p>
    <w:p w:rsidR="00906A55" w:rsidRDefault="00C00B65">
      <w:pPr>
        <w:spacing w:line="440" w:lineRule="exact"/>
        <w:ind w:firstLineChars="200" w:firstLine="480"/>
        <w:rPr>
          <w:rFonts w:ascii="Times New Roman" w:hAnsi="Times New Roman"/>
          <w:kern w:val="0"/>
        </w:rPr>
      </w:pPr>
      <w:r>
        <w:rPr>
          <w:rFonts w:ascii="Times New Roman" w:hAnsi="Times New Roman"/>
          <w:kern w:val="0"/>
          <w:szCs w:val="24"/>
        </w:rPr>
        <w:t>阅读部分主要考查学生综合运用所学语言知识的能力，包括阅读能力、理解能力、归纳概括能力和逻辑推理能力等。本次阅读共有</w:t>
      </w:r>
      <w:r>
        <w:rPr>
          <w:rFonts w:ascii="Times New Roman" w:hAnsi="Times New Roman" w:hint="eastAsia"/>
          <w:kern w:val="0"/>
          <w:szCs w:val="24"/>
        </w:rPr>
        <w:t>六道</w:t>
      </w:r>
      <w:r>
        <w:rPr>
          <w:rFonts w:ascii="Times New Roman" w:hAnsi="Times New Roman"/>
          <w:kern w:val="0"/>
          <w:szCs w:val="24"/>
        </w:rPr>
        <w:t>大题，阅读量比较大，因而也考查了学生阅读思维品质和学习能力。</w:t>
      </w:r>
      <w:r>
        <w:rPr>
          <w:rFonts w:ascii="Times New Roman" w:hAnsi="Times New Roman" w:hint="eastAsia"/>
          <w:kern w:val="0"/>
          <w:szCs w:val="24"/>
        </w:rPr>
        <w:t>问题主要出现在题目</w:t>
      </w:r>
      <w:r>
        <w:rPr>
          <w:rFonts w:ascii="Times New Roman" w:hAnsi="Times New Roman" w:hint="eastAsia"/>
          <w:kern w:val="0"/>
          <w:szCs w:val="24"/>
        </w:rPr>
        <w:t>E</w:t>
      </w:r>
      <w:r>
        <w:rPr>
          <w:rFonts w:ascii="Times New Roman" w:hAnsi="Times New Roman" w:hint="eastAsia"/>
          <w:kern w:val="0"/>
          <w:szCs w:val="24"/>
        </w:rPr>
        <w:t>和题目</w:t>
      </w:r>
      <w:r>
        <w:rPr>
          <w:rFonts w:ascii="Times New Roman" w:hAnsi="Times New Roman" w:hint="eastAsia"/>
          <w:kern w:val="0"/>
          <w:szCs w:val="24"/>
        </w:rPr>
        <w:t>F</w:t>
      </w:r>
      <w:r>
        <w:rPr>
          <w:rFonts w:ascii="Times New Roman" w:hAnsi="Times New Roman" w:hint="eastAsia"/>
          <w:kern w:val="0"/>
          <w:szCs w:val="24"/>
        </w:rPr>
        <w:t>中，</w:t>
      </w:r>
      <w:r>
        <w:rPr>
          <w:rFonts w:asciiTheme="minorEastAsia" w:eastAsiaTheme="minorEastAsia" w:hAnsiTheme="minorEastAsia" w:hint="eastAsia"/>
          <w:szCs w:val="24"/>
        </w:rPr>
        <w:t>E.</w:t>
      </w:r>
      <w:r>
        <w:rPr>
          <w:rFonts w:asciiTheme="minorEastAsia" w:eastAsiaTheme="minorEastAsia" w:hAnsiTheme="minorEastAsia" w:hint="eastAsia"/>
          <w:szCs w:val="24"/>
        </w:rPr>
        <w:t>主要是阅读短文，</w:t>
      </w:r>
      <w:r>
        <w:rPr>
          <w:rFonts w:ascii="Times New Roman" w:hAnsi="Times New Roman" w:hint="eastAsia"/>
          <w:szCs w:val="24"/>
        </w:rPr>
        <w:t>阅读理解，本题得分率是整张卷子中最低的，</w:t>
      </w:r>
      <w:r>
        <w:rPr>
          <w:rFonts w:ascii="Times New Roman" w:hAnsi="Times New Roman" w:hint="eastAsia"/>
          <w:szCs w:val="24"/>
        </w:rPr>
        <w:t>不同班级得分率主要分布在</w:t>
      </w:r>
      <w:r>
        <w:rPr>
          <w:rFonts w:ascii="Times New Roman" w:hAnsi="Times New Roman" w:hint="eastAsia"/>
          <w:szCs w:val="24"/>
        </w:rPr>
        <w:t>67.78%~</w:t>
      </w:r>
      <w:r>
        <w:rPr>
          <w:rFonts w:ascii="Times New Roman" w:hAnsi="Times New Roman" w:hint="eastAsia"/>
          <w:szCs w:val="24"/>
        </w:rPr>
        <w:t>72.22%</w:t>
      </w:r>
      <w:r>
        <w:rPr>
          <w:rFonts w:ascii="Times New Roman" w:hAnsi="Times New Roman" w:hint="eastAsia"/>
          <w:szCs w:val="24"/>
        </w:rPr>
        <w:t>的区间内，</w:t>
      </w:r>
      <w:r>
        <w:rPr>
          <w:rFonts w:asciiTheme="minorEastAsia" w:eastAsiaTheme="minorEastAsia" w:hAnsiTheme="minorEastAsia"/>
          <w:szCs w:val="24"/>
        </w:rPr>
        <w:t>说明学生没有读懂</w:t>
      </w:r>
      <w:r>
        <w:rPr>
          <w:rFonts w:asciiTheme="minorEastAsia" w:eastAsiaTheme="minorEastAsia" w:hAnsiTheme="minorEastAsia" w:hint="eastAsia"/>
          <w:szCs w:val="24"/>
        </w:rPr>
        <w:t>短文</w:t>
      </w:r>
      <w:r>
        <w:rPr>
          <w:rFonts w:asciiTheme="minorEastAsia" w:eastAsiaTheme="minorEastAsia" w:hAnsiTheme="minorEastAsia"/>
          <w:szCs w:val="24"/>
        </w:rPr>
        <w:t>，逻辑思维能力欠缺</w:t>
      </w:r>
      <w:r>
        <w:rPr>
          <w:rFonts w:ascii="Times New Roman" w:hAnsi="Times New Roman" w:hint="eastAsia"/>
          <w:szCs w:val="24"/>
        </w:rPr>
        <w:t>；</w:t>
      </w:r>
      <w:r>
        <w:rPr>
          <w:rFonts w:ascii="Times New Roman" w:hAnsi="Times New Roman" w:hint="eastAsia"/>
          <w:szCs w:val="24"/>
        </w:rPr>
        <w:t>F.</w:t>
      </w:r>
      <w:r>
        <w:rPr>
          <w:rFonts w:ascii="Times New Roman" w:hAnsi="Times New Roman" w:hint="eastAsia"/>
          <w:szCs w:val="24"/>
        </w:rPr>
        <w:t>是本次测试卷中较为有趣的题目，要求学生看图读故事，补全故事对话的句子，对学生的英语综合阅读能力考查要求较高。本题的得分率较低，说明</w:t>
      </w:r>
      <w:r>
        <w:rPr>
          <w:rFonts w:asciiTheme="minorEastAsia" w:eastAsiaTheme="minorEastAsia" w:hAnsiTheme="minorEastAsia"/>
          <w:szCs w:val="24"/>
        </w:rPr>
        <w:t>学生词汇量不够，没有理解故事内容，</w:t>
      </w:r>
      <w:r>
        <w:rPr>
          <w:rFonts w:asciiTheme="minorEastAsia" w:eastAsiaTheme="minorEastAsia" w:hAnsiTheme="minorEastAsia" w:hint="eastAsia"/>
          <w:szCs w:val="24"/>
        </w:rPr>
        <w:t>对此类题型的训练程度不够。</w:t>
      </w:r>
      <w:r>
        <w:rPr>
          <w:rFonts w:asciiTheme="minorEastAsia" w:eastAsiaTheme="minorEastAsia" w:hAnsiTheme="minorEastAsia"/>
          <w:szCs w:val="24"/>
        </w:rPr>
        <w:t>造成了大面积的失分。</w:t>
      </w:r>
      <w:r>
        <w:rPr>
          <w:rFonts w:ascii="Times New Roman" w:hAnsi="Times New Roman"/>
          <w:kern w:val="0"/>
          <w:szCs w:val="24"/>
        </w:rPr>
        <w:t>阅读理解失分的主要原因是有些学生没有仔细分析文章，在文章中找不到有用的信息，</w:t>
      </w:r>
      <w:r>
        <w:rPr>
          <w:rFonts w:ascii="Times New Roman" w:hAnsi="Times New Roman" w:hint="eastAsia"/>
          <w:kern w:val="0"/>
          <w:szCs w:val="24"/>
        </w:rPr>
        <w:t>逻辑推理能力较弱，</w:t>
      </w:r>
      <w:r>
        <w:rPr>
          <w:rFonts w:ascii="Times New Roman" w:hAnsi="Times New Roman"/>
          <w:kern w:val="0"/>
          <w:szCs w:val="24"/>
        </w:rPr>
        <w:t>缺乏正确的答题技巧。</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阅读</w:t>
      </w:r>
      <w:r>
        <w:rPr>
          <w:rFonts w:ascii="Times New Roman" w:hAnsi="Times New Roman" w:hint="eastAsia"/>
          <w:szCs w:val="24"/>
        </w:rPr>
        <w:t>A</w:t>
      </w:r>
      <w:r>
        <w:rPr>
          <w:rFonts w:ascii="Times New Roman" w:hAnsi="Times New Roman" w:hint="eastAsia"/>
          <w:szCs w:val="24"/>
        </w:rPr>
        <w:t>部分是</w:t>
      </w:r>
      <w:r>
        <w:rPr>
          <w:rFonts w:ascii="Times New Roman" w:hAnsi="Times New Roman" w:hint="eastAsia"/>
          <w:szCs w:val="24"/>
        </w:rPr>
        <w:t>选择题—补全句子，本题失分略多，得分率不是很高，错误主要集中在第</w:t>
      </w:r>
      <w:r>
        <w:rPr>
          <w:rFonts w:ascii="Times New Roman" w:hAnsi="Times New Roman" w:hint="eastAsia"/>
          <w:szCs w:val="24"/>
        </w:rPr>
        <w:t>1</w:t>
      </w:r>
      <w:r>
        <w:rPr>
          <w:rFonts w:ascii="Times New Roman" w:hAnsi="Times New Roman" w:hint="eastAsia"/>
          <w:szCs w:val="24"/>
        </w:rPr>
        <w:t>题与第</w:t>
      </w:r>
      <w:r>
        <w:rPr>
          <w:rFonts w:ascii="Times New Roman" w:hAnsi="Times New Roman" w:hint="eastAsia"/>
          <w:szCs w:val="24"/>
        </w:rPr>
        <w:t>5</w:t>
      </w:r>
      <w:r>
        <w:rPr>
          <w:rFonts w:ascii="Times New Roman" w:hAnsi="Times New Roman" w:hint="eastAsia"/>
          <w:szCs w:val="24"/>
        </w:rPr>
        <w:t>题。第</w:t>
      </w:r>
      <w:r>
        <w:rPr>
          <w:rFonts w:ascii="Times New Roman" w:hAnsi="Times New Roman" w:hint="eastAsia"/>
          <w:szCs w:val="24"/>
        </w:rPr>
        <w:t>1</w:t>
      </w:r>
      <w:r>
        <w:rPr>
          <w:rFonts w:ascii="Times New Roman" w:hAnsi="Times New Roman" w:hint="eastAsia"/>
          <w:szCs w:val="24"/>
        </w:rPr>
        <w:t>题：应选</w:t>
      </w:r>
      <w:r>
        <w:rPr>
          <w:rFonts w:ascii="Times New Roman" w:hAnsi="Times New Roman" w:hint="eastAsia"/>
          <w:szCs w:val="24"/>
        </w:rPr>
        <w:t>His</w:t>
      </w:r>
      <w:r>
        <w:rPr>
          <w:rFonts w:ascii="Times New Roman" w:hAnsi="Times New Roman" w:hint="eastAsia"/>
          <w:szCs w:val="24"/>
        </w:rPr>
        <w:t>，有几个学生选</w:t>
      </w:r>
      <w:r>
        <w:rPr>
          <w:rFonts w:ascii="Times New Roman" w:hAnsi="Times New Roman" w:hint="eastAsia"/>
          <w:szCs w:val="24"/>
        </w:rPr>
        <w:t>He</w:t>
      </w:r>
      <w:r>
        <w:rPr>
          <w:rFonts w:ascii="Times New Roman" w:hAnsi="Times New Roman" w:hint="eastAsia"/>
          <w:szCs w:val="24"/>
        </w:rPr>
        <w:t>’</w:t>
      </w:r>
      <w:r>
        <w:rPr>
          <w:rFonts w:ascii="Times New Roman" w:hAnsi="Times New Roman" w:hint="eastAsia"/>
          <w:szCs w:val="24"/>
        </w:rPr>
        <w:t>s;</w:t>
      </w:r>
      <w:r>
        <w:rPr>
          <w:rFonts w:ascii="Times New Roman" w:hAnsi="Times New Roman" w:hint="eastAsia"/>
          <w:szCs w:val="24"/>
        </w:rPr>
        <w:t>第</w:t>
      </w:r>
      <w:r>
        <w:rPr>
          <w:rFonts w:ascii="Times New Roman" w:hAnsi="Times New Roman" w:hint="eastAsia"/>
          <w:szCs w:val="24"/>
        </w:rPr>
        <w:t>5</w:t>
      </w:r>
      <w:r>
        <w:rPr>
          <w:rFonts w:ascii="Times New Roman" w:hAnsi="Times New Roman" w:hint="eastAsia"/>
          <w:szCs w:val="24"/>
        </w:rPr>
        <w:t>题错误最多，因为回答有</w:t>
      </w:r>
      <w:r>
        <w:rPr>
          <w:rFonts w:ascii="Times New Roman" w:hAnsi="Times New Roman" w:hint="eastAsia"/>
          <w:szCs w:val="24"/>
        </w:rPr>
        <w:t>2</w:t>
      </w:r>
      <w:r>
        <w:rPr>
          <w:rFonts w:ascii="Times New Roman" w:hAnsi="Times New Roman" w:hint="eastAsia"/>
          <w:szCs w:val="24"/>
        </w:rPr>
        <w:t>句，容易混淆，所以错选了</w:t>
      </w:r>
      <w:r>
        <w:rPr>
          <w:rFonts w:ascii="Times New Roman" w:hAnsi="Times New Roman" w:hint="eastAsia"/>
          <w:szCs w:val="24"/>
        </w:rPr>
        <w:t>how much</w:t>
      </w:r>
      <w:r>
        <w:rPr>
          <w:rFonts w:ascii="Times New Roman" w:hAnsi="Times New Roman" w:hint="eastAsia"/>
          <w:szCs w:val="24"/>
        </w:rPr>
        <w:t>问价格，但是原句中却以</w:t>
      </w:r>
      <w:r>
        <w:rPr>
          <w:rFonts w:ascii="Times New Roman" w:hAnsi="Times New Roman" w:hint="eastAsia"/>
          <w:szCs w:val="24"/>
        </w:rPr>
        <w:t>I have only one</w:t>
      </w:r>
      <w:r>
        <w:rPr>
          <w:rFonts w:ascii="Times New Roman" w:hAnsi="Times New Roman" w:hint="eastAsia"/>
          <w:szCs w:val="24"/>
        </w:rPr>
        <w:t>表示数量</w:t>
      </w:r>
      <w:r>
        <w:rPr>
          <w:rFonts w:ascii="Times New Roman" w:hAnsi="Times New Roman" w:hint="eastAsia"/>
          <w:szCs w:val="24"/>
        </w:rPr>
        <w:t>，</w:t>
      </w:r>
      <w:r>
        <w:rPr>
          <w:rFonts w:ascii="Times New Roman" w:hAnsi="Times New Roman" w:hint="eastAsia"/>
          <w:szCs w:val="24"/>
        </w:rPr>
        <w:t>学生没有读完整题目，只关注了答句的后半句</w:t>
      </w:r>
      <w:r>
        <w:rPr>
          <w:rFonts w:ascii="Times New Roman" w:hAnsi="Times New Roman" w:hint="eastAsia"/>
          <w:szCs w:val="24"/>
        </w:rPr>
        <w:t>...yuan.</w:t>
      </w:r>
      <w:r>
        <w:rPr>
          <w:rFonts w:ascii="Times New Roman" w:hAnsi="Times New Roman" w:hint="eastAsia"/>
          <w:szCs w:val="24"/>
        </w:rPr>
        <w:t>所以选了</w:t>
      </w:r>
      <w:r>
        <w:rPr>
          <w:rFonts w:ascii="Times New Roman" w:hAnsi="Times New Roman" w:hint="eastAsia"/>
          <w:szCs w:val="24"/>
        </w:rPr>
        <w:t>How much,</w:t>
      </w:r>
      <w:r>
        <w:rPr>
          <w:rFonts w:ascii="Times New Roman" w:hAnsi="Times New Roman" w:hint="eastAsia"/>
          <w:szCs w:val="24"/>
        </w:rPr>
        <w:t>而应该是</w:t>
      </w:r>
      <w:r>
        <w:rPr>
          <w:rFonts w:ascii="Times New Roman" w:hAnsi="Times New Roman" w:hint="eastAsia"/>
          <w:szCs w:val="24"/>
        </w:rPr>
        <w:t>How many</w:t>
      </w:r>
      <w:r>
        <w:rPr>
          <w:rFonts w:ascii="Times New Roman" w:hAnsi="Times New Roman" w:hint="eastAsia"/>
          <w:szCs w:val="24"/>
        </w:rPr>
        <w:t>来提问。</w:t>
      </w:r>
    </w:p>
    <w:p w:rsidR="00906A55" w:rsidRDefault="00C00B65">
      <w:pPr>
        <w:spacing w:line="440" w:lineRule="exact"/>
        <w:rPr>
          <w:rFonts w:ascii="Times New Roman" w:hAnsi="Times New Roman"/>
          <w:szCs w:val="24"/>
        </w:rPr>
      </w:pP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题：</w:t>
      </w:r>
    </w:p>
    <w:p w:rsidR="00906A55" w:rsidRDefault="00C00B65">
      <w:pPr>
        <w:spacing w:line="440" w:lineRule="exact"/>
        <w:rPr>
          <w:rFonts w:ascii="Times New Roman" w:hAnsi="Times New Roman"/>
          <w:szCs w:val="24"/>
        </w:rPr>
      </w:pPr>
      <w:r>
        <w:rPr>
          <w:rFonts w:ascii="Times New Roman" w:hAnsi="Times New Roman" w:hint="eastAsia"/>
          <w:szCs w:val="24"/>
        </w:rPr>
        <w:t>This is my brother.______new cap is very cheap.</w:t>
      </w:r>
    </w:p>
    <w:p w:rsidR="00906A55" w:rsidRDefault="00C00B65">
      <w:pPr>
        <w:spacing w:line="440" w:lineRule="exact"/>
        <w:rPr>
          <w:rFonts w:ascii="Times New Roman" w:hAnsi="Times New Roman"/>
          <w:szCs w:val="24"/>
        </w:rPr>
      </w:pPr>
      <w:r>
        <w:rPr>
          <w:rFonts w:ascii="Times New Roman" w:hAnsi="Times New Roman" w:hint="eastAsia"/>
          <w:szCs w:val="24"/>
        </w:rPr>
        <w:t>分析：由题意得知，在此处应该表示的是某人的新帽子。前面的关键词</w:t>
      </w:r>
      <w:r>
        <w:rPr>
          <w:rFonts w:ascii="Times New Roman" w:hAnsi="Times New Roman" w:hint="eastAsia"/>
          <w:szCs w:val="24"/>
        </w:rPr>
        <w:t>brother</w:t>
      </w:r>
      <w:r>
        <w:rPr>
          <w:rFonts w:ascii="Times New Roman" w:hAnsi="Times New Roman" w:hint="eastAsia"/>
          <w:szCs w:val="24"/>
        </w:rPr>
        <w:t>兄弟，决定了此处应该填选项</w:t>
      </w:r>
      <w:r>
        <w:rPr>
          <w:rFonts w:ascii="Times New Roman" w:hAnsi="Times New Roman" w:hint="eastAsia"/>
          <w:szCs w:val="24"/>
        </w:rPr>
        <w:t>D his.his</w:t>
      </w:r>
      <w:r>
        <w:rPr>
          <w:rFonts w:ascii="Times New Roman" w:hAnsi="Times New Roman" w:hint="eastAsia"/>
          <w:szCs w:val="24"/>
        </w:rPr>
        <w:t>他的，</w:t>
      </w:r>
      <w:r>
        <w:rPr>
          <w:rFonts w:ascii="Times New Roman" w:hAnsi="Times New Roman" w:hint="eastAsia"/>
          <w:szCs w:val="24"/>
        </w:rPr>
        <w:t xml:space="preserve">her </w:t>
      </w:r>
      <w:r>
        <w:rPr>
          <w:rFonts w:ascii="Times New Roman" w:hAnsi="Times New Roman" w:hint="eastAsia"/>
          <w:szCs w:val="24"/>
        </w:rPr>
        <w:t>她的，</w:t>
      </w:r>
      <w:r>
        <w:rPr>
          <w:rFonts w:ascii="Times New Roman" w:hAnsi="Times New Roman" w:hint="eastAsia"/>
          <w:szCs w:val="24"/>
        </w:rPr>
        <w:t>he</w:t>
      </w:r>
      <w:r>
        <w:rPr>
          <w:rFonts w:ascii="Times New Roman" w:hAnsi="Times New Roman" w:hint="eastAsia"/>
          <w:szCs w:val="24"/>
        </w:rPr>
        <w:t>’</w:t>
      </w:r>
      <w:r>
        <w:rPr>
          <w:rFonts w:ascii="Times New Roman" w:hAnsi="Times New Roman" w:hint="eastAsia"/>
          <w:szCs w:val="24"/>
        </w:rPr>
        <w:t xml:space="preserve">s </w:t>
      </w:r>
      <w:r>
        <w:rPr>
          <w:rFonts w:ascii="Times New Roman" w:hAnsi="Times New Roman" w:hint="eastAsia"/>
          <w:szCs w:val="24"/>
        </w:rPr>
        <w:t>他是。</w:t>
      </w:r>
    </w:p>
    <w:p w:rsidR="00906A55" w:rsidRDefault="00C00B65">
      <w:pPr>
        <w:spacing w:line="440" w:lineRule="exact"/>
        <w:rPr>
          <w:rFonts w:ascii="Times New Roman" w:hAnsi="Times New Roman"/>
          <w:szCs w:val="24"/>
        </w:rPr>
      </w:pPr>
      <w:r>
        <w:rPr>
          <w:rFonts w:ascii="Times New Roman" w:hAnsi="Times New Roman" w:hint="eastAsia"/>
          <w:szCs w:val="24"/>
        </w:rPr>
        <w:t>第</w:t>
      </w:r>
      <w:r>
        <w:rPr>
          <w:rFonts w:ascii="Times New Roman" w:hAnsi="Times New Roman" w:hint="eastAsia"/>
          <w:szCs w:val="24"/>
        </w:rPr>
        <w:t>4</w:t>
      </w:r>
      <w:r>
        <w:rPr>
          <w:rFonts w:ascii="Times New Roman" w:hAnsi="Times New Roman" w:hint="eastAsia"/>
          <w:szCs w:val="24"/>
        </w:rPr>
        <w:t>题</w:t>
      </w:r>
    </w:p>
    <w:p w:rsidR="00906A55" w:rsidRDefault="00C00B65">
      <w:pPr>
        <w:spacing w:line="440" w:lineRule="exact"/>
        <w:rPr>
          <w:rFonts w:ascii="Times New Roman" w:hAnsi="Times New Roman"/>
          <w:szCs w:val="24"/>
        </w:rPr>
      </w:pPr>
      <w:r>
        <w:rPr>
          <w:rFonts w:ascii="Times New Roman" w:hAnsi="Times New Roman" w:hint="eastAsia"/>
          <w:szCs w:val="24"/>
        </w:rPr>
        <w:t>——</w:t>
      </w:r>
      <w:r>
        <w:rPr>
          <w:rFonts w:ascii="Times New Roman" w:hAnsi="Times New Roman" w:hint="eastAsia"/>
          <w:szCs w:val="24"/>
        </w:rPr>
        <w:t>_____is this dog?</w:t>
      </w:r>
      <w:r>
        <w:rPr>
          <w:rFonts w:ascii="Times New Roman" w:hAnsi="Times New Roman" w:hint="eastAsia"/>
          <w:szCs w:val="24"/>
        </w:rPr>
        <w:t>——</w:t>
      </w:r>
      <w:r>
        <w:rPr>
          <w:rFonts w:ascii="Times New Roman" w:hAnsi="Times New Roman" w:hint="eastAsia"/>
          <w:szCs w:val="24"/>
        </w:rPr>
        <w:t xml:space="preserve"> It</w:t>
      </w:r>
      <w:r>
        <w:rPr>
          <w:rFonts w:ascii="Times New Roman" w:hAnsi="Times New Roman" w:hint="eastAsia"/>
          <w:szCs w:val="24"/>
        </w:rPr>
        <w:t>’</w:t>
      </w:r>
      <w:r>
        <w:rPr>
          <w:rFonts w:ascii="Times New Roman" w:hAnsi="Times New Roman" w:hint="eastAsia"/>
          <w:szCs w:val="24"/>
        </w:rPr>
        <w:t>s only one year old. It can run fast.</w:t>
      </w:r>
    </w:p>
    <w:p w:rsidR="00906A55" w:rsidRDefault="00C00B65">
      <w:pPr>
        <w:spacing w:line="440" w:lineRule="exact"/>
        <w:rPr>
          <w:rFonts w:ascii="Times New Roman" w:hAnsi="Times New Roman"/>
          <w:szCs w:val="24"/>
        </w:rPr>
      </w:pPr>
      <w:r>
        <w:rPr>
          <w:rFonts w:ascii="Times New Roman" w:hAnsi="Times New Roman" w:hint="eastAsia"/>
          <w:szCs w:val="24"/>
        </w:rPr>
        <w:t>分析：根据答句</w:t>
      </w:r>
      <w:r>
        <w:rPr>
          <w:rFonts w:ascii="Times New Roman" w:hAnsi="Times New Roman" w:hint="eastAsia"/>
          <w:szCs w:val="24"/>
        </w:rPr>
        <w:t xml:space="preserve">one year old </w:t>
      </w:r>
      <w:r>
        <w:rPr>
          <w:rFonts w:ascii="Times New Roman" w:hAnsi="Times New Roman" w:hint="eastAsia"/>
          <w:szCs w:val="24"/>
        </w:rPr>
        <w:t>可知，该题考查的是问年龄的问句，所以该题选</w:t>
      </w:r>
      <w:r>
        <w:rPr>
          <w:rFonts w:ascii="Times New Roman" w:hAnsi="Times New Roman" w:hint="eastAsia"/>
          <w:szCs w:val="24"/>
        </w:rPr>
        <w:t>E How old</w:t>
      </w:r>
    </w:p>
    <w:p w:rsidR="00906A55" w:rsidRDefault="00C00B65">
      <w:pPr>
        <w:spacing w:line="440" w:lineRule="exact"/>
        <w:rPr>
          <w:rFonts w:ascii="Times New Roman" w:hAnsi="Times New Roman"/>
          <w:szCs w:val="24"/>
        </w:rPr>
      </w:pPr>
      <w:r>
        <w:rPr>
          <w:rFonts w:ascii="Times New Roman" w:hAnsi="Times New Roman" w:hint="eastAsia"/>
          <w:szCs w:val="24"/>
        </w:rPr>
        <w:t>How old</w:t>
      </w:r>
      <w:r>
        <w:rPr>
          <w:rFonts w:ascii="Times New Roman" w:hAnsi="Times New Roman" w:hint="eastAsia"/>
          <w:szCs w:val="24"/>
        </w:rPr>
        <w:t>问年龄</w:t>
      </w:r>
      <w:r>
        <w:rPr>
          <w:rFonts w:ascii="Times New Roman" w:hAnsi="Times New Roman" w:hint="eastAsia"/>
          <w:szCs w:val="24"/>
        </w:rPr>
        <w:t xml:space="preserve"> How many</w:t>
      </w:r>
      <w:r>
        <w:rPr>
          <w:rFonts w:ascii="Times New Roman" w:hAnsi="Times New Roman" w:hint="eastAsia"/>
          <w:szCs w:val="24"/>
        </w:rPr>
        <w:t>问数量</w:t>
      </w:r>
      <w:r>
        <w:rPr>
          <w:rFonts w:ascii="Times New Roman" w:hAnsi="Times New Roman" w:hint="eastAsia"/>
          <w:szCs w:val="24"/>
        </w:rPr>
        <w:t xml:space="preserve"> How much </w:t>
      </w:r>
      <w:r>
        <w:rPr>
          <w:rFonts w:ascii="Times New Roman" w:hAnsi="Times New Roman" w:hint="eastAsia"/>
          <w:szCs w:val="24"/>
        </w:rPr>
        <w:t>问价钱</w:t>
      </w:r>
    </w:p>
    <w:p w:rsidR="00906A55" w:rsidRDefault="00C00B65">
      <w:pPr>
        <w:spacing w:line="440" w:lineRule="exact"/>
        <w:rPr>
          <w:rFonts w:ascii="Times New Roman" w:hAnsi="Times New Roman"/>
          <w:szCs w:val="24"/>
        </w:rPr>
      </w:pPr>
      <w:r>
        <w:rPr>
          <w:rFonts w:ascii="Times New Roman" w:hAnsi="Times New Roman" w:hint="eastAsia"/>
          <w:szCs w:val="24"/>
        </w:rPr>
        <w:t>第</w:t>
      </w:r>
      <w:r>
        <w:rPr>
          <w:rFonts w:ascii="Times New Roman" w:hAnsi="Times New Roman" w:hint="eastAsia"/>
          <w:szCs w:val="24"/>
        </w:rPr>
        <w:t>5</w:t>
      </w:r>
      <w:r>
        <w:rPr>
          <w:rFonts w:ascii="Times New Roman" w:hAnsi="Times New Roman" w:hint="eastAsia"/>
          <w:szCs w:val="24"/>
        </w:rPr>
        <w:t>题</w:t>
      </w:r>
    </w:p>
    <w:p w:rsidR="00906A55" w:rsidRDefault="00C00B65">
      <w:pPr>
        <w:spacing w:line="440" w:lineRule="exact"/>
        <w:rPr>
          <w:rFonts w:ascii="Times New Roman" w:hAnsi="Times New Roman"/>
          <w:szCs w:val="24"/>
        </w:rPr>
      </w:pPr>
      <w:r>
        <w:rPr>
          <w:rFonts w:ascii="Times New Roman" w:hAnsi="Times New Roman" w:hint="eastAsia"/>
          <w:szCs w:val="24"/>
        </w:rPr>
        <w:t>-__ dolls do you have? --- I have only one. It</w:t>
      </w:r>
      <w:r>
        <w:rPr>
          <w:rFonts w:ascii="Times New Roman" w:hAnsi="Times New Roman" w:hint="eastAsia"/>
          <w:szCs w:val="24"/>
        </w:rPr>
        <w:t>’</w:t>
      </w:r>
      <w:r>
        <w:rPr>
          <w:rFonts w:ascii="Times New Roman" w:hAnsi="Times New Roman" w:hint="eastAsia"/>
          <w:szCs w:val="24"/>
        </w:rPr>
        <w:t>s nineteen yuan.</w:t>
      </w:r>
    </w:p>
    <w:p w:rsidR="00906A55" w:rsidRDefault="00C00B65">
      <w:pPr>
        <w:spacing w:line="440" w:lineRule="exact"/>
        <w:rPr>
          <w:rFonts w:ascii="Times New Roman" w:hAnsi="Times New Roman"/>
          <w:szCs w:val="24"/>
        </w:rPr>
      </w:pPr>
      <w:r>
        <w:rPr>
          <w:rFonts w:ascii="Times New Roman" w:hAnsi="Times New Roman" w:hint="eastAsia"/>
          <w:szCs w:val="24"/>
        </w:rPr>
        <w:t>分析：根据答句</w:t>
      </w:r>
      <w:r>
        <w:rPr>
          <w:rFonts w:ascii="Times New Roman" w:hAnsi="Times New Roman" w:hint="eastAsia"/>
          <w:szCs w:val="24"/>
        </w:rPr>
        <w:t xml:space="preserve">one </w:t>
      </w:r>
      <w:r>
        <w:rPr>
          <w:rFonts w:ascii="Times New Roman" w:hAnsi="Times New Roman" w:hint="eastAsia"/>
          <w:szCs w:val="24"/>
        </w:rPr>
        <w:t>可知，该题考查的是问数量，所以该题选</w:t>
      </w:r>
      <w:r>
        <w:rPr>
          <w:rFonts w:ascii="Times New Roman" w:hAnsi="Times New Roman" w:hint="eastAsia"/>
          <w:szCs w:val="24"/>
        </w:rPr>
        <w:t xml:space="preserve">G How </w:t>
      </w:r>
      <w:r>
        <w:rPr>
          <w:rFonts w:ascii="Times New Roman" w:hAnsi="Times New Roman" w:hint="eastAsia"/>
          <w:szCs w:val="24"/>
        </w:rPr>
        <w:t>many</w:t>
      </w:r>
      <w:r>
        <w:rPr>
          <w:rFonts w:ascii="Times New Roman" w:hAnsi="Times New Roman" w:hint="eastAsia"/>
          <w:szCs w:val="24"/>
        </w:rPr>
        <w:t xml:space="preserve">. </w:t>
      </w:r>
      <w:r>
        <w:rPr>
          <w:rFonts w:ascii="Times New Roman" w:hAnsi="Times New Roman" w:hint="eastAsia"/>
          <w:szCs w:val="24"/>
        </w:rPr>
        <w:t>How old</w:t>
      </w:r>
      <w:r>
        <w:rPr>
          <w:rFonts w:ascii="Times New Roman" w:hAnsi="Times New Roman" w:hint="eastAsia"/>
          <w:szCs w:val="24"/>
        </w:rPr>
        <w:t>问年龄</w:t>
      </w:r>
      <w:r>
        <w:rPr>
          <w:rFonts w:ascii="Times New Roman" w:hAnsi="Times New Roman" w:hint="eastAsia"/>
          <w:szCs w:val="24"/>
        </w:rPr>
        <w:t xml:space="preserve"> How many</w:t>
      </w:r>
      <w:r>
        <w:rPr>
          <w:rFonts w:ascii="Times New Roman" w:hAnsi="Times New Roman" w:hint="eastAsia"/>
          <w:szCs w:val="24"/>
        </w:rPr>
        <w:t>问数量</w:t>
      </w:r>
      <w:r>
        <w:rPr>
          <w:rFonts w:ascii="Times New Roman" w:hAnsi="Times New Roman" w:hint="eastAsia"/>
          <w:szCs w:val="24"/>
        </w:rPr>
        <w:t xml:space="preserve"> How much </w:t>
      </w:r>
      <w:r>
        <w:rPr>
          <w:rFonts w:ascii="Times New Roman" w:hAnsi="Times New Roman" w:hint="eastAsia"/>
          <w:szCs w:val="24"/>
        </w:rPr>
        <w:t>问价钱</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阅读</w:t>
      </w:r>
      <w:r>
        <w:rPr>
          <w:rFonts w:ascii="Times New Roman" w:hAnsi="Times New Roman" w:hint="eastAsia"/>
          <w:szCs w:val="24"/>
        </w:rPr>
        <w:t>B</w:t>
      </w:r>
      <w:r>
        <w:rPr>
          <w:rFonts w:ascii="Times New Roman" w:hAnsi="Times New Roman" w:hint="eastAsia"/>
          <w:szCs w:val="24"/>
        </w:rPr>
        <w:t>部分是</w:t>
      </w:r>
      <w:r>
        <w:rPr>
          <w:rFonts w:ascii="Times New Roman" w:hAnsi="Times New Roman" w:hint="eastAsia"/>
          <w:szCs w:val="24"/>
        </w:rPr>
        <w:t>选择题，这题错误表现在第</w:t>
      </w:r>
      <w:r>
        <w:rPr>
          <w:rFonts w:ascii="Times New Roman" w:hAnsi="Times New Roman" w:hint="eastAsia"/>
          <w:szCs w:val="24"/>
        </w:rPr>
        <w:t>7</w:t>
      </w:r>
      <w:r>
        <w:rPr>
          <w:rFonts w:ascii="Times New Roman" w:hAnsi="Times New Roman" w:hint="eastAsia"/>
          <w:szCs w:val="24"/>
        </w:rPr>
        <w:t>题的答句，</w:t>
      </w:r>
      <w:r>
        <w:rPr>
          <w:rFonts w:ascii="Times New Roman" w:hAnsi="Times New Roman" w:hint="eastAsia"/>
          <w:szCs w:val="24"/>
        </w:rPr>
        <w:t>How many___would you like? No,thanks. I don</w:t>
      </w:r>
      <w:r>
        <w:rPr>
          <w:rFonts w:ascii="Times New Roman" w:hAnsi="Times New Roman" w:hint="eastAsia"/>
          <w:szCs w:val="24"/>
        </w:rPr>
        <w:t>’</w:t>
      </w:r>
      <w:r>
        <w:rPr>
          <w:rFonts w:ascii="Times New Roman" w:hAnsi="Times New Roman" w:hint="eastAsia"/>
          <w:szCs w:val="24"/>
        </w:rPr>
        <w:t>t want_____.</w:t>
      </w:r>
      <w:r>
        <w:rPr>
          <w:rFonts w:ascii="Times New Roman" w:hAnsi="Times New Roman" w:hint="eastAsia"/>
          <w:szCs w:val="24"/>
        </w:rPr>
        <w:t>第二条空，错选了</w:t>
      </w:r>
      <w:r>
        <w:rPr>
          <w:rFonts w:ascii="Times New Roman" w:hAnsi="Times New Roman" w:hint="eastAsia"/>
          <w:szCs w:val="24"/>
        </w:rPr>
        <w:t>some.</w:t>
      </w:r>
      <w:r>
        <w:rPr>
          <w:rFonts w:ascii="Times New Roman" w:hAnsi="Times New Roman" w:hint="eastAsia"/>
          <w:szCs w:val="24"/>
        </w:rPr>
        <w:t>应该选择</w:t>
      </w:r>
      <w:r>
        <w:rPr>
          <w:rFonts w:ascii="Times New Roman" w:hAnsi="Times New Roman" w:hint="eastAsia"/>
          <w:szCs w:val="24"/>
        </w:rPr>
        <w:t>any</w:t>
      </w:r>
      <w:r>
        <w:rPr>
          <w:rFonts w:ascii="Times New Roman" w:hAnsi="Times New Roman" w:hint="eastAsia"/>
          <w:szCs w:val="24"/>
        </w:rPr>
        <w:t>，因为是</w:t>
      </w:r>
      <w:r>
        <w:rPr>
          <w:rFonts w:ascii="Times New Roman" w:hAnsi="Times New Roman" w:hint="eastAsia"/>
          <w:szCs w:val="24"/>
        </w:rPr>
        <w:t>don</w:t>
      </w:r>
      <w:r>
        <w:rPr>
          <w:rFonts w:ascii="Times New Roman" w:hAnsi="Times New Roman" w:hint="eastAsia"/>
          <w:szCs w:val="24"/>
        </w:rPr>
        <w:t>’</w:t>
      </w:r>
      <w:r>
        <w:rPr>
          <w:rFonts w:ascii="Times New Roman" w:hAnsi="Times New Roman" w:hint="eastAsia"/>
          <w:szCs w:val="24"/>
        </w:rPr>
        <w:t>t</w:t>
      </w:r>
      <w:r>
        <w:rPr>
          <w:rFonts w:ascii="Times New Roman" w:hAnsi="Times New Roman" w:hint="eastAsia"/>
          <w:szCs w:val="24"/>
        </w:rPr>
        <w:t>否</w:t>
      </w:r>
      <w:r>
        <w:rPr>
          <w:rFonts w:ascii="Times New Roman" w:hAnsi="Times New Roman" w:hint="eastAsia"/>
          <w:szCs w:val="24"/>
        </w:rPr>
        <w:lastRenderedPageBreak/>
        <w:t>定句。学生选成</w:t>
      </w:r>
      <w:r>
        <w:rPr>
          <w:rFonts w:ascii="Times New Roman" w:hAnsi="Times New Roman" w:hint="eastAsia"/>
          <w:szCs w:val="24"/>
        </w:rPr>
        <w:t>B</w:t>
      </w:r>
      <w:r>
        <w:rPr>
          <w:rFonts w:ascii="Times New Roman" w:hAnsi="Times New Roman" w:hint="eastAsia"/>
          <w:szCs w:val="24"/>
        </w:rPr>
        <w:t>答案，没有注意到是否定句，要用</w:t>
      </w:r>
      <w:r>
        <w:rPr>
          <w:rFonts w:ascii="Times New Roman" w:hAnsi="Times New Roman" w:hint="eastAsia"/>
          <w:szCs w:val="24"/>
        </w:rPr>
        <w:t>any.</w:t>
      </w:r>
    </w:p>
    <w:p w:rsidR="00906A55" w:rsidRDefault="00C00B65">
      <w:pPr>
        <w:spacing w:line="440" w:lineRule="exact"/>
        <w:rPr>
          <w:rFonts w:ascii="Times New Roman" w:hAnsi="Times New Roman"/>
          <w:szCs w:val="24"/>
        </w:rPr>
      </w:pPr>
      <w:r>
        <w:rPr>
          <w:rFonts w:ascii="Times New Roman" w:hAnsi="Times New Roman" w:hint="eastAsia"/>
          <w:szCs w:val="24"/>
        </w:rPr>
        <w:t>第</w:t>
      </w:r>
      <w:r>
        <w:rPr>
          <w:rFonts w:ascii="Times New Roman" w:hAnsi="Times New Roman" w:hint="eastAsia"/>
          <w:szCs w:val="24"/>
        </w:rPr>
        <w:t>6</w:t>
      </w:r>
      <w:r>
        <w:rPr>
          <w:rFonts w:ascii="Times New Roman" w:hAnsi="Times New Roman" w:hint="eastAsia"/>
          <w:szCs w:val="24"/>
        </w:rPr>
        <w:t>题</w:t>
      </w:r>
    </w:p>
    <w:p w:rsidR="00906A55" w:rsidRDefault="00C00B65">
      <w:pPr>
        <w:spacing w:line="440" w:lineRule="exact"/>
        <w:rPr>
          <w:rFonts w:ascii="Times New Roman" w:hAnsi="Times New Roman"/>
          <w:szCs w:val="24"/>
        </w:rPr>
      </w:pPr>
      <w:r>
        <w:rPr>
          <w:rFonts w:ascii="Times New Roman" w:hAnsi="Times New Roman"/>
          <w:szCs w:val="24"/>
        </w:rPr>
        <w:t>（</w:t>
      </w:r>
      <w:r>
        <w:rPr>
          <w:rFonts w:ascii="Times New Roman" w:hAnsi="Times New Roman"/>
          <w:szCs w:val="24"/>
        </w:rPr>
        <w:t xml:space="preserve">     </w:t>
      </w:r>
      <w:r>
        <w:rPr>
          <w:rFonts w:ascii="Times New Roman" w:hAnsi="Times New Roman"/>
          <w:szCs w:val="24"/>
        </w:rPr>
        <w:t>）</w:t>
      </w:r>
      <w:r>
        <w:rPr>
          <w:rFonts w:ascii="Times New Roman" w:hAnsi="Times New Roman"/>
          <w:szCs w:val="24"/>
        </w:rPr>
        <w:t>6.---Look at my doll.---She’s beautiful._____ears _____lovely.</w:t>
      </w:r>
    </w:p>
    <w:p w:rsidR="00906A55" w:rsidRDefault="00C00B65">
      <w:pPr>
        <w:spacing w:line="440" w:lineRule="exact"/>
        <w:rPr>
          <w:rFonts w:ascii="Times New Roman" w:hAnsi="Times New Roman"/>
          <w:szCs w:val="24"/>
        </w:rPr>
      </w:pPr>
      <w:r>
        <w:rPr>
          <w:rFonts w:ascii="Times New Roman" w:hAnsi="Times New Roman"/>
          <w:szCs w:val="24"/>
        </w:rPr>
        <w:t>A.She’s ,are      B.Her ,is       C.Her,are</w:t>
      </w:r>
    </w:p>
    <w:p w:rsidR="00906A55" w:rsidRDefault="00C00B65">
      <w:pPr>
        <w:spacing w:line="440" w:lineRule="exact"/>
        <w:rPr>
          <w:rFonts w:ascii="宋体" w:hAnsi="宋体" w:cs="宋体"/>
          <w:szCs w:val="24"/>
        </w:rPr>
      </w:pPr>
      <w:r>
        <w:rPr>
          <w:rFonts w:ascii="宋体" w:hAnsi="宋体" w:cs="宋体" w:hint="eastAsia"/>
          <w:szCs w:val="24"/>
        </w:rPr>
        <w:t>分析：由题干可知，她的耳朵是可爱的，所以排除</w:t>
      </w:r>
      <w:r>
        <w:rPr>
          <w:rFonts w:ascii="宋体" w:hAnsi="宋体" w:cs="宋体" w:hint="eastAsia"/>
          <w:szCs w:val="24"/>
        </w:rPr>
        <w:t>A</w:t>
      </w:r>
      <w:r>
        <w:rPr>
          <w:rFonts w:ascii="宋体" w:hAnsi="宋体" w:cs="宋体" w:hint="eastAsia"/>
          <w:szCs w:val="24"/>
        </w:rPr>
        <w:t>选项。</w:t>
      </w:r>
      <w:r>
        <w:rPr>
          <w:rFonts w:ascii="宋体" w:hAnsi="宋体" w:cs="宋体" w:hint="eastAsia"/>
          <w:szCs w:val="24"/>
        </w:rPr>
        <w:t>ears</w:t>
      </w:r>
      <w:r>
        <w:rPr>
          <w:rFonts w:ascii="宋体" w:hAnsi="宋体" w:cs="宋体" w:hint="eastAsia"/>
          <w:szCs w:val="24"/>
        </w:rPr>
        <w:t>是复数名词，谓语动词应搭配</w:t>
      </w:r>
      <w:r>
        <w:rPr>
          <w:rFonts w:ascii="宋体" w:hAnsi="宋体" w:cs="宋体" w:hint="eastAsia"/>
          <w:szCs w:val="24"/>
        </w:rPr>
        <w:t>are</w:t>
      </w:r>
      <w:r>
        <w:rPr>
          <w:rFonts w:ascii="宋体" w:hAnsi="宋体" w:cs="宋体" w:hint="eastAsia"/>
          <w:szCs w:val="24"/>
        </w:rPr>
        <w:t>。</w:t>
      </w:r>
      <w:r>
        <w:rPr>
          <w:rFonts w:ascii="宋体" w:hAnsi="宋体" w:cs="宋体" w:hint="eastAsia"/>
          <w:szCs w:val="24"/>
        </w:rPr>
        <w:t>She</w:t>
      </w:r>
      <w:r>
        <w:rPr>
          <w:rFonts w:ascii="宋体" w:hAnsi="宋体" w:cs="宋体" w:hint="eastAsia"/>
          <w:szCs w:val="24"/>
        </w:rPr>
        <w:t>’</w:t>
      </w:r>
      <w:r>
        <w:rPr>
          <w:rFonts w:ascii="宋体" w:hAnsi="宋体" w:cs="宋体" w:hint="eastAsia"/>
          <w:szCs w:val="24"/>
        </w:rPr>
        <w:t xml:space="preserve">s </w:t>
      </w:r>
      <w:r>
        <w:rPr>
          <w:rFonts w:ascii="宋体" w:hAnsi="宋体" w:cs="宋体" w:hint="eastAsia"/>
          <w:szCs w:val="24"/>
        </w:rPr>
        <w:t>她是，</w:t>
      </w:r>
      <w:r>
        <w:rPr>
          <w:rFonts w:ascii="宋体" w:hAnsi="宋体" w:cs="宋体" w:hint="eastAsia"/>
          <w:szCs w:val="24"/>
        </w:rPr>
        <w:t xml:space="preserve">Her </w:t>
      </w:r>
      <w:r>
        <w:rPr>
          <w:rFonts w:ascii="宋体" w:hAnsi="宋体" w:cs="宋体" w:hint="eastAsia"/>
          <w:szCs w:val="24"/>
        </w:rPr>
        <w:t>她的。</w:t>
      </w:r>
    </w:p>
    <w:p w:rsidR="00906A55" w:rsidRDefault="00C00B65">
      <w:pPr>
        <w:spacing w:line="440" w:lineRule="exact"/>
        <w:rPr>
          <w:rFonts w:ascii="宋体" w:hAnsi="宋体" w:cs="宋体"/>
          <w:szCs w:val="24"/>
        </w:rPr>
      </w:pPr>
      <w:r>
        <w:rPr>
          <w:rFonts w:ascii="宋体" w:hAnsi="宋体" w:cs="宋体" w:hint="eastAsia"/>
          <w:szCs w:val="24"/>
        </w:rPr>
        <w:t>第</w:t>
      </w:r>
      <w:r>
        <w:rPr>
          <w:rFonts w:ascii="宋体" w:hAnsi="宋体" w:cs="宋体" w:hint="eastAsia"/>
          <w:szCs w:val="24"/>
        </w:rPr>
        <w:t>7</w:t>
      </w:r>
      <w:r>
        <w:rPr>
          <w:rFonts w:ascii="宋体" w:hAnsi="宋体" w:cs="宋体" w:hint="eastAsia"/>
          <w:szCs w:val="24"/>
        </w:rPr>
        <w:t>题</w:t>
      </w:r>
    </w:p>
    <w:p w:rsidR="00906A55" w:rsidRDefault="00C00B65">
      <w:pPr>
        <w:spacing w:line="440" w:lineRule="exact"/>
        <w:rPr>
          <w:rFonts w:ascii="Times New Roman" w:hAnsi="Times New Roman"/>
          <w:szCs w:val="24"/>
        </w:rPr>
      </w:pPr>
      <w:r>
        <w:rPr>
          <w:rFonts w:ascii="Times New Roman" w:hAnsi="Times New Roman"/>
          <w:szCs w:val="24"/>
        </w:rPr>
        <w:t>（</w:t>
      </w:r>
      <w:r>
        <w:rPr>
          <w:rFonts w:ascii="Times New Roman" w:hAnsi="Times New Roman"/>
          <w:szCs w:val="24"/>
        </w:rPr>
        <w:t xml:space="preserve">     </w:t>
      </w:r>
      <w:r>
        <w:rPr>
          <w:rFonts w:ascii="Times New Roman" w:hAnsi="Times New Roman"/>
          <w:szCs w:val="24"/>
        </w:rPr>
        <w:t>）</w:t>
      </w:r>
      <w:r>
        <w:rPr>
          <w:rFonts w:ascii="Times New Roman" w:hAnsi="Times New Roman"/>
          <w:szCs w:val="24"/>
        </w:rPr>
        <w:t>7.---How many ______ would you like?</w:t>
      </w:r>
    </w:p>
    <w:p w:rsidR="00906A55" w:rsidRDefault="00C00B65">
      <w:pPr>
        <w:spacing w:line="440" w:lineRule="exact"/>
        <w:ind w:firstLineChars="200" w:firstLine="480"/>
        <w:rPr>
          <w:rFonts w:ascii="Times New Roman" w:hAnsi="Times New Roman"/>
          <w:szCs w:val="24"/>
        </w:rPr>
      </w:pPr>
      <w:r>
        <w:rPr>
          <w:rFonts w:ascii="Times New Roman" w:hAnsi="Times New Roman"/>
          <w:szCs w:val="24"/>
        </w:rPr>
        <w:t xml:space="preserve">           ---No,thanks.I don’t want _______.</w:t>
      </w:r>
    </w:p>
    <w:p w:rsidR="00906A55" w:rsidRDefault="00C00B65">
      <w:pPr>
        <w:spacing w:line="440" w:lineRule="exact"/>
        <w:rPr>
          <w:rFonts w:ascii="Times New Roman" w:hAnsi="Times New Roman"/>
          <w:szCs w:val="24"/>
        </w:rPr>
      </w:pPr>
      <w:r>
        <w:rPr>
          <w:rFonts w:ascii="Times New Roman" w:hAnsi="Times New Roman"/>
          <w:szCs w:val="24"/>
        </w:rPr>
        <w:t>A.sticker,any    B.stickers,any     C. stickers,some</w:t>
      </w:r>
    </w:p>
    <w:p w:rsidR="00906A55" w:rsidRDefault="00C00B65">
      <w:pPr>
        <w:spacing w:line="440" w:lineRule="exact"/>
        <w:rPr>
          <w:rFonts w:ascii="Times New Roman" w:hAnsi="Times New Roman"/>
          <w:szCs w:val="24"/>
        </w:rPr>
      </w:pPr>
      <w:r>
        <w:rPr>
          <w:rFonts w:ascii="宋体" w:hAnsi="宋体" w:cs="宋体" w:hint="eastAsia"/>
          <w:szCs w:val="24"/>
        </w:rPr>
        <w:t>分析：</w:t>
      </w:r>
      <w:r>
        <w:rPr>
          <w:rFonts w:ascii="Times New Roman" w:hAnsi="Times New Roman"/>
          <w:szCs w:val="24"/>
        </w:rPr>
        <w:t xml:space="preserve">How many </w:t>
      </w:r>
      <w:r>
        <w:rPr>
          <w:rFonts w:ascii="宋体" w:hAnsi="宋体" w:cs="宋体" w:hint="eastAsia"/>
          <w:szCs w:val="24"/>
        </w:rPr>
        <w:t>表示多少，后面加名词的复数；答句中有</w:t>
      </w:r>
      <w:r>
        <w:rPr>
          <w:rFonts w:ascii="Times New Roman" w:hAnsi="Times New Roman"/>
          <w:szCs w:val="24"/>
        </w:rPr>
        <w:t xml:space="preserve">don,t </w:t>
      </w:r>
      <w:r>
        <w:rPr>
          <w:rFonts w:ascii="宋体" w:hAnsi="宋体" w:cs="宋体" w:hint="eastAsia"/>
          <w:szCs w:val="24"/>
        </w:rPr>
        <w:t>是否定句，要用</w:t>
      </w:r>
      <w:r>
        <w:rPr>
          <w:rFonts w:ascii="Times New Roman" w:hAnsi="Times New Roman"/>
          <w:szCs w:val="24"/>
        </w:rPr>
        <w:t>any.some</w:t>
      </w:r>
      <w:r>
        <w:rPr>
          <w:rFonts w:ascii="宋体" w:hAnsi="宋体" w:cs="宋体" w:hint="eastAsia"/>
          <w:szCs w:val="24"/>
        </w:rPr>
        <w:t xml:space="preserve"> </w:t>
      </w:r>
      <w:r>
        <w:rPr>
          <w:rFonts w:ascii="宋体" w:hAnsi="宋体" w:cs="宋体" w:hint="eastAsia"/>
          <w:szCs w:val="24"/>
        </w:rPr>
        <w:t>用于肯定句</w:t>
      </w:r>
      <w:r>
        <w:rPr>
          <w:rFonts w:ascii="Times New Roman" w:hAnsi="Times New Roman"/>
          <w:szCs w:val="24"/>
        </w:rPr>
        <w:t>，</w:t>
      </w:r>
      <w:r>
        <w:rPr>
          <w:rFonts w:ascii="Times New Roman" w:hAnsi="Times New Roman"/>
          <w:szCs w:val="24"/>
        </w:rPr>
        <w:t>any</w:t>
      </w:r>
      <w:r>
        <w:rPr>
          <w:rFonts w:ascii="宋体" w:hAnsi="宋体" w:cs="宋体" w:hint="eastAsia"/>
          <w:szCs w:val="24"/>
        </w:rPr>
        <w:t xml:space="preserve"> </w:t>
      </w:r>
      <w:r>
        <w:rPr>
          <w:rFonts w:ascii="宋体" w:hAnsi="宋体" w:cs="宋体" w:hint="eastAsia"/>
          <w:szCs w:val="24"/>
        </w:rPr>
        <w:t>用于否定句。</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阅读</w:t>
      </w:r>
      <w:r>
        <w:rPr>
          <w:rFonts w:ascii="Times New Roman" w:hAnsi="Times New Roman" w:hint="eastAsia"/>
          <w:szCs w:val="24"/>
        </w:rPr>
        <w:t>C</w:t>
      </w:r>
      <w:r>
        <w:rPr>
          <w:rFonts w:ascii="Times New Roman" w:hAnsi="Times New Roman" w:hint="eastAsia"/>
          <w:szCs w:val="24"/>
        </w:rPr>
        <w:t>部分是</w:t>
      </w:r>
      <w:r>
        <w:rPr>
          <w:rFonts w:ascii="Times New Roman" w:hAnsi="Times New Roman" w:hint="eastAsia"/>
          <w:szCs w:val="24"/>
        </w:rPr>
        <w:t>选择题—对话补全题，本题</w:t>
      </w:r>
      <w:r>
        <w:rPr>
          <w:rFonts w:ascii="Times New Roman" w:hAnsi="Times New Roman" w:hint="eastAsia"/>
          <w:szCs w:val="24"/>
        </w:rPr>
        <w:t>12</w:t>
      </w:r>
      <w:r>
        <w:rPr>
          <w:rFonts w:ascii="Times New Roman" w:hAnsi="Times New Roman" w:hint="eastAsia"/>
          <w:szCs w:val="24"/>
        </w:rPr>
        <w:t>、</w:t>
      </w:r>
      <w:r>
        <w:rPr>
          <w:rFonts w:ascii="Times New Roman" w:hAnsi="Times New Roman" w:hint="eastAsia"/>
          <w:szCs w:val="24"/>
        </w:rPr>
        <w:t>13</w:t>
      </w:r>
      <w:r>
        <w:rPr>
          <w:rFonts w:ascii="Times New Roman" w:hAnsi="Times New Roman" w:hint="eastAsia"/>
          <w:szCs w:val="24"/>
        </w:rPr>
        <w:t>、</w:t>
      </w:r>
      <w:r>
        <w:rPr>
          <w:rFonts w:ascii="Times New Roman" w:hAnsi="Times New Roman" w:hint="eastAsia"/>
          <w:szCs w:val="24"/>
        </w:rPr>
        <w:t>14</w:t>
      </w:r>
      <w:r>
        <w:rPr>
          <w:rFonts w:ascii="Times New Roman" w:hAnsi="Times New Roman" w:hint="eastAsia"/>
          <w:szCs w:val="24"/>
        </w:rPr>
        <w:t>三题有少数学生混淆，不理解情境，不会根据上下文抓住关键词匹配。</w:t>
      </w:r>
    </w:p>
    <w:p w:rsidR="00906A55" w:rsidRDefault="00C00B65">
      <w:pPr>
        <w:spacing w:line="440" w:lineRule="exact"/>
        <w:rPr>
          <w:rFonts w:ascii="Times New Roman" w:hAnsi="Times New Roman"/>
          <w:szCs w:val="24"/>
        </w:rPr>
      </w:pPr>
      <w:r>
        <w:rPr>
          <w:rFonts w:ascii="Times New Roman" w:hAnsi="Times New Roman" w:hint="eastAsia"/>
          <w:szCs w:val="24"/>
        </w:rPr>
        <w:t>Nice to meet you,Mike.______________</w:t>
      </w:r>
      <w:r>
        <w:rPr>
          <w:rFonts w:ascii="Times New Roman" w:hAnsi="Times New Roman" w:hint="eastAsia"/>
          <w:szCs w:val="24"/>
        </w:rPr>
        <w:t xml:space="preserve"> </w:t>
      </w:r>
      <w:r>
        <w:rPr>
          <w:rFonts w:ascii="Times New Roman" w:hAnsi="Times New Roman" w:hint="eastAsia"/>
          <w:szCs w:val="24"/>
        </w:rPr>
        <w:t>What fruit do we have,Mum?____________</w:t>
      </w:r>
      <w:r>
        <w:rPr>
          <w:rFonts w:ascii="Times New Roman" w:hAnsi="Times New Roman" w:hint="eastAsia"/>
          <w:szCs w:val="24"/>
        </w:rPr>
        <w:t xml:space="preserve">   </w:t>
      </w:r>
      <w:r>
        <w:rPr>
          <w:rFonts w:ascii="Times New Roman" w:hAnsi="Times New Roman" w:hint="eastAsia"/>
          <w:szCs w:val="24"/>
        </w:rPr>
        <w:t>What would you like?</w:t>
      </w:r>
      <w:r>
        <w:rPr>
          <w:rFonts w:ascii="Times New Roman" w:hAnsi="Times New Roman" w:hint="eastAsia"/>
          <w:szCs w:val="24"/>
        </w:rPr>
        <w:t>这两题学生应该圈画关键词，初次见面后邀请吃水果，所以第一条横线</w:t>
      </w:r>
      <w:r>
        <w:rPr>
          <w:rFonts w:ascii="Times New Roman" w:hAnsi="Times New Roman" w:hint="eastAsia"/>
          <w:szCs w:val="24"/>
        </w:rPr>
        <w:t>应该是写：</w:t>
      </w:r>
      <w:r>
        <w:rPr>
          <w:rFonts w:ascii="Times New Roman" w:hAnsi="Times New Roman" w:hint="eastAsia"/>
          <w:szCs w:val="24"/>
        </w:rPr>
        <w:t xml:space="preserve"> Come and have some fruit. </w:t>
      </w:r>
      <w:r>
        <w:rPr>
          <w:rFonts w:ascii="Times New Roman" w:hAnsi="Times New Roman" w:hint="eastAsia"/>
          <w:szCs w:val="24"/>
        </w:rPr>
        <w:t>第二条横线，圈出</w:t>
      </w:r>
      <w:r>
        <w:rPr>
          <w:rFonts w:ascii="Times New Roman" w:hAnsi="Times New Roman" w:hint="eastAsia"/>
          <w:szCs w:val="24"/>
        </w:rPr>
        <w:t>fruit</w:t>
      </w:r>
      <w:r>
        <w:rPr>
          <w:rFonts w:ascii="Times New Roman" w:hAnsi="Times New Roman" w:hint="eastAsia"/>
          <w:szCs w:val="24"/>
        </w:rPr>
        <w:t>与</w:t>
      </w:r>
      <w:r>
        <w:rPr>
          <w:rFonts w:ascii="Times New Roman" w:hAnsi="Times New Roman" w:hint="eastAsia"/>
          <w:szCs w:val="24"/>
        </w:rPr>
        <w:t>do we have</w:t>
      </w:r>
      <w:r>
        <w:rPr>
          <w:rFonts w:ascii="Times New Roman" w:hAnsi="Times New Roman" w:hint="eastAsia"/>
          <w:szCs w:val="24"/>
        </w:rPr>
        <w:t>，那么回答肯定是：</w:t>
      </w:r>
      <w:r>
        <w:rPr>
          <w:rFonts w:ascii="Times New Roman" w:hAnsi="Times New Roman" w:hint="eastAsia"/>
          <w:szCs w:val="24"/>
        </w:rPr>
        <w:t>We have...</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阅读</w:t>
      </w:r>
      <w:r>
        <w:rPr>
          <w:rFonts w:ascii="Times New Roman" w:hAnsi="Times New Roman" w:hint="eastAsia"/>
          <w:szCs w:val="24"/>
        </w:rPr>
        <w:t>D</w:t>
      </w:r>
      <w:r>
        <w:rPr>
          <w:rFonts w:ascii="Times New Roman" w:hAnsi="Times New Roman" w:hint="eastAsia"/>
          <w:szCs w:val="24"/>
        </w:rPr>
        <w:t>部分是</w:t>
      </w:r>
      <w:r>
        <w:rPr>
          <w:rFonts w:ascii="Times New Roman" w:hAnsi="Times New Roman" w:hint="eastAsia"/>
          <w:szCs w:val="24"/>
        </w:rPr>
        <w:t>判断题</w:t>
      </w:r>
      <w:r>
        <w:rPr>
          <w:rFonts w:ascii="Times New Roman" w:hAnsi="Times New Roman" w:hint="eastAsia"/>
          <w:szCs w:val="24"/>
        </w:rPr>
        <w:t>-</w:t>
      </w:r>
      <w:r>
        <w:rPr>
          <w:rFonts w:ascii="Times New Roman" w:hAnsi="Times New Roman" w:hint="eastAsia"/>
          <w:szCs w:val="24"/>
        </w:rPr>
        <w:t>图文理解，本题得分率较低，本题错误集中在第</w:t>
      </w:r>
      <w:r>
        <w:rPr>
          <w:rFonts w:ascii="Times New Roman" w:hAnsi="Times New Roman" w:hint="eastAsia"/>
          <w:szCs w:val="24"/>
        </w:rPr>
        <w:t>20</w:t>
      </w:r>
      <w:r>
        <w:rPr>
          <w:rFonts w:ascii="Times New Roman" w:hAnsi="Times New Roman" w:hint="eastAsia"/>
          <w:szCs w:val="24"/>
        </w:rPr>
        <w:t>题，题干是正确的表达：沙发上看不到书。但是学生判断错，没有结合图片，读懂句子。其中第</w:t>
      </w:r>
      <w:r>
        <w:rPr>
          <w:rFonts w:ascii="Times New Roman" w:hAnsi="Times New Roman" w:hint="eastAsia"/>
          <w:szCs w:val="24"/>
        </w:rPr>
        <w:t>16</w:t>
      </w:r>
      <w:r>
        <w:rPr>
          <w:rFonts w:ascii="Times New Roman" w:hAnsi="Times New Roman" w:hint="eastAsia"/>
          <w:szCs w:val="24"/>
        </w:rPr>
        <w:t>、</w:t>
      </w:r>
      <w:r>
        <w:rPr>
          <w:rFonts w:ascii="Times New Roman" w:hAnsi="Times New Roman" w:hint="eastAsia"/>
          <w:szCs w:val="24"/>
        </w:rPr>
        <w:t>17</w:t>
      </w:r>
      <w:r>
        <w:rPr>
          <w:rFonts w:ascii="Times New Roman" w:hAnsi="Times New Roman" w:hint="eastAsia"/>
          <w:szCs w:val="24"/>
        </w:rPr>
        <w:t>、</w:t>
      </w:r>
      <w:r>
        <w:rPr>
          <w:rFonts w:ascii="Times New Roman" w:hAnsi="Times New Roman" w:hint="eastAsia"/>
          <w:szCs w:val="24"/>
        </w:rPr>
        <w:t>20</w:t>
      </w:r>
      <w:r>
        <w:rPr>
          <w:rFonts w:ascii="Times New Roman" w:hAnsi="Times New Roman" w:hint="eastAsia"/>
          <w:szCs w:val="24"/>
        </w:rPr>
        <w:t>题有错误。</w:t>
      </w:r>
    </w:p>
    <w:p w:rsidR="00906A55" w:rsidRDefault="00C00B65">
      <w:pPr>
        <w:spacing w:line="440" w:lineRule="exact"/>
        <w:rPr>
          <w:rFonts w:ascii="宋体" w:hAnsi="宋体" w:cs="宋体"/>
          <w:szCs w:val="24"/>
        </w:rPr>
      </w:pPr>
      <w:r>
        <w:rPr>
          <w:rFonts w:ascii="宋体" w:hAnsi="宋体" w:cs="宋体" w:hint="eastAsia"/>
          <w:szCs w:val="24"/>
        </w:rPr>
        <w:t>16.</w:t>
      </w:r>
      <w:r>
        <w:rPr>
          <w:rFonts w:ascii="Times New Roman" w:hAnsi="Times New Roman"/>
          <w:szCs w:val="24"/>
        </w:rPr>
        <w:t>(  )It is two o’clock in the morning.</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正解：×</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分析：根据图中信息可得现在时间是</w:t>
      </w:r>
      <w:r>
        <w:rPr>
          <w:rFonts w:ascii="宋体" w:hAnsi="宋体" w:cs="宋体" w:hint="eastAsia"/>
          <w:color w:val="000000" w:themeColor="text1"/>
          <w:szCs w:val="24"/>
        </w:rPr>
        <w:t>14:00</w:t>
      </w:r>
      <w:r>
        <w:rPr>
          <w:rFonts w:ascii="宋体" w:hAnsi="宋体" w:cs="宋体" w:hint="eastAsia"/>
          <w:color w:val="000000" w:themeColor="text1"/>
          <w:szCs w:val="24"/>
        </w:rPr>
        <w:t>，根据</w:t>
      </w:r>
      <w:r>
        <w:rPr>
          <w:rFonts w:ascii="宋体" w:hAnsi="宋体" w:cs="宋体" w:hint="eastAsia"/>
          <w:color w:val="000000" w:themeColor="text1"/>
          <w:szCs w:val="24"/>
        </w:rPr>
        <w:t>24</w:t>
      </w:r>
      <w:r>
        <w:rPr>
          <w:rFonts w:ascii="宋体" w:hAnsi="宋体" w:cs="宋体" w:hint="eastAsia"/>
          <w:color w:val="000000" w:themeColor="text1"/>
          <w:szCs w:val="24"/>
        </w:rPr>
        <w:t>小时制与</w:t>
      </w:r>
      <w:r>
        <w:rPr>
          <w:rFonts w:ascii="宋体" w:hAnsi="宋体" w:cs="宋体" w:hint="eastAsia"/>
          <w:color w:val="000000" w:themeColor="text1"/>
          <w:szCs w:val="24"/>
        </w:rPr>
        <w:t>12</w:t>
      </w:r>
      <w:r>
        <w:rPr>
          <w:rFonts w:ascii="宋体" w:hAnsi="宋体" w:cs="宋体" w:hint="eastAsia"/>
          <w:color w:val="000000" w:themeColor="text1"/>
          <w:szCs w:val="24"/>
        </w:rPr>
        <w:t>小时制的换算可得现在是下午两点，故题目中</w:t>
      </w:r>
      <w:r>
        <w:rPr>
          <w:rFonts w:ascii="Times New Roman" w:hAnsi="Times New Roman"/>
          <w:color w:val="000000" w:themeColor="text1"/>
          <w:szCs w:val="24"/>
        </w:rPr>
        <w:t>in the morning</w:t>
      </w:r>
      <w:r>
        <w:rPr>
          <w:rFonts w:ascii="宋体" w:hAnsi="宋体" w:cs="宋体" w:hint="eastAsia"/>
          <w:color w:val="000000" w:themeColor="text1"/>
          <w:szCs w:val="24"/>
        </w:rPr>
        <w:t>表达错误。</w:t>
      </w:r>
    </w:p>
    <w:p w:rsidR="00906A55" w:rsidRDefault="00C00B65">
      <w:pPr>
        <w:spacing w:line="440" w:lineRule="exact"/>
        <w:rPr>
          <w:rFonts w:ascii="Times New Roman" w:hAnsi="Times New Roman"/>
          <w:color w:val="000000" w:themeColor="text1"/>
          <w:szCs w:val="24"/>
        </w:rPr>
      </w:pPr>
      <w:r>
        <w:rPr>
          <w:rFonts w:ascii="宋体" w:hAnsi="宋体" w:cs="宋体" w:hint="eastAsia"/>
          <w:color w:val="000000" w:themeColor="text1"/>
          <w:szCs w:val="24"/>
        </w:rPr>
        <w:t>17.</w:t>
      </w:r>
      <w:r>
        <w:rPr>
          <w:rFonts w:ascii="宋体" w:hAnsi="宋体" w:cs="宋体" w:hint="eastAsia"/>
          <w:color w:val="000000" w:themeColor="text1"/>
          <w:szCs w:val="24"/>
        </w:rPr>
        <w:t>(  )</w:t>
      </w:r>
      <w:r>
        <w:rPr>
          <w:rFonts w:ascii="Times New Roman" w:hAnsi="Times New Roman"/>
          <w:color w:val="000000" w:themeColor="text1"/>
          <w:szCs w:val="24"/>
        </w:rPr>
        <w:t>We can see some animals in the picture.</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正解：√</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分析：根据图中信息可知图中有两狗一猫，所以表述为</w:t>
      </w:r>
      <w:r>
        <w:rPr>
          <w:rFonts w:ascii="Times New Roman" w:hAnsi="Times New Roman"/>
          <w:color w:val="000000" w:themeColor="text1"/>
          <w:szCs w:val="24"/>
        </w:rPr>
        <w:t>some animals</w:t>
      </w:r>
      <w:r>
        <w:rPr>
          <w:rFonts w:ascii="宋体" w:hAnsi="宋体" w:cs="宋体" w:hint="eastAsia"/>
          <w:color w:val="000000" w:themeColor="text1"/>
          <w:szCs w:val="24"/>
        </w:rPr>
        <w:t>一些动物是正确的。</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18.</w:t>
      </w:r>
      <w:r>
        <w:rPr>
          <w:rFonts w:ascii="宋体" w:hAnsi="宋体" w:cs="宋体" w:hint="eastAsia"/>
          <w:color w:val="000000" w:themeColor="text1"/>
          <w:szCs w:val="24"/>
        </w:rPr>
        <w:t>(  )</w:t>
      </w:r>
      <w:r>
        <w:rPr>
          <w:rFonts w:ascii="Times New Roman" w:hAnsi="Times New Roman"/>
          <w:color w:val="000000" w:themeColor="text1"/>
          <w:szCs w:val="24"/>
        </w:rPr>
        <w:t>The boys and girls are at the snack bar.</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正解：×</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分析：根据图片信息可得小朋友们带着宠物在房间内读书，故该房间为可携带宠物的阅</w:t>
      </w:r>
      <w:r>
        <w:rPr>
          <w:rFonts w:ascii="宋体" w:hAnsi="宋体" w:cs="宋体" w:hint="eastAsia"/>
          <w:color w:val="000000" w:themeColor="text1"/>
          <w:szCs w:val="24"/>
        </w:rPr>
        <w:lastRenderedPageBreak/>
        <w:t>览室，题干中的</w:t>
      </w:r>
      <w:r>
        <w:rPr>
          <w:rFonts w:ascii="Times New Roman" w:hAnsi="Times New Roman"/>
          <w:color w:val="000000" w:themeColor="text1"/>
          <w:szCs w:val="24"/>
        </w:rPr>
        <w:t>snack bar</w:t>
      </w:r>
      <w:r>
        <w:rPr>
          <w:rFonts w:ascii="宋体" w:hAnsi="宋体" w:cs="宋体" w:hint="eastAsia"/>
          <w:color w:val="000000" w:themeColor="text1"/>
          <w:szCs w:val="24"/>
        </w:rPr>
        <w:t>为小吃店，与图片不符。</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19.</w:t>
      </w:r>
      <w:r>
        <w:rPr>
          <w:rFonts w:ascii="宋体" w:hAnsi="宋体" w:cs="宋体" w:hint="eastAsia"/>
          <w:color w:val="000000" w:themeColor="text1"/>
          <w:szCs w:val="24"/>
        </w:rPr>
        <w:t>(  )</w:t>
      </w:r>
      <w:r>
        <w:rPr>
          <w:rFonts w:ascii="Times New Roman" w:hAnsi="Times New Roman"/>
          <w:color w:val="000000" w:themeColor="text1"/>
          <w:szCs w:val="24"/>
        </w:rPr>
        <w:t>The girl with long hair is Lisa.</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正解：×</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分析：根据图片信息可知</w:t>
      </w:r>
      <w:r>
        <w:rPr>
          <w:rFonts w:ascii="Times New Roman" w:hAnsi="Times New Roman"/>
          <w:color w:val="000000" w:themeColor="text1"/>
          <w:szCs w:val="24"/>
        </w:rPr>
        <w:t>Lisa</w:t>
      </w:r>
      <w:r>
        <w:rPr>
          <w:rFonts w:ascii="宋体" w:hAnsi="宋体" w:cs="宋体" w:hint="eastAsia"/>
          <w:color w:val="000000" w:themeColor="text1"/>
          <w:szCs w:val="24"/>
        </w:rPr>
        <w:t>是一个短头发女生，表述应为</w:t>
      </w:r>
      <w:r>
        <w:rPr>
          <w:rFonts w:ascii="Times New Roman" w:hAnsi="Times New Roman"/>
          <w:color w:val="000000" w:themeColor="text1"/>
          <w:szCs w:val="24"/>
        </w:rPr>
        <w:t>the girl with short hair</w:t>
      </w:r>
      <w:r>
        <w:rPr>
          <w:rFonts w:ascii="Times New Roman" w:hAnsi="Times New Roman"/>
          <w:color w:val="000000" w:themeColor="text1"/>
          <w:szCs w:val="24"/>
        </w:rPr>
        <w:t>，</w:t>
      </w:r>
      <w:r>
        <w:rPr>
          <w:rFonts w:ascii="宋体" w:hAnsi="宋体" w:cs="宋体" w:hint="eastAsia"/>
          <w:color w:val="000000" w:themeColor="text1"/>
          <w:szCs w:val="24"/>
        </w:rPr>
        <w:t>题干中的</w:t>
      </w:r>
      <w:r>
        <w:rPr>
          <w:rFonts w:ascii="宋体" w:hAnsi="宋体" w:cs="宋体" w:hint="eastAsia"/>
          <w:color w:val="000000" w:themeColor="text1"/>
          <w:szCs w:val="24"/>
        </w:rPr>
        <w:t>long hair</w:t>
      </w:r>
      <w:r>
        <w:rPr>
          <w:rFonts w:ascii="宋体" w:hAnsi="宋体" w:cs="宋体" w:hint="eastAsia"/>
          <w:color w:val="000000" w:themeColor="text1"/>
          <w:szCs w:val="24"/>
        </w:rPr>
        <w:t>与图片不符。</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20.</w:t>
      </w:r>
      <w:r>
        <w:rPr>
          <w:rFonts w:ascii="宋体" w:hAnsi="宋体" w:cs="宋体" w:hint="eastAsia"/>
          <w:color w:val="000000" w:themeColor="text1"/>
          <w:szCs w:val="24"/>
        </w:rPr>
        <w:t>(  )</w:t>
      </w:r>
      <w:r>
        <w:rPr>
          <w:rFonts w:ascii="Times New Roman" w:hAnsi="Times New Roman"/>
          <w:color w:val="000000" w:themeColor="text1"/>
          <w:szCs w:val="24"/>
        </w:rPr>
        <w:t>We cannot see any books on the sofa.</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正解：√</w:t>
      </w:r>
    </w:p>
    <w:p w:rsidR="00906A55" w:rsidRDefault="00C00B65">
      <w:pPr>
        <w:spacing w:line="440" w:lineRule="exact"/>
        <w:rPr>
          <w:rFonts w:ascii="Times New Roman" w:hAnsi="Times New Roman"/>
          <w:szCs w:val="24"/>
        </w:rPr>
      </w:pPr>
      <w:r>
        <w:rPr>
          <w:rFonts w:ascii="宋体" w:hAnsi="宋体" w:cs="宋体" w:hint="eastAsia"/>
          <w:color w:val="000000" w:themeColor="text1"/>
          <w:szCs w:val="24"/>
        </w:rPr>
        <w:t>分析：根绝图片信息可得沙发上没有东西，所以“我们在沙发上看不到任何一本书”表述正确，其中题干的</w:t>
      </w:r>
      <w:r>
        <w:rPr>
          <w:rFonts w:ascii="Times New Roman" w:hAnsi="Times New Roman"/>
          <w:color w:val="000000" w:themeColor="text1"/>
          <w:szCs w:val="24"/>
        </w:rPr>
        <w:t>cannot</w:t>
      </w:r>
      <w:r>
        <w:rPr>
          <w:rFonts w:ascii="宋体" w:hAnsi="宋体" w:cs="宋体" w:hint="eastAsia"/>
          <w:color w:val="000000" w:themeColor="text1"/>
          <w:szCs w:val="24"/>
        </w:rPr>
        <w:t>表述不能。</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阅读</w:t>
      </w:r>
      <w:r>
        <w:rPr>
          <w:rFonts w:ascii="Times New Roman" w:hAnsi="Times New Roman" w:hint="eastAsia"/>
          <w:szCs w:val="24"/>
        </w:rPr>
        <w:t>E</w:t>
      </w:r>
      <w:r>
        <w:rPr>
          <w:rFonts w:ascii="Times New Roman" w:hAnsi="Times New Roman" w:hint="eastAsia"/>
          <w:szCs w:val="24"/>
        </w:rPr>
        <w:t>部分是</w:t>
      </w:r>
      <w:r>
        <w:rPr>
          <w:rFonts w:ascii="Times New Roman" w:hAnsi="Times New Roman" w:hint="eastAsia"/>
          <w:szCs w:val="24"/>
        </w:rPr>
        <w:t>阅读理解，本题得分率是整张卷子中最低的，</w:t>
      </w:r>
      <w:r>
        <w:rPr>
          <w:rFonts w:ascii="Times New Roman" w:hAnsi="Times New Roman" w:hint="eastAsia"/>
          <w:szCs w:val="24"/>
        </w:rPr>
        <w:t>得分率在</w:t>
      </w:r>
      <w:r>
        <w:rPr>
          <w:rFonts w:ascii="Times New Roman" w:hAnsi="Times New Roman" w:hint="eastAsia"/>
          <w:szCs w:val="24"/>
        </w:rPr>
        <w:t>67.78%~</w:t>
      </w:r>
      <w:r>
        <w:rPr>
          <w:rFonts w:ascii="Times New Roman" w:hAnsi="Times New Roman" w:hint="eastAsia"/>
          <w:szCs w:val="24"/>
        </w:rPr>
        <w:t>72.22%</w:t>
      </w:r>
      <w:r>
        <w:rPr>
          <w:rFonts w:ascii="Times New Roman" w:hAnsi="Times New Roman" w:hint="eastAsia"/>
          <w:szCs w:val="24"/>
        </w:rPr>
        <w:t>的区间内，</w:t>
      </w:r>
      <w:r>
        <w:rPr>
          <w:rFonts w:ascii="Times New Roman" w:hAnsi="Times New Roman" w:hint="eastAsia"/>
          <w:szCs w:val="24"/>
        </w:rPr>
        <w:t>可能里面陌生单词多也影响了学生的理解。有少数学生</w:t>
      </w:r>
      <w:r>
        <w:rPr>
          <w:rFonts w:ascii="Times New Roman" w:hAnsi="Times New Roman" w:hint="eastAsia"/>
          <w:szCs w:val="24"/>
        </w:rPr>
        <w:t>2</w:t>
      </w:r>
      <w:r>
        <w:rPr>
          <w:rFonts w:ascii="Times New Roman" w:hAnsi="Times New Roman" w:hint="eastAsia"/>
          <w:szCs w:val="24"/>
        </w:rPr>
        <w:t>题全错，有个别同学错了一个，这两题阅读能直接从文章中得到答案，但是文章中生僻词比较多，可能影响孩子的理解了。</w:t>
      </w:r>
    </w:p>
    <w:p w:rsidR="00906A55" w:rsidRDefault="00C00B65">
      <w:pPr>
        <w:spacing w:line="440" w:lineRule="exact"/>
        <w:rPr>
          <w:rFonts w:ascii="Times New Roman" w:hAnsi="Times New Roman"/>
          <w:color w:val="000000" w:themeColor="text1"/>
          <w:szCs w:val="24"/>
        </w:rPr>
      </w:pPr>
      <w:r>
        <w:rPr>
          <w:rFonts w:ascii="宋体" w:hAnsi="宋体" w:cs="宋体" w:hint="eastAsia"/>
          <w:szCs w:val="24"/>
        </w:rPr>
        <w:t>21.</w:t>
      </w:r>
      <w:r>
        <w:rPr>
          <w:rFonts w:ascii="宋体" w:hAnsi="宋体" w:cs="宋体" w:hint="eastAsia"/>
          <w:color w:val="000000" w:themeColor="text1"/>
          <w:szCs w:val="24"/>
        </w:rPr>
        <w:t xml:space="preserve">(   </w:t>
      </w:r>
      <w:r>
        <w:rPr>
          <w:rFonts w:ascii="Times New Roman" w:hAnsi="Times New Roman"/>
          <w:color w:val="000000" w:themeColor="text1"/>
          <w:szCs w:val="24"/>
        </w:rPr>
        <w:t>)The nest is_________.</w:t>
      </w:r>
    </w:p>
    <w:p w:rsidR="00906A55" w:rsidRDefault="00C00B65">
      <w:pPr>
        <w:spacing w:line="440" w:lineRule="exact"/>
        <w:rPr>
          <w:rFonts w:ascii="Times New Roman" w:hAnsi="Times New Roman"/>
          <w:color w:val="000000" w:themeColor="text1"/>
          <w:szCs w:val="24"/>
        </w:rPr>
      </w:pPr>
      <w:r>
        <w:rPr>
          <w:rFonts w:ascii="Times New Roman" w:hAnsi="Times New Roman"/>
          <w:color w:val="000000" w:themeColor="text1"/>
          <w:szCs w:val="24"/>
        </w:rPr>
        <w:t>A.</w:t>
      </w:r>
      <w:r>
        <w:rPr>
          <w:rFonts w:ascii="Times New Roman" w:hAnsi="Times New Roman"/>
          <w:color w:val="000000" w:themeColor="text1"/>
          <w:szCs w:val="24"/>
        </w:rPr>
        <w:t xml:space="preserve">in the tree   B. in the classroom   </w:t>
      </w:r>
      <w:r>
        <w:rPr>
          <w:rFonts w:ascii="Times New Roman" w:hAnsi="Times New Roman"/>
          <w:color w:val="000000" w:themeColor="text1"/>
          <w:szCs w:val="24"/>
        </w:rPr>
        <w:t>C. in Miss Green’s hair</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正解：选择</w:t>
      </w:r>
      <w:r>
        <w:rPr>
          <w:rFonts w:ascii="宋体" w:hAnsi="宋体" w:cs="宋体" w:hint="eastAsia"/>
          <w:color w:val="000000" w:themeColor="text1"/>
          <w:szCs w:val="24"/>
        </w:rPr>
        <w:t>A</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分析：根据原文</w:t>
      </w:r>
      <w:r>
        <w:rPr>
          <w:rFonts w:ascii="Times New Roman" w:hAnsi="Times New Roman"/>
          <w:color w:val="000000" w:themeColor="text1"/>
          <w:szCs w:val="24"/>
        </w:rPr>
        <w:t>“A bird makes a nest in the tree outside the classroom.”</w:t>
      </w:r>
      <w:r>
        <w:rPr>
          <w:rFonts w:ascii="宋体" w:hAnsi="宋体" w:cs="宋体" w:hint="eastAsia"/>
          <w:color w:val="000000" w:themeColor="text1"/>
          <w:szCs w:val="24"/>
        </w:rPr>
        <w:t>可知小鸟把鸟巢建在了教室外面的树上，故选</w:t>
      </w:r>
      <w:r>
        <w:rPr>
          <w:rFonts w:ascii="宋体" w:hAnsi="宋体" w:cs="宋体" w:hint="eastAsia"/>
          <w:color w:val="000000" w:themeColor="text1"/>
          <w:szCs w:val="24"/>
        </w:rPr>
        <w:t>A</w:t>
      </w:r>
      <w:r>
        <w:rPr>
          <w:rFonts w:ascii="宋体" w:hAnsi="宋体" w:cs="宋体" w:hint="eastAsia"/>
          <w:color w:val="000000" w:themeColor="text1"/>
          <w:szCs w:val="24"/>
        </w:rPr>
        <w:t>。其中部分学生对单词</w:t>
      </w:r>
      <w:r>
        <w:rPr>
          <w:rFonts w:ascii="Times New Roman" w:hAnsi="Times New Roman"/>
          <w:color w:val="000000" w:themeColor="text1"/>
          <w:szCs w:val="24"/>
        </w:rPr>
        <w:t>outside“</w:t>
      </w:r>
      <w:r>
        <w:rPr>
          <w:rFonts w:ascii="宋体" w:hAnsi="宋体" w:cs="宋体" w:hint="eastAsia"/>
          <w:color w:val="000000" w:themeColor="text1"/>
          <w:szCs w:val="24"/>
        </w:rPr>
        <w:t>在</w:t>
      </w:r>
      <w:r>
        <w:rPr>
          <w:rFonts w:ascii="宋体" w:hAnsi="宋体" w:cs="宋体" w:hint="eastAsia"/>
          <w:color w:val="000000" w:themeColor="text1"/>
          <w:szCs w:val="24"/>
        </w:rPr>
        <w:t>...</w:t>
      </w:r>
      <w:r>
        <w:rPr>
          <w:rFonts w:ascii="宋体" w:hAnsi="宋体" w:cs="宋体" w:hint="eastAsia"/>
          <w:color w:val="000000" w:themeColor="text1"/>
          <w:szCs w:val="24"/>
        </w:rPr>
        <w:t>外面”不熟悉因此选错。另外文本最后一句</w:t>
      </w:r>
      <w:r>
        <w:rPr>
          <w:rFonts w:ascii="Times New Roman" w:hAnsi="Times New Roman"/>
          <w:color w:val="000000" w:themeColor="text1"/>
          <w:szCs w:val="24"/>
        </w:rPr>
        <w:t>“just like your hair</w:t>
      </w:r>
      <w:r>
        <w:rPr>
          <w:rFonts w:ascii="宋体" w:hAnsi="宋体" w:cs="宋体" w:hint="eastAsia"/>
          <w:color w:val="000000" w:themeColor="text1"/>
          <w:szCs w:val="24"/>
        </w:rPr>
        <w:t>就像你的头发一样”具有一定的迷惑性。</w:t>
      </w:r>
    </w:p>
    <w:p w:rsidR="00906A55" w:rsidRDefault="00C00B65">
      <w:pPr>
        <w:spacing w:line="440" w:lineRule="exact"/>
        <w:rPr>
          <w:rFonts w:ascii="Times New Roman" w:hAnsi="Times New Roman"/>
          <w:color w:val="000000" w:themeColor="text1"/>
          <w:szCs w:val="24"/>
        </w:rPr>
      </w:pPr>
      <w:r>
        <w:rPr>
          <w:rFonts w:ascii="宋体" w:hAnsi="宋体" w:cs="宋体" w:hint="eastAsia"/>
          <w:color w:val="000000" w:themeColor="text1"/>
          <w:szCs w:val="24"/>
        </w:rPr>
        <w:t>22.</w:t>
      </w:r>
      <w:r>
        <w:rPr>
          <w:rFonts w:ascii="宋体" w:hAnsi="宋体" w:cs="宋体" w:hint="eastAsia"/>
          <w:color w:val="000000" w:themeColor="text1"/>
          <w:szCs w:val="24"/>
        </w:rPr>
        <w:t>(   )</w:t>
      </w:r>
      <w:r>
        <w:rPr>
          <w:rFonts w:ascii="Times New Roman" w:hAnsi="Times New Roman"/>
          <w:color w:val="000000" w:themeColor="text1"/>
          <w:szCs w:val="24"/>
        </w:rPr>
        <w:t>Which one is</w:t>
      </w:r>
      <w:r>
        <w:rPr>
          <w:rFonts w:ascii="Times New Roman" w:hAnsi="Times New Roman"/>
          <w:b/>
          <w:color w:val="000000" w:themeColor="text1"/>
          <w:szCs w:val="24"/>
        </w:rPr>
        <w:t xml:space="preserve"> right</w:t>
      </w:r>
      <w:r>
        <w:rPr>
          <w:rFonts w:ascii="Times New Roman" w:hAnsi="Times New Roman"/>
          <w:color w:val="000000" w:themeColor="text1"/>
          <w:szCs w:val="24"/>
        </w:rPr>
        <w:t>?</w:t>
      </w:r>
    </w:p>
    <w:p w:rsidR="00906A55" w:rsidRDefault="00C00B65">
      <w:pPr>
        <w:spacing w:line="440" w:lineRule="exact"/>
        <w:rPr>
          <w:rFonts w:ascii="Times New Roman" w:hAnsi="Times New Roman"/>
          <w:color w:val="000000" w:themeColor="text1"/>
          <w:szCs w:val="24"/>
        </w:rPr>
      </w:pPr>
      <w:r>
        <w:rPr>
          <w:rFonts w:ascii="Times New Roman" w:hAnsi="Times New Roman"/>
          <w:color w:val="000000" w:themeColor="text1"/>
          <w:szCs w:val="24"/>
        </w:rPr>
        <w:t>A.</w:t>
      </w:r>
      <w:r>
        <w:rPr>
          <w:rFonts w:ascii="Times New Roman" w:hAnsi="Times New Roman"/>
          <w:color w:val="000000" w:themeColor="text1"/>
          <w:szCs w:val="24"/>
        </w:rPr>
        <w:t>Miss Green sees the nest.</w:t>
      </w:r>
    </w:p>
    <w:p w:rsidR="00906A55" w:rsidRDefault="00C00B65">
      <w:pPr>
        <w:spacing w:line="440" w:lineRule="exact"/>
        <w:rPr>
          <w:rFonts w:ascii="Times New Roman" w:hAnsi="Times New Roman"/>
          <w:color w:val="000000" w:themeColor="text1"/>
          <w:szCs w:val="24"/>
        </w:rPr>
      </w:pPr>
      <w:r>
        <w:rPr>
          <w:rFonts w:ascii="Times New Roman" w:hAnsi="Times New Roman"/>
          <w:color w:val="000000" w:themeColor="text1"/>
          <w:szCs w:val="24"/>
        </w:rPr>
        <w:t>B.</w:t>
      </w:r>
      <w:r>
        <w:rPr>
          <w:rFonts w:ascii="Times New Roman" w:hAnsi="Times New Roman"/>
          <w:color w:val="000000" w:themeColor="text1"/>
          <w:szCs w:val="24"/>
        </w:rPr>
        <w:t>Tom</w:t>
      </w:r>
      <w:r>
        <w:rPr>
          <w:rFonts w:ascii="Times New Roman" w:hAnsi="Times New Roman"/>
          <w:color w:val="000000" w:themeColor="text1"/>
          <w:szCs w:val="24"/>
        </w:rPr>
        <w:t xml:space="preserve"> sees the bird. It’s a pigeon.</w:t>
      </w:r>
    </w:p>
    <w:p w:rsidR="00906A55" w:rsidRDefault="00C00B65">
      <w:pPr>
        <w:spacing w:line="440" w:lineRule="exact"/>
        <w:rPr>
          <w:rFonts w:ascii="Times New Roman" w:hAnsi="Times New Roman"/>
          <w:color w:val="000000" w:themeColor="text1"/>
          <w:szCs w:val="24"/>
        </w:rPr>
      </w:pPr>
      <w:r>
        <w:rPr>
          <w:rFonts w:ascii="Times New Roman" w:hAnsi="Times New Roman"/>
          <w:color w:val="000000" w:themeColor="text1"/>
          <w:szCs w:val="24"/>
        </w:rPr>
        <w:t>C.</w:t>
      </w:r>
      <w:r>
        <w:rPr>
          <w:rFonts w:ascii="Times New Roman" w:hAnsi="Times New Roman"/>
          <w:color w:val="000000" w:themeColor="text1"/>
          <w:szCs w:val="24"/>
        </w:rPr>
        <w:t>In Tom’s eyes,Miss Green’s hair is just like the nest.</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正解：选择</w:t>
      </w:r>
      <w:r>
        <w:rPr>
          <w:rFonts w:ascii="宋体" w:hAnsi="宋体" w:cs="宋体" w:hint="eastAsia"/>
          <w:color w:val="000000" w:themeColor="text1"/>
          <w:szCs w:val="24"/>
        </w:rPr>
        <w:t>C</w:t>
      </w:r>
    </w:p>
    <w:p w:rsidR="00906A55" w:rsidRDefault="00C00B65">
      <w:pPr>
        <w:spacing w:line="440" w:lineRule="exact"/>
        <w:rPr>
          <w:rFonts w:ascii="Times New Roman" w:hAnsi="Times New Roman"/>
          <w:szCs w:val="24"/>
        </w:rPr>
      </w:pPr>
      <w:r>
        <w:rPr>
          <w:rFonts w:ascii="宋体" w:hAnsi="宋体" w:cs="宋体" w:hint="eastAsia"/>
          <w:color w:val="000000" w:themeColor="text1"/>
          <w:szCs w:val="24"/>
        </w:rPr>
        <w:t>分析：本题为选择正确的一项。根据文本第一行可知小鸟建巢是</w:t>
      </w:r>
      <w:r>
        <w:rPr>
          <w:rFonts w:ascii="Times New Roman" w:hAnsi="Times New Roman"/>
          <w:color w:val="000000" w:themeColor="text1"/>
          <w:szCs w:val="24"/>
        </w:rPr>
        <w:t>Tom</w:t>
      </w:r>
      <w:r>
        <w:rPr>
          <w:rFonts w:ascii="宋体" w:hAnsi="宋体" w:cs="宋体" w:hint="eastAsia"/>
          <w:color w:val="000000" w:themeColor="text1"/>
          <w:szCs w:val="24"/>
        </w:rPr>
        <w:t>告诉</w:t>
      </w:r>
      <w:r>
        <w:rPr>
          <w:rFonts w:ascii="Times New Roman" w:hAnsi="Times New Roman"/>
          <w:color w:val="000000" w:themeColor="text1"/>
          <w:szCs w:val="24"/>
        </w:rPr>
        <w:t>Miss Green</w:t>
      </w:r>
      <w:r>
        <w:rPr>
          <w:rFonts w:ascii="宋体" w:hAnsi="宋体" w:cs="宋体" w:hint="eastAsia"/>
          <w:color w:val="000000" w:themeColor="text1"/>
          <w:szCs w:val="24"/>
        </w:rPr>
        <w:t>的，并非她亲眼所见，排除</w:t>
      </w:r>
      <w:r>
        <w:rPr>
          <w:rFonts w:ascii="宋体" w:hAnsi="宋体" w:cs="宋体" w:hint="eastAsia"/>
          <w:color w:val="000000" w:themeColor="text1"/>
          <w:szCs w:val="24"/>
        </w:rPr>
        <w:t>A</w:t>
      </w:r>
      <w:r>
        <w:rPr>
          <w:rFonts w:ascii="宋体" w:hAnsi="宋体" w:cs="宋体" w:hint="eastAsia"/>
          <w:color w:val="000000" w:themeColor="text1"/>
          <w:szCs w:val="24"/>
        </w:rPr>
        <w:t>选项。文本第四行</w:t>
      </w:r>
      <w:r>
        <w:rPr>
          <w:rFonts w:ascii="Times New Roman" w:hAnsi="Times New Roman"/>
          <w:color w:val="000000" w:themeColor="text1"/>
          <w:szCs w:val="24"/>
        </w:rPr>
        <w:t>”I don’t see the bird”</w:t>
      </w:r>
      <w:r>
        <w:rPr>
          <w:rFonts w:ascii="宋体" w:hAnsi="宋体" w:cs="宋体" w:hint="eastAsia"/>
          <w:color w:val="000000" w:themeColor="text1"/>
          <w:szCs w:val="24"/>
        </w:rPr>
        <w:t>可知</w:t>
      </w:r>
      <w:r>
        <w:rPr>
          <w:rFonts w:ascii="Times New Roman" w:hAnsi="Times New Roman"/>
          <w:color w:val="000000" w:themeColor="text1"/>
          <w:szCs w:val="24"/>
        </w:rPr>
        <w:t>Tom</w:t>
      </w:r>
      <w:r>
        <w:rPr>
          <w:rFonts w:ascii="宋体" w:hAnsi="宋体" w:cs="宋体" w:hint="eastAsia"/>
          <w:color w:val="000000" w:themeColor="text1"/>
          <w:szCs w:val="24"/>
        </w:rPr>
        <w:t>并没有看见鸟，排除</w:t>
      </w:r>
      <w:r>
        <w:rPr>
          <w:rFonts w:ascii="宋体" w:hAnsi="宋体" w:cs="宋体" w:hint="eastAsia"/>
          <w:color w:val="000000" w:themeColor="text1"/>
          <w:szCs w:val="24"/>
        </w:rPr>
        <w:t>B</w:t>
      </w:r>
      <w:r>
        <w:rPr>
          <w:rFonts w:ascii="宋体" w:hAnsi="宋体" w:cs="宋体" w:hint="eastAsia"/>
          <w:color w:val="000000" w:themeColor="text1"/>
          <w:szCs w:val="24"/>
        </w:rPr>
        <w:t>选项，根据文本最后一句</w:t>
      </w:r>
      <w:r>
        <w:rPr>
          <w:rFonts w:ascii="Times New Roman" w:hAnsi="Times New Roman"/>
          <w:color w:val="000000" w:themeColor="text1"/>
          <w:szCs w:val="24"/>
        </w:rPr>
        <w:t>“Well</w:t>
      </w:r>
      <w:r>
        <w:rPr>
          <w:rFonts w:ascii="Times New Roman" w:hAnsi="Times New Roman"/>
          <w:color w:val="000000" w:themeColor="text1"/>
          <w:szCs w:val="24"/>
        </w:rPr>
        <w:t>，</w:t>
      </w:r>
      <w:r>
        <w:rPr>
          <w:rFonts w:ascii="Times New Roman" w:hAnsi="Times New Roman"/>
          <w:color w:val="000000" w:themeColor="text1"/>
          <w:szCs w:val="24"/>
        </w:rPr>
        <w:t>it’s just like your hair.”</w:t>
      </w:r>
      <w:r>
        <w:rPr>
          <w:rFonts w:ascii="宋体" w:hAnsi="宋体" w:cs="宋体" w:hint="eastAsia"/>
          <w:color w:val="000000" w:themeColor="text1"/>
          <w:szCs w:val="24"/>
        </w:rPr>
        <w:t>可得在</w:t>
      </w:r>
      <w:r>
        <w:rPr>
          <w:rFonts w:ascii="宋体" w:hAnsi="宋体" w:cs="宋体" w:hint="eastAsia"/>
          <w:color w:val="000000" w:themeColor="text1"/>
          <w:szCs w:val="24"/>
        </w:rPr>
        <w:t>Tom</w:t>
      </w:r>
      <w:r>
        <w:rPr>
          <w:rFonts w:ascii="宋体" w:hAnsi="宋体" w:cs="宋体" w:hint="eastAsia"/>
          <w:color w:val="000000" w:themeColor="text1"/>
          <w:szCs w:val="24"/>
        </w:rPr>
        <w:t>眼中鸟巢就像</w:t>
      </w:r>
      <w:r>
        <w:rPr>
          <w:rFonts w:ascii="Times New Roman" w:hAnsi="Times New Roman"/>
          <w:color w:val="000000" w:themeColor="text1"/>
          <w:szCs w:val="24"/>
        </w:rPr>
        <w:t xml:space="preserve">Miss </w:t>
      </w:r>
      <w:r>
        <w:rPr>
          <w:rFonts w:ascii="Times New Roman" w:hAnsi="Times New Roman"/>
          <w:color w:val="000000" w:themeColor="text1"/>
          <w:szCs w:val="24"/>
        </w:rPr>
        <w:t>Green</w:t>
      </w:r>
      <w:r>
        <w:rPr>
          <w:rFonts w:ascii="宋体" w:hAnsi="宋体" w:cs="宋体" w:hint="eastAsia"/>
          <w:color w:val="000000" w:themeColor="text1"/>
          <w:szCs w:val="24"/>
        </w:rPr>
        <w:t>的头发一样，所以选择</w:t>
      </w:r>
      <w:r>
        <w:rPr>
          <w:rFonts w:ascii="宋体" w:hAnsi="宋体" w:cs="宋体" w:hint="eastAsia"/>
          <w:color w:val="000000" w:themeColor="text1"/>
          <w:szCs w:val="24"/>
        </w:rPr>
        <w:t>C</w:t>
      </w:r>
      <w:r>
        <w:rPr>
          <w:rFonts w:ascii="宋体" w:hAnsi="宋体" w:cs="宋体" w:hint="eastAsia"/>
          <w:color w:val="000000" w:themeColor="text1"/>
          <w:szCs w:val="24"/>
        </w:rPr>
        <w:t>。</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阅读</w:t>
      </w:r>
      <w:r>
        <w:rPr>
          <w:rFonts w:ascii="Times New Roman" w:hAnsi="Times New Roman" w:hint="eastAsia"/>
          <w:szCs w:val="24"/>
        </w:rPr>
        <w:t>F</w:t>
      </w:r>
      <w:r>
        <w:rPr>
          <w:rFonts w:ascii="Times New Roman" w:hAnsi="Times New Roman" w:hint="eastAsia"/>
          <w:szCs w:val="24"/>
        </w:rPr>
        <w:t>部分是</w:t>
      </w:r>
      <w:r>
        <w:rPr>
          <w:rFonts w:ascii="Times New Roman" w:hAnsi="Times New Roman" w:hint="eastAsia"/>
          <w:szCs w:val="24"/>
        </w:rPr>
        <w:t>填空题—图文阅读补全对话，这题失分很多，抓不住图片的重点信息与内容。另外方框内的句子也有很大的疑惑性。错误在第</w:t>
      </w:r>
      <w:r>
        <w:rPr>
          <w:rFonts w:ascii="Times New Roman" w:hAnsi="Times New Roman" w:hint="eastAsia"/>
          <w:szCs w:val="24"/>
        </w:rPr>
        <w:t>24</w:t>
      </w:r>
      <w:r>
        <w:rPr>
          <w:rFonts w:ascii="Times New Roman" w:hAnsi="Times New Roman" w:hint="eastAsia"/>
          <w:szCs w:val="24"/>
        </w:rPr>
        <w:t>题，短文是这样的：小老鼠去买眼镜与大象去买眼镜，从图中可以看出一个买小眼镜，一个买大眼镜，他们各自</w:t>
      </w:r>
      <w:r>
        <w:rPr>
          <w:rFonts w:ascii="Times New Roman" w:hAnsi="Times New Roman" w:hint="eastAsia"/>
          <w:szCs w:val="24"/>
        </w:rPr>
        <w:lastRenderedPageBreak/>
        <w:t>戴上了有魔法的眼镜，让对方变大或者变小，就能一起玩。这道题</w:t>
      </w:r>
      <w:r>
        <w:rPr>
          <w:rFonts w:ascii="Times New Roman" w:hAnsi="Times New Roman" w:hint="eastAsia"/>
          <w:szCs w:val="24"/>
        </w:rPr>
        <w:t>其他的</w:t>
      </w:r>
      <w:r>
        <w:rPr>
          <w:rFonts w:ascii="Times New Roman" w:hAnsi="Times New Roman" w:hint="eastAsia"/>
          <w:szCs w:val="24"/>
        </w:rPr>
        <w:t>失分在最后两项，</w:t>
      </w:r>
      <w:r>
        <w:rPr>
          <w:rFonts w:ascii="Times New Roman" w:hAnsi="Times New Roman" w:hint="eastAsia"/>
          <w:szCs w:val="24"/>
        </w:rPr>
        <w:t xml:space="preserve">big </w:t>
      </w:r>
      <w:r>
        <w:rPr>
          <w:rFonts w:ascii="Times New Roman" w:hAnsi="Times New Roman" w:hint="eastAsia"/>
          <w:szCs w:val="24"/>
        </w:rPr>
        <w:t>和</w:t>
      </w:r>
      <w:r>
        <w:rPr>
          <w:rFonts w:ascii="Times New Roman" w:hAnsi="Times New Roman" w:hint="eastAsia"/>
          <w:szCs w:val="24"/>
        </w:rPr>
        <w:t>small</w:t>
      </w:r>
      <w:r>
        <w:rPr>
          <w:rFonts w:ascii="Times New Roman" w:hAnsi="Times New Roman" w:hint="eastAsia"/>
          <w:szCs w:val="24"/>
        </w:rPr>
        <w:t>两个动物表达的混淆，应该没有理解</w:t>
      </w:r>
      <w:r>
        <w:rPr>
          <w:rFonts w:ascii="Times New Roman" w:hAnsi="Times New Roman" w:hint="eastAsia"/>
          <w:szCs w:val="24"/>
        </w:rPr>
        <w:t xml:space="preserve">magic glasses </w:t>
      </w:r>
      <w:r>
        <w:rPr>
          <w:rFonts w:ascii="Times New Roman" w:hAnsi="Times New Roman" w:hint="eastAsia"/>
          <w:szCs w:val="24"/>
        </w:rPr>
        <w:t>的神奇作用，也没有理解文中第</w:t>
      </w:r>
      <w:r>
        <w:rPr>
          <w:rFonts w:ascii="Times New Roman" w:hAnsi="Times New Roman" w:hint="eastAsia"/>
          <w:szCs w:val="24"/>
        </w:rPr>
        <w:t>2</w:t>
      </w:r>
      <w:r>
        <w:rPr>
          <w:rFonts w:ascii="Times New Roman" w:hAnsi="Times New Roman" w:hint="eastAsia"/>
          <w:szCs w:val="24"/>
        </w:rPr>
        <w:t>段话的意思。</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23.</w:t>
      </w:r>
      <w:r>
        <w:rPr>
          <w:rFonts w:ascii="宋体" w:hAnsi="宋体" w:cs="宋体" w:hint="eastAsia"/>
          <w:color w:val="000000" w:themeColor="text1"/>
          <w:szCs w:val="24"/>
        </w:rPr>
        <w:t>正解</w:t>
      </w:r>
      <w:r>
        <w:rPr>
          <w:rFonts w:ascii="宋体" w:hAnsi="宋体" w:cs="宋体" w:hint="eastAsia"/>
          <w:color w:val="000000" w:themeColor="text1"/>
          <w:szCs w:val="24"/>
        </w:rPr>
        <w:t>A</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分析：根据图片信息可知他们在售卖商品，考察服务员常用语</w:t>
      </w:r>
      <w:r>
        <w:rPr>
          <w:rFonts w:ascii="Times New Roman" w:hAnsi="Times New Roman"/>
          <w:color w:val="000000" w:themeColor="text1"/>
          <w:szCs w:val="24"/>
        </w:rPr>
        <w:t>Can I help you</w:t>
      </w:r>
      <w:r>
        <w:rPr>
          <w:rFonts w:ascii="Times New Roman" w:hAnsi="Times New Roman"/>
          <w:color w:val="000000" w:themeColor="text1"/>
          <w:szCs w:val="24"/>
        </w:rPr>
        <w:t>？</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24.</w:t>
      </w:r>
      <w:r>
        <w:rPr>
          <w:rFonts w:ascii="宋体" w:hAnsi="宋体" w:cs="宋体" w:hint="eastAsia"/>
          <w:color w:val="000000" w:themeColor="text1"/>
          <w:szCs w:val="24"/>
        </w:rPr>
        <w:t>正解</w:t>
      </w:r>
      <w:r>
        <w:rPr>
          <w:rFonts w:ascii="宋体" w:hAnsi="宋体" w:cs="宋体" w:hint="eastAsia"/>
          <w:color w:val="000000" w:themeColor="text1"/>
          <w:szCs w:val="24"/>
        </w:rPr>
        <w:t>E</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分析：部分学生读题不完整误选</w:t>
      </w:r>
      <w:r>
        <w:rPr>
          <w:rFonts w:ascii="宋体" w:hAnsi="宋体" w:cs="宋体" w:hint="eastAsia"/>
          <w:color w:val="000000" w:themeColor="text1"/>
          <w:szCs w:val="24"/>
        </w:rPr>
        <w:t>B</w:t>
      </w:r>
      <w:r>
        <w:rPr>
          <w:rFonts w:ascii="宋体" w:hAnsi="宋体" w:cs="宋体" w:hint="eastAsia"/>
          <w:color w:val="000000" w:themeColor="text1"/>
          <w:szCs w:val="24"/>
        </w:rPr>
        <w:t>选项。根据小老鼠的方框可知他想买一副眼镜，对比第二幅图可知他想买的眼镜是小号的，提取关键信息</w:t>
      </w:r>
      <w:r>
        <w:rPr>
          <w:rFonts w:ascii="Times New Roman" w:hAnsi="Times New Roman"/>
          <w:color w:val="000000" w:themeColor="text1"/>
          <w:szCs w:val="24"/>
        </w:rPr>
        <w:t>small glasses</w:t>
      </w:r>
      <w:r>
        <w:rPr>
          <w:rFonts w:ascii="宋体" w:hAnsi="宋体" w:cs="宋体" w:hint="eastAsia"/>
          <w:color w:val="000000" w:themeColor="text1"/>
          <w:szCs w:val="24"/>
        </w:rPr>
        <w:t>，故选</w:t>
      </w:r>
      <w:r>
        <w:rPr>
          <w:rFonts w:ascii="宋体" w:hAnsi="宋体" w:cs="宋体" w:hint="eastAsia"/>
          <w:color w:val="000000" w:themeColor="text1"/>
          <w:szCs w:val="24"/>
        </w:rPr>
        <w:t>E</w:t>
      </w:r>
      <w:r>
        <w:rPr>
          <w:rFonts w:ascii="宋体" w:hAnsi="宋体" w:cs="宋体" w:hint="eastAsia"/>
          <w:color w:val="000000" w:themeColor="text1"/>
          <w:szCs w:val="24"/>
        </w:rPr>
        <w:t>。</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25.</w:t>
      </w:r>
      <w:r>
        <w:rPr>
          <w:rFonts w:ascii="宋体" w:hAnsi="宋体" w:cs="宋体" w:hint="eastAsia"/>
          <w:color w:val="000000" w:themeColor="text1"/>
          <w:szCs w:val="24"/>
        </w:rPr>
        <w:t>正解</w:t>
      </w:r>
      <w:r>
        <w:rPr>
          <w:rFonts w:ascii="宋体" w:hAnsi="宋体" w:cs="宋体" w:hint="eastAsia"/>
          <w:color w:val="000000" w:themeColor="text1"/>
          <w:szCs w:val="24"/>
        </w:rPr>
        <w:t>D</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分析：部分学生误选</w:t>
      </w:r>
      <w:r>
        <w:rPr>
          <w:rFonts w:ascii="宋体" w:hAnsi="宋体" w:cs="宋体" w:hint="eastAsia"/>
          <w:color w:val="000000" w:themeColor="text1"/>
          <w:szCs w:val="24"/>
        </w:rPr>
        <w:t>C</w:t>
      </w:r>
      <w:r>
        <w:rPr>
          <w:rFonts w:ascii="宋体" w:hAnsi="宋体" w:cs="宋体" w:hint="eastAsia"/>
          <w:color w:val="000000" w:themeColor="text1"/>
          <w:szCs w:val="24"/>
        </w:rPr>
        <w:t>选项。根据图片信息他们仍然在购买商品，大象想买的是一副大的眼镜，故选择</w:t>
      </w:r>
      <w:r>
        <w:rPr>
          <w:rFonts w:ascii="宋体" w:hAnsi="宋体" w:cs="宋体" w:hint="eastAsia"/>
          <w:color w:val="000000" w:themeColor="text1"/>
          <w:szCs w:val="24"/>
        </w:rPr>
        <w:t>D</w:t>
      </w:r>
      <w:r>
        <w:rPr>
          <w:rFonts w:ascii="宋体" w:hAnsi="宋体" w:cs="宋体" w:hint="eastAsia"/>
          <w:color w:val="000000" w:themeColor="text1"/>
          <w:szCs w:val="24"/>
        </w:rPr>
        <w:t>。</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26.</w:t>
      </w:r>
      <w:r>
        <w:rPr>
          <w:rFonts w:ascii="宋体" w:hAnsi="宋体" w:cs="宋体" w:hint="eastAsia"/>
          <w:color w:val="000000" w:themeColor="text1"/>
          <w:szCs w:val="24"/>
        </w:rPr>
        <w:t>正解</w:t>
      </w:r>
      <w:r>
        <w:rPr>
          <w:rFonts w:ascii="宋体" w:hAnsi="宋体" w:cs="宋体" w:hint="eastAsia"/>
          <w:color w:val="000000" w:themeColor="text1"/>
          <w:szCs w:val="24"/>
        </w:rPr>
        <w:t>B</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分析：没有读到句子中</w:t>
      </w:r>
      <w:r>
        <w:rPr>
          <w:rFonts w:ascii="Times New Roman" w:hAnsi="Times New Roman"/>
          <w:color w:val="000000" w:themeColor="text1"/>
          <w:szCs w:val="24"/>
        </w:rPr>
        <w:t>not</w:t>
      </w:r>
      <w:r>
        <w:rPr>
          <w:rFonts w:ascii="宋体" w:hAnsi="宋体" w:cs="宋体" w:hint="eastAsia"/>
          <w:color w:val="000000" w:themeColor="text1"/>
          <w:szCs w:val="24"/>
        </w:rPr>
        <w:t>，所以与</w:t>
      </w:r>
      <w:r>
        <w:rPr>
          <w:rFonts w:ascii="宋体" w:hAnsi="宋体" w:cs="宋体" w:hint="eastAsia"/>
          <w:color w:val="000000" w:themeColor="text1"/>
          <w:szCs w:val="24"/>
        </w:rPr>
        <w:t>27</w:t>
      </w:r>
      <w:r>
        <w:rPr>
          <w:rFonts w:ascii="宋体" w:hAnsi="宋体" w:cs="宋体" w:hint="eastAsia"/>
          <w:color w:val="000000" w:themeColor="text1"/>
          <w:szCs w:val="24"/>
        </w:rPr>
        <w:t>题选反了。小老鼠应该是通过眼镜觉得大象不大了，所以选择</w:t>
      </w:r>
      <w:r>
        <w:rPr>
          <w:rFonts w:ascii="宋体" w:hAnsi="宋体" w:cs="宋体" w:hint="eastAsia"/>
          <w:color w:val="000000" w:themeColor="text1"/>
          <w:szCs w:val="24"/>
        </w:rPr>
        <w:t>B</w:t>
      </w:r>
      <w:r>
        <w:rPr>
          <w:rFonts w:ascii="Times New Roman" w:hAnsi="Times New Roman"/>
          <w:color w:val="000000" w:themeColor="text1"/>
          <w:szCs w:val="24"/>
        </w:rPr>
        <w:t>“not big”</w:t>
      </w:r>
      <w:r>
        <w:rPr>
          <w:rFonts w:ascii="宋体" w:hAnsi="宋体" w:cs="宋体" w:hint="eastAsia"/>
          <w:color w:val="000000" w:themeColor="text1"/>
          <w:szCs w:val="24"/>
        </w:rPr>
        <w:t>。</w:t>
      </w:r>
    </w:p>
    <w:p w:rsidR="00906A55" w:rsidRDefault="00C00B65">
      <w:pPr>
        <w:spacing w:line="440" w:lineRule="exact"/>
        <w:rPr>
          <w:rFonts w:ascii="宋体" w:hAnsi="宋体" w:cs="宋体"/>
          <w:color w:val="000000" w:themeColor="text1"/>
          <w:szCs w:val="24"/>
        </w:rPr>
      </w:pPr>
      <w:r>
        <w:rPr>
          <w:rFonts w:ascii="宋体" w:hAnsi="宋体" w:cs="宋体" w:hint="eastAsia"/>
          <w:color w:val="000000" w:themeColor="text1"/>
          <w:szCs w:val="24"/>
        </w:rPr>
        <w:t>27.</w:t>
      </w:r>
      <w:r>
        <w:rPr>
          <w:rFonts w:ascii="宋体" w:hAnsi="宋体" w:cs="宋体" w:hint="eastAsia"/>
          <w:color w:val="000000" w:themeColor="text1"/>
          <w:szCs w:val="24"/>
        </w:rPr>
        <w:t>正解</w:t>
      </w:r>
      <w:r>
        <w:rPr>
          <w:rFonts w:ascii="宋体" w:hAnsi="宋体" w:cs="宋体" w:hint="eastAsia"/>
          <w:color w:val="000000" w:themeColor="text1"/>
          <w:szCs w:val="24"/>
        </w:rPr>
        <w:t>C</w:t>
      </w:r>
    </w:p>
    <w:p w:rsidR="00906A55" w:rsidRDefault="00C00B65">
      <w:pPr>
        <w:spacing w:line="440" w:lineRule="exact"/>
        <w:rPr>
          <w:rFonts w:ascii="Times New Roman" w:hAnsi="Times New Roman"/>
          <w:szCs w:val="24"/>
        </w:rPr>
      </w:pPr>
      <w:r>
        <w:rPr>
          <w:rFonts w:ascii="宋体" w:hAnsi="宋体" w:cs="宋体" w:hint="eastAsia"/>
          <w:color w:val="000000" w:themeColor="text1"/>
          <w:szCs w:val="24"/>
        </w:rPr>
        <w:t>分析：大象通过眼镜看小老鼠不小了，所以选择</w:t>
      </w:r>
      <w:r>
        <w:rPr>
          <w:rFonts w:ascii="Times New Roman" w:hAnsi="Times New Roman"/>
          <w:color w:val="000000" w:themeColor="text1"/>
          <w:szCs w:val="24"/>
        </w:rPr>
        <w:t>C“not small”</w:t>
      </w:r>
      <w:r>
        <w:rPr>
          <w:rFonts w:ascii="Times New Roman" w:hAnsi="Times New Roman"/>
          <w:color w:val="000000" w:themeColor="text1"/>
          <w:szCs w:val="24"/>
        </w:rPr>
        <w:t>。</w:t>
      </w:r>
    </w:p>
    <w:p w:rsidR="00906A55" w:rsidRDefault="00C00B65">
      <w:pPr>
        <w:spacing w:line="440" w:lineRule="exact"/>
        <w:ind w:firstLineChars="200" w:firstLine="482"/>
        <w:rPr>
          <w:rFonts w:ascii="Times New Roman" w:hAnsi="Times New Roman"/>
          <w:b/>
        </w:rPr>
      </w:pPr>
      <w:r>
        <w:rPr>
          <w:rFonts w:ascii="Times New Roman" w:hAnsi="Times New Roman"/>
          <w:b/>
          <w:szCs w:val="24"/>
        </w:rPr>
        <w:t>第</w:t>
      </w:r>
      <w:r>
        <w:rPr>
          <w:rFonts w:ascii="Times New Roman" w:hAnsi="Times New Roman" w:hint="eastAsia"/>
          <w:b/>
          <w:szCs w:val="24"/>
        </w:rPr>
        <w:t>三</w:t>
      </w:r>
      <w:r>
        <w:rPr>
          <w:rFonts w:ascii="Times New Roman" w:hAnsi="Times New Roman"/>
          <w:b/>
          <w:szCs w:val="24"/>
        </w:rPr>
        <w:t>部分：写</w:t>
      </w:r>
      <w:r>
        <w:rPr>
          <w:rFonts w:ascii="Times New Roman" w:hAnsi="Times New Roman" w:hint="eastAsia"/>
          <w:b/>
          <w:szCs w:val="24"/>
        </w:rPr>
        <w:t>一</w:t>
      </w:r>
      <w:r>
        <w:rPr>
          <w:rFonts w:ascii="Times New Roman" w:hAnsi="Times New Roman" w:hint="eastAsia"/>
          <w:b/>
          <w:szCs w:val="24"/>
        </w:rPr>
        <w:t>写</w:t>
      </w:r>
    </w:p>
    <w:p w:rsidR="00906A55" w:rsidRDefault="00C00B65">
      <w:pPr>
        <w:spacing w:line="440" w:lineRule="exact"/>
        <w:ind w:firstLineChars="200" w:firstLine="480"/>
        <w:rPr>
          <w:rFonts w:ascii="Times New Roman" w:hAnsi="Times New Roman"/>
        </w:rPr>
      </w:pPr>
      <w:r>
        <w:rPr>
          <w:rFonts w:ascii="Times New Roman" w:hAnsi="Times New Roman"/>
          <w:bCs w:val="0"/>
          <w:szCs w:val="24"/>
        </w:rPr>
        <w:t>写</w:t>
      </w:r>
      <w:r>
        <w:rPr>
          <w:rFonts w:ascii="Times New Roman" w:hAnsi="Times New Roman" w:hint="eastAsia"/>
          <w:bCs w:val="0"/>
          <w:szCs w:val="24"/>
        </w:rPr>
        <w:t>一写</w:t>
      </w:r>
      <w:r>
        <w:rPr>
          <w:rFonts w:ascii="Times New Roman" w:hAnsi="Times New Roman"/>
          <w:bCs w:val="0"/>
          <w:szCs w:val="24"/>
        </w:rPr>
        <w:t>部分</w:t>
      </w:r>
      <w:r>
        <w:rPr>
          <w:rFonts w:ascii="Times New Roman" w:hAnsi="Times New Roman" w:hint="eastAsia"/>
          <w:bCs w:val="0"/>
          <w:szCs w:val="24"/>
        </w:rPr>
        <w:t>主要有五</w:t>
      </w:r>
      <w:r>
        <w:rPr>
          <w:rFonts w:ascii="Times New Roman" w:hAnsi="Times New Roman"/>
          <w:bCs w:val="0"/>
          <w:szCs w:val="24"/>
        </w:rPr>
        <w:t>个题型。该部分主要考查学生的单词拼写能力、</w:t>
      </w:r>
      <w:r>
        <w:rPr>
          <w:rFonts w:ascii="Times New Roman" w:hAnsi="Times New Roman" w:hint="eastAsia"/>
          <w:bCs w:val="0"/>
          <w:szCs w:val="24"/>
        </w:rPr>
        <w:t>单词</w:t>
      </w:r>
      <w:r>
        <w:rPr>
          <w:rFonts w:ascii="Times New Roman" w:hAnsi="Times New Roman"/>
          <w:bCs w:val="0"/>
          <w:szCs w:val="24"/>
        </w:rPr>
        <w:t>运用能力、语言组织能力</w:t>
      </w:r>
      <w:r>
        <w:rPr>
          <w:rFonts w:ascii="Times New Roman" w:hAnsi="Times New Roman" w:hint="eastAsia"/>
          <w:bCs w:val="0"/>
          <w:szCs w:val="24"/>
        </w:rPr>
        <w:t>、</w:t>
      </w:r>
      <w:r>
        <w:rPr>
          <w:rFonts w:ascii="Times New Roman" w:hAnsi="Times New Roman" w:hint="eastAsia"/>
          <w:bCs w:val="0"/>
          <w:szCs w:val="24"/>
        </w:rPr>
        <w:t>句子运用能力</w:t>
      </w:r>
      <w:r>
        <w:rPr>
          <w:rFonts w:ascii="Times New Roman" w:hAnsi="Times New Roman"/>
          <w:bCs w:val="0"/>
          <w:szCs w:val="24"/>
        </w:rPr>
        <w:t>和</w:t>
      </w:r>
      <w:r>
        <w:rPr>
          <w:rFonts w:ascii="Times New Roman" w:hAnsi="Times New Roman" w:hint="eastAsia"/>
          <w:bCs w:val="0"/>
          <w:szCs w:val="24"/>
        </w:rPr>
        <w:t>写作</w:t>
      </w:r>
      <w:r>
        <w:rPr>
          <w:rFonts w:ascii="Times New Roman" w:hAnsi="Times New Roman"/>
          <w:bCs w:val="0"/>
          <w:szCs w:val="24"/>
        </w:rPr>
        <w:t>思维能力。</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写一写</w:t>
      </w:r>
      <w:r>
        <w:rPr>
          <w:rFonts w:ascii="Times New Roman" w:hAnsi="Times New Roman" w:hint="eastAsia"/>
          <w:szCs w:val="24"/>
        </w:rPr>
        <w:t>A</w:t>
      </w:r>
      <w:r>
        <w:rPr>
          <w:rFonts w:ascii="Times New Roman" w:hAnsi="Times New Roman" w:hint="eastAsia"/>
          <w:szCs w:val="24"/>
        </w:rPr>
        <w:t>部分的写单词</w:t>
      </w:r>
      <w:r>
        <w:rPr>
          <w:rFonts w:ascii="Times New Roman" w:hAnsi="Times New Roman" w:hint="eastAsia"/>
          <w:szCs w:val="24"/>
        </w:rPr>
        <w:t>语音题，大部分学生都能得全分，有错误主要是</w:t>
      </w:r>
      <w:r>
        <w:rPr>
          <w:rFonts w:ascii="Times New Roman" w:hAnsi="Times New Roman" w:hint="eastAsia"/>
          <w:szCs w:val="24"/>
        </w:rPr>
        <w:t>单词</w:t>
      </w:r>
      <w:r>
        <w:rPr>
          <w:rFonts w:ascii="Times New Roman" w:hAnsi="Times New Roman" w:hint="eastAsia"/>
          <w:szCs w:val="24"/>
        </w:rPr>
        <w:t>拼写</w:t>
      </w:r>
      <w:r>
        <w:rPr>
          <w:rFonts w:ascii="Times New Roman" w:hAnsi="Times New Roman" w:hint="eastAsia"/>
          <w:szCs w:val="24"/>
        </w:rPr>
        <w:t>缺少字母</w:t>
      </w:r>
      <w:r>
        <w:rPr>
          <w:rFonts w:ascii="Times New Roman" w:hAnsi="Times New Roman" w:hint="eastAsia"/>
          <w:szCs w:val="24"/>
        </w:rPr>
        <w:t>错误</w:t>
      </w:r>
      <w:r>
        <w:rPr>
          <w:rFonts w:ascii="Times New Roman" w:hAnsi="Times New Roman" w:hint="eastAsia"/>
          <w:szCs w:val="24"/>
        </w:rPr>
        <w:t>。</w:t>
      </w:r>
    </w:p>
    <w:p w:rsidR="00906A55" w:rsidRDefault="00C00B65">
      <w:pPr>
        <w:spacing w:line="440" w:lineRule="exact"/>
        <w:rPr>
          <w:rFonts w:ascii="Times New Roman" w:hAnsi="Times New Roman"/>
          <w:szCs w:val="24"/>
        </w:rPr>
      </w:pPr>
      <w:r>
        <w:rPr>
          <w:rFonts w:ascii="Times New Roman" w:hAnsi="Times New Roman" w:hint="eastAsia"/>
          <w:szCs w:val="24"/>
        </w:rPr>
        <w:t>第</w:t>
      </w:r>
      <w:r>
        <w:rPr>
          <w:rFonts w:ascii="Times New Roman" w:hAnsi="Times New Roman" w:hint="eastAsia"/>
          <w:szCs w:val="24"/>
        </w:rPr>
        <w:t>3</w:t>
      </w:r>
      <w:r>
        <w:rPr>
          <w:rFonts w:ascii="Times New Roman" w:hAnsi="Times New Roman" w:hint="eastAsia"/>
          <w:szCs w:val="24"/>
        </w:rPr>
        <w:t>题</w:t>
      </w:r>
      <w:r>
        <w:rPr>
          <w:rFonts w:ascii="Times New Roman" w:hAnsi="Times New Roman" w:hint="eastAsia"/>
          <w:szCs w:val="24"/>
        </w:rPr>
        <w:t xml:space="preserve"> </w:t>
      </w:r>
      <w:r>
        <w:rPr>
          <w:rFonts w:ascii="Times New Roman" w:hAnsi="Times New Roman" w:hint="eastAsia"/>
          <w:szCs w:val="24"/>
        </w:rPr>
        <w:t>.give five have</w:t>
      </w:r>
      <w:r>
        <w:rPr>
          <w:rFonts w:ascii="Times New Roman" w:hAnsi="Times New Roman" w:hint="eastAsia"/>
          <w:szCs w:val="24"/>
        </w:rPr>
        <w:t>。</w:t>
      </w:r>
      <w:r>
        <w:rPr>
          <w:rFonts w:ascii="Times New Roman" w:hAnsi="Times New Roman" w:hint="eastAsia"/>
          <w:szCs w:val="24"/>
        </w:rPr>
        <w:t>本题错误比较多的就是</w:t>
      </w:r>
      <w:r>
        <w:rPr>
          <w:rFonts w:ascii="Times New Roman" w:hAnsi="Times New Roman" w:hint="eastAsia"/>
          <w:szCs w:val="24"/>
        </w:rPr>
        <w:t>v</w:t>
      </w:r>
      <w:r>
        <w:rPr>
          <w:rFonts w:ascii="Times New Roman" w:hAnsi="Times New Roman" w:hint="eastAsia"/>
          <w:szCs w:val="24"/>
        </w:rPr>
        <w:t>的发音，扣分点在于有学生写了</w:t>
      </w:r>
      <w:r>
        <w:rPr>
          <w:rFonts w:ascii="Times New Roman" w:hAnsi="Times New Roman" w:hint="eastAsia"/>
          <w:szCs w:val="24"/>
        </w:rPr>
        <w:t>very,</w:t>
      </w:r>
      <w:r>
        <w:rPr>
          <w:rFonts w:ascii="Times New Roman" w:hAnsi="Times New Roman" w:hint="eastAsia"/>
          <w:szCs w:val="24"/>
        </w:rPr>
        <w:t>但是拼写错误。其实在讲解</w:t>
      </w:r>
      <w:r>
        <w:rPr>
          <w:rFonts w:ascii="Times New Roman" w:hAnsi="Times New Roman" w:hint="eastAsia"/>
          <w:szCs w:val="24"/>
        </w:rPr>
        <w:t>v</w:t>
      </w:r>
      <w:r>
        <w:rPr>
          <w:rFonts w:ascii="Times New Roman" w:hAnsi="Times New Roman" w:hint="eastAsia"/>
          <w:szCs w:val="24"/>
        </w:rPr>
        <w:t>发音的时候还有很多单词，</w:t>
      </w:r>
      <w:r>
        <w:rPr>
          <w:rFonts w:ascii="Times New Roman" w:hAnsi="Times New Roman" w:hint="eastAsia"/>
          <w:szCs w:val="24"/>
        </w:rPr>
        <w:t>love,lovely,van...very</w:t>
      </w:r>
      <w:r>
        <w:rPr>
          <w:rFonts w:ascii="Times New Roman" w:hAnsi="Times New Roman" w:hint="eastAsia"/>
          <w:szCs w:val="24"/>
        </w:rPr>
        <w:t>并不是四会单词，写出来会有风险。所以在讲解过程中，应指导孩子们写自己会写的，有把握的单词。这样才不容易失分。</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写一写</w:t>
      </w:r>
      <w:r>
        <w:rPr>
          <w:rFonts w:ascii="Times New Roman" w:hAnsi="Times New Roman" w:hint="eastAsia"/>
          <w:szCs w:val="24"/>
        </w:rPr>
        <w:t>B</w:t>
      </w:r>
      <w:r>
        <w:rPr>
          <w:rFonts w:ascii="Times New Roman" w:hAnsi="Times New Roman" w:hint="eastAsia"/>
          <w:szCs w:val="24"/>
        </w:rPr>
        <w:t>部分</w:t>
      </w:r>
      <w:r>
        <w:rPr>
          <w:rFonts w:ascii="Times New Roman" w:hAnsi="Times New Roman" w:hint="eastAsia"/>
          <w:szCs w:val="24"/>
        </w:rPr>
        <w:t>单词填空，这次这类题失分严重，错误在</w:t>
      </w:r>
      <w:r>
        <w:rPr>
          <w:rFonts w:ascii="Times New Roman" w:hAnsi="Times New Roman" w:hint="eastAsia"/>
          <w:szCs w:val="24"/>
        </w:rPr>
        <w:t>集中在第</w:t>
      </w:r>
      <w:r>
        <w:rPr>
          <w:rFonts w:ascii="Times New Roman" w:hAnsi="Times New Roman" w:hint="eastAsia"/>
          <w:szCs w:val="24"/>
        </w:rPr>
        <w:t>4</w:t>
      </w:r>
      <w:r>
        <w:rPr>
          <w:rFonts w:ascii="Times New Roman" w:hAnsi="Times New Roman" w:hint="eastAsia"/>
          <w:szCs w:val="24"/>
        </w:rPr>
        <w:t>题、第</w:t>
      </w:r>
      <w:r>
        <w:rPr>
          <w:rFonts w:ascii="Times New Roman" w:hAnsi="Times New Roman" w:hint="eastAsia"/>
          <w:szCs w:val="24"/>
        </w:rPr>
        <w:t>5</w:t>
      </w:r>
      <w:r>
        <w:rPr>
          <w:rFonts w:ascii="Times New Roman" w:hAnsi="Times New Roman" w:hint="eastAsia"/>
          <w:szCs w:val="24"/>
        </w:rPr>
        <w:t>题和第</w:t>
      </w:r>
      <w:r>
        <w:rPr>
          <w:rFonts w:ascii="Times New Roman" w:hAnsi="Times New Roman" w:hint="eastAsia"/>
          <w:szCs w:val="24"/>
        </w:rPr>
        <w:t>8</w:t>
      </w:r>
      <w:r>
        <w:rPr>
          <w:rFonts w:ascii="Times New Roman" w:hAnsi="Times New Roman" w:hint="eastAsia"/>
          <w:szCs w:val="24"/>
        </w:rPr>
        <w:t>题。第</w:t>
      </w:r>
      <w:r>
        <w:rPr>
          <w:rFonts w:ascii="Times New Roman" w:hAnsi="Times New Roman" w:hint="eastAsia"/>
          <w:szCs w:val="24"/>
        </w:rPr>
        <w:t>4</w:t>
      </w:r>
      <w:r>
        <w:rPr>
          <w:rFonts w:ascii="Times New Roman" w:hAnsi="Times New Roman" w:hint="eastAsia"/>
          <w:szCs w:val="24"/>
        </w:rPr>
        <w:t>题</w:t>
      </w:r>
      <w:r>
        <w:rPr>
          <w:rFonts w:ascii="Times New Roman" w:hAnsi="Times New Roman" w:hint="eastAsia"/>
          <w:szCs w:val="24"/>
        </w:rPr>
        <w:t>.</w:t>
      </w:r>
      <w:r>
        <w:rPr>
          <w:rFonts w:ascii="Times New Roman" w:hAnsi="Times New Roman" w:hint="eastAsia"/>
          <w:szCs w:val="24"/>
        </w:rPr>
        <w:t>I have some rice and some fish for dinner.</w:t>
      </w:r>
      <w:r>
        <w:rPr>
          <w:rFonts w:ascii="Times New Roman" w:hAnsi="Times New Roman" w:hint="eastAsia"/>
          <w:szCs w:val="24"/>
        </w:rPr>
        <w:t>本题考查了学生对单词米饭与鱼的掌握。</w:t>
      </w:r>
      <w:r>
        <w:rPr>
          <w:rFonts w:ascii="Times New Roman" w:hAnsi="Times New Roman" w:hint="eastAsia"/>
          <w:szCs w:val="24"/>
        </w:rPr>
        <w:t>Rice</w:t>
      </w:r>
      <w:r>
        <w:rPr>
          <w:rFonts w:ascii="Times New Roman" w:hAnsi="Times New Roman" w:hint="eastAsia"/>
          <w:szCs w:val="24"/>
        </w:rPr>
        <w:t>是不可数名词而且经常强调，所以第一</w:t>
      </w:r>
      <w:r>
        <w:rPr>
          <w:rFonts w:ascii="Times New Roman" w:hAnsi="Times New Roman" w:hint="eastAsia"/>
          <w:szCs w:val="24"/>
        </w:rPr>
        <w:t>空没有问题；第二空，学生看到</w:t>
      </w:r>
      <w:r>
        <w:rPr>
          <w:rFonts w:ascii="Times New Roman" w:hAnsi="Times New Roman" w:hint="eastAsia"/>
          <w:szCs w:val="24"/>
        </w:rPr>
        <w:t>some</w:t>
      </w:r>
      <w:r>
        <w:rPr>
          <w:rFonts w:ascii="Times New Roman" w:hAnsi="Times New Roman" w:hint="eastAsia"/>
          <w:szCs w:val="24"/>
        </w:rPr>
        <w:t>表示一些，就在</w:t>
      </w:r>
      <w:r>
        <w:rPr>
          <w:rFonts w:ascii="Times New Roman" w:hAnsi="Times New Roman" w:hint="eastAsia"/>
          <w:szCs w:val="24"/>
        </w:rPr>
        <w:t>fish</w:t>
      </w:r>
      <w:r>
        <w:rPr>
          <w:rFonts w:ascii="Times New Roman" w:hAnsi="Times New Roman" w:hint="eastAsia"/>
          <w:szCs w:val="24"/>
        </w:rPr>
        <w:t>的后面加了</w:t>
      </w:r>
      <w:r>
        <w:rPr>
          <w:rFonts w:ascii="Times New Roman" w:hAnsi="Times New Roman" w:hint="eastAsia"/>
          <w:szCs w:val="24"/>
        </w:rPr>
        <w:t>es;</w:t>
      </w:r>
      <w:r>
        <w:rPr>
          <w:rFonts w:ascii="Times New Roman" w:hAnsi="Times New Roman" w:hint="eastAsia"/>
          <w:szCs w:val="24"/>
        </w:rPr>
        <w:t>但是，这题题干中是想表达晚饭吃米饭与鱼肉。所以，</w:t>
      </w:r>
      <w:r>
        <w:rPr>
          <w:rFonts w:ascii="Times New Roman" w:hAnsi="Times New Roman" w:hint="eastAsia"/>
          <w:szCs w:val="24"/>
        </w:rPr>
        <w:t>fish</w:t>
      </w:r>
      <w:r>
        <w:rPr>
          <w:rFonts w:ascii="Times New Roman" w:hAnsi="Times New Roman" w:hint="eastAsia"/>
          <w:szCs w:val="24"/>
        </w:rPr>
        <w:t>表示鱼肉，不应该添加复数形式。</w:t>
      </w:r>
      <w:r>
        <w:rPr>
          <w:rFonts w:ascii="Times New Roman" w:hAnsi="Times New Roman" w:hint="eastAsia"/>
          <w:szCs w:val="24"/>
        </w:rPr>
        <w:t>第</w:t>
      </w:r>
      <w:r>
        <w:rPr>
          <w:rFonts w:ascii="Times New Roman" w:hAnsi="Times New Roman" w:hint="eastAsia"/>
          <w:szCs w:val="24"/>
        </w:rPr>
        <w:t>5</w:t>
      </w:r>
      <w:r>
        <w:rPr>
          <w:rFonts w:ascii="Times New Roman" w:hAnsi="Times New Roman" w:hint="eastAsia"/>
          <w:szCs w:val="24"/>
        </w:rPr>
        <w:t>题</w:t>
      </w:r>
      <w:r>
        <w:rPr>
          <w:rFonts w:ascii="Times New Roman" w:hAnsi="Times New Roman" w:hint="eastAsia"/>
          <w:szCs w:val="24"/>
        </w:rPr>
        <w:t>.We have three_bedrooms___ and a nice living room.</w:t>
      </w:r>
      <w:r>
        <w:rPr>
          <w:rFonts w:ascii="Times New Roman" w:hAnsi="Times New Roman" w:hint="eastAsia"/>
          <w:szCs w:val="24"/>
        </w:rPr>
        <w:t>错误主要是：</w:t>
      </w:r>
      <w:r>
        <w:rPr>
          <w:rFonts w:ascii="Times New Roman" w:hAnsi="Times New Roman" w:hint="eastAsia"/>
          <w:szCs w:val="24"/>
        </w:rPr>
        <w:t>bedrooms</w:t>
      </w:r>
      <w:r>
        <w:rPr>
          <w:rFonts w:ascii="Times New Roman" w:hAnsi="Times New Roman" w:hint="eastAsia"/>
          <w:szCs w:val="24"/>
        </w:rPr>
        <w:t>没有添加复数形式，错误的同学没有把</w:t>
      </w:r>
      <w:r>
        <w:rPr>
          <w:rFonts w:ascii="Times New Roman" w:hAnsi="Times New Roman" w:hint="eastAsia"/>
          <w:szCs w:val="24"/>
        </w:rPr>
        <w:t>three</w:t>
      </w:r>
      <w:r>
        <w:rPr>
          <w:rFonts w:ascii="Times New Roman" w:hAnsi="Times New Roman" w:hint="eastAsia"/>
          <w:szCs w:val="24"/>
        </w:rPr>
        <w:t>这个关</w:t>
      </w:r>
      <w:r>
        <w:rPr>
          <w:rFonts w:ascii="Times New Roman" w:hAnsi="Times New Roman" w:hint="eastAsia"/>
          <w:szCs w:val="24"/>
        </w:rPr>
        <w:lastRenderedPageBreak/>
        <w:t>键词圈出来。另外，第二空，因为有些学生没有把句子看完，所以错把</w:t>
      </w:r>
      <w:r>
        <w:rPr>
          <w:rFonts w:ascii="Times New Roman" w:hAnsi="Times New Roman" w:hint="eastAsia"/>
          <w:szCs w:val="24"/>
        </w:rPr>
        <w:t>living room</w:t>
      </w:r>
      <w:r>
        <w:rPr>
          <w:rFonts w:ascii="Times New Roman" w:hAnsi="Times New Roman" w:hint="eastAsia"/>
          <w:szCs w:val="24"/>
        </w:rPr>
        <w:t>填在了一条横线上，造成了失分。</w:t>
      </w:r>
      <w:r>
        <w:rPr>
          <w:rFonts w:ascii="Times New Roman" w:hAnsi="Times New Roman" w:hint="eastAsia"/>
          <w:szCs w:val="24"/>
        </w:rPr>
        <w:t>第</w:t>
      </w:r>
      <w:r>
        <w:rPr>
          <w:rFonts w:ascii="Times New Roman" w:hAnsi="Times New Roman" w:hint="eastAsia"/>
          <w:szCs w:val="24"/>
        </w:rPr>
        <w:t>8</w:t>
      </w:r>
      <w:r>
        <w:rPr>
          <w:rFonts w:ascii="Times New Roman" w:hAnsi="Times New Roman" w:hint="eastAsia"/>
          <w:szCs w:val="24"/>
        </w:rPr>
        <w:t>题</w:t>
      </w:r>
      <w:r>
        <w:rPr>
          <w:rFonts w:ascii="Times New Roman" w:hAnsi="Times New Roman" w:hint="eastAsia"/>
          <w:szCs w:val="24"/>
        </w:rPr>
        <w:t>.Mike</w:t>
      </w:r>
      <w:r>
        <w:rPr>
          <w:rFonts w:ascii="Times New Roman" w:hAnsi="Times New Roman" w:hint="eastAsia"/>
          <w:szCs w:val="24"/>
        </w:rPr>
        <w:t>’</w:t>
      </w:r>
      <w:r>
        <w:rPr>
          <w:rFonts w:ascii="Times New Roman" w:hAnsi="Times New Roman" w:hint="eastAsia"/>
          <w:szCs w:val="24"/>
        </w:rPr>
        <w:t>s socks are short.</w:t>
      </w:r>
      <w:r>
        <w:rPr>
          <w:rFonts w:ascii="Times New Roman" w:hAnsi="Times New Roman" w:hint="eastAsia"/>
          <w:szCs w:val="24"/>
        </w:rPr>
        <w:t xml:space="preserve"> He</w:t>
      </w:r>
      <w:r>
        <w:rPr>
          <w:rFonts w:ascii="Times New Roman" w:hAnsi="Times New Roman" w:hint="eastAsia"/>
          <w:szCs w:val="24"/>
        </w:rPr>
        <w:t>’</w:t>
      </w:r>
      <w:r>
        <w:rPr>
          <w:rFonts w:ascii="Times New Roman" w:hAnsi="Times New Roman" w:hint="eastAsia"/>
          <w:szCs w:val="24"/>
        </w:rPr>
        <w:t>d like a long pair.</w:t>
      </w:r>
      <w:r>
        <w:rPr>
          <w:rFonts w:ascii="Times New Roman" w:hAnsi="Times New Roman" w:hint="eastAsia"/>
          <w:szCs w:val="24"/>
        </w:rPr>
        <w:t>本题得分率很低。首先图片给的是袜子的图片，</w:t>
      </w:r>
      <w:r>
        <w:rPr>
          <w:rFonts w:ascii="Times New Roman" w:hAnsi="Times New Roman" w:hint="eastAsia"/>
          <w:szCs w:val="24"/>
        </w:rPr>
        <w:t>sock</w:t>
      </w:r>
      <w:r>
        <w:rPr>
          <w:rFonts w:ascii="Times New Roman" w:hAnsi="Times New Roman" w:hint="eastAsia"/>
          <w:szCs w:val="24"/>
        </w:rPr>
        <w:t>是复数含义，所以在添加</w:t>
      </w:r>
      <w:r>
        <w:rPr>
          <w:rFonts w:ascii="Times New Roman" w:hAnsi="Times New Roman" w:hint="eastAsia"/>
          <w:szCs w:val="24"/>
        </w:rPr>
        <w:t>s.</w:t>
      </w:r>
      <w:r>
        <w:rPr>
          <w:rFonts w:ascii="Times New Roman" w:hAnsi="Times New Roman" w:hint="eastAsia"/>
          <w:szCs w:val="24"/>
        </w:rPr>
        <w:t>但是在这里，有学生基础不扎实，</w:t>
      </w:r>
      <w:r>
        <w:rPr>
          <w:rFonts w:ascii="Times New Roman" w:hAnsi="Times New Roman" w:hint="eastAsia"/>
          <w:szCs w:val="24"/>
        </w:rPr>
        <w:t>socks</w:t>
      </w:r>
      <w:r>
        <w:rPr>
          <w:rFonts w:ascii="Times New Roman" w:hAnsi="Times New Roman" w:hint="eastAsia"/>
          <w:szCs w:val="24"/>
        </w:rPr>
        <w:t>写不出来，让人困惑。第二空，很多学生写了</w:t>
      </w:r>
      <w:r>
        <w:rPr>
          <w:rFonts w:ascii="Times New Roman" w:hAnsi="Times New Roman" w:hint="eastAsia"/>
          <w:szCs w:val="24"/>
        </w:rPr>
        <w:t>nice</w:t>
      </w:r>
      <w:r>
        <w:rPr>
          <w:rFonts w:ascii="Times New Roman" w:hAnsi="Times New Roman" w:hint="eastAsia"/>
          <w:szCs w:val="24"/>
        </w:rPr>
        <w:t>，</w:t>
      </w:r>
      <w:r>
        <w:rPr>
          <w:rFonts w:ascii="Times New Roman" w:hAnsi="Times New Roman" w:hint="eastAsia"/>
          <w:szCs w:val="24"/>
        </w:rPr>
        <w:t xml:space="preserve"> cool</w:t>
      </w:r>
      <w:r>
        <w:rPr>
          <w:rFonts w:ascii="Times New Roman" w:hAnsi="Times New Roman" w:hint="eastAsia"/>
          <w:szCs w:val="24"/>
        </w:rPr>
        <w:t>等形容词。所以他们的通病就是没有把句子看完整，</w:t>
      </w:r>
      <w:r>
        <w:rPr>
          <w:rFonts w:ascii="Times New Roman" w:hAnsi="Times New Roman" w:hint="eastAsia"/>
          <w:szCs w:val="24"/>
        </w:rPr>
        <w:t>he</w:t>
      </w:r>
      <w:r>
        <w:rPr>
          <w:rFonts w:ascii="Times New Roman" w:hAnsi="Times New Roman" w:hint="eastAsia"/>
          <w:szCs w:val="24"/>
        </w:rPr>
        <w:t>’</w:t>
      </w:r>
      <w:r>
        <w:rPr>
          <w:rFonts w:ascii="Times New Roman" w:hAnsi="Times New Roman" w:hint="eastAsia"/>
          <w:szCs w:val="24"/>
        </w:rPr>
        <w:t xml:space="preserve"> like a long pair</w:t>
      </w:r>
      <w:r>
        <w:rPr>
          <w:rFonts w:ascii="Times New Roman" w:hAnsi="Times New Roman" w:hint="eastAsia"/>
          <w:szCs w:val="24"/>
        </w:rPr>
        <w:t>他想要一双长的。所以可以推测出，袜子是短的，应该在第二条空填</w:t>
      </w:r>
      <w:r>
        <w:rPr>
          <w:rFonts w:ascii="Times New Roman" w:hAnsi="Times New Roman" w:hint="eastAsia"/>
          <w:szCs w:val="24"/>
        </w:rPr>
        <w:t>short.</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写一写</w:t>
      </w:r>
      <w:r>
        <w:rPr>
          <w:rFonts w:ascii="Times New Roman" w:hAnsi="Times New Roman" w:hint="eastAsia"/>
          <w:szCs w:val="24"/>
        </w:rPr>
        <w:t>C</w:t>
      </w:r>
      <w:r>
        <w:rPr>
          <w:rFonts w:ascii="Times New Roman" w:hAnsi="Times New Roman" w:hint="eastAsia"/>
          <w:szCs w:val="24"/>
        </w:rPr>
        <w:t>部分</w:t>
      </w:r>
      <w:r>
        <w:rPr>
          <w:rFonts w:ascii="Times New Roman" w:hAnsi="Times New Roman" w:hint="eastAsia"/>
          <w:szCs w:val="24"/>
        </w:rPr>
        <w:t>短文填空，本题错误多，得分率低。</w:t>
      </w:r>
      <w:r>
        <w:rPr>
          <w:rFonts w:ascii="Times New Roman" w:hAnsi="Times New Roman" w:hint="eastAsia"/>
          <w:szCs w:val="24"/>
        </w:rPr>
        <w:t>不同班级主要分布在</w:t>
      </w:r>
      <w:r>
        <w:rPr>
          <w:rFonts w:ascii="Times New Roman" w:hAnsi="Times New Roman" w:hint="eastAsia"/>
          <w:szCs w:val="24"/>
        </w:rPr>
        <w:t>75.56%</w:t>
      </w:r>
      <w:r>
        <w:rPr>
          <w:rFonts w:ascii="Times New Roman" w:hAnsi="Times New Roman" w:hint="eastAsia"/>
          <w:szCs w:val="24"/>
        </w:rPr>
        <w:t>~</w:t>
      </w:r>
      <w:r>
        <w:rPr>
          <w:rFonts w:ascii="Times New Roman" w:hAnsi="Times New Roman" w:hint="eastAsia"/>
          <w:szCs w:val="24"/>
        </w:rPr>
        <w:t>83.11%</w:t>
      </w:r>
      <w:r>
        <w:rPr>
          <w:rFonts w:ascii="Times New Roman" w:hAnsi="Times New Roman" w:hint="eastAsia"/>
          <w:szCs w:val="24"/>
        </w:rPr>
        <w:t>之间</w:t>
      </w:r>
      <w:r>
        <w:rPr>
          <w:rFonts w:ascii="Times New Roman" w:hAnsi="Times New Roman" w:hint="eastAsia"/>
          <w:szCs w:val="24"/>
        </w:rPr>
        <w:t>，错误基本都在</w:t>
      </w:r>
      <w:r>
        <w:rPr>
          <w:rFonts w:ascii="Times New Roman" w:hAnsi="Times New Roman" w:hint="eastAsia"/>
          <w:szCs w:val="24"/>
        </w:rPr>
        <w:t>2</w:t>
      </w:r>
      <w:r>
        <w:rPr>
          <w:rFonts w:ascii="Times New Roman" w:hAnsi="Times New Roman" w:hint="eastAsia"/>
          <w:szCs w:val="24"/>
        </w:rPr>
        <w:t>分以上。主要错误在</w:t>
      </w:r>
      <w:r>
        <w:rPr>
          <w:rFonts w:ascii="Times New Roman" w:hAnsi="Times New Roman" w:hint="eastAsia"/>
          <w:szCs w:val="24"/>
        </w:rPr>
        <w:t>ju</w:t>
      </w:r>
      <w:r>
        <w:rPr>
          <w:rFonts w:ascii="Times New Roman" w:hAnsi="Times New Roman" w:hint="eastAsia"/>
          <w:szCs w:val="24"/>
        </w:rPr>
        <w:t>mp</w:t>
      </w:r>
      <w:r>
        <w:rPr>
          <w:rFonts w:ascii="Times New Roman" w:hAnsi="Times New Roman" w:hint="eastAsia"/>
          <w:szCs w:val="24"/>
        </w:rPr>
        <w:t>，一部分学生写成了</w:t>
      </w:r>
      <w:r>
        <w:rPr>
          <w:rFonts w:ascii="Times New Roman" w:hAnsi="Times New Roman" w:hint="eastAsia"/>
          <w:szCs w:val="24"/>
        </w:rPr>
        <w:t>eat. Now she is on the table,table</w:t>
      </w:r>
      <w:r>
        <w:rPr>
          <w:rFonts w:ascii="Times New Roman" w:hAnsi="Times New Roman" w:hint="eastAsia"/>
          <w:szCs w:val="24"/>
        </w:rPr>
        <w:t>错写成</w:t>
      </w:r>
      <w:r>
        <w:rPr>
          <w:rFonts w:ascii="Times New Roman" w:hAnsi="Times New Roman" w:hint="eastAsia"/>
          <w:szCs w:val="24"/>
        </w:rPr>
        <w:t>desk;Mimi is under the chair,</w:t>
      </w:r>
      <w:r>
        <w:rPr>
          <w:rFonts w:ascii="Times New Roman" w:hAnsi="Times New Roman" w:hint="eastAsia"/>
          <w:szCs w:val="24"/>
        </w:rPr>
        <w:t>错写成了</w:t>
      </w:r>
      <w:r>
        <w:rPr>
          <w:rFonts w:ascii="Times New Roman" w:hAnsi="Times New Roman" w:hint="eastAsia"/>
          <w:szCs w:val="24"/>
        </w:rPr>
        <w:t>beside</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写一写</w:t>
      </w:r>
      <w:r>
        <w:rPr>
          <w:rFonts w:ascii="Times New Roman" w:hAnsi="Times New Roman" w:hint="eastAsia"/>
          <w:szCs w:val="24"/>
        </w:rPr>
        <w:t>D</w:t>
      </w:r>
      <w:r>
        <w:rPr>
          <w:rFonts w:ascii="Times New Roman" w:hAnsi="Times New Roman" w:hint="eastAsia"/>
          <w:szCs w:val="24"/>
        </w:rPr>
        <w:t>部分</w:t>
      </w:r>
      <w:r>
        <w:rPr>
          <w:rFonts w:ascii="Times New Roman" w:hAnsi="Times New Roman" w:hint="eastAsia"/>
          <w:szCs w:val="24"/>
        </w:rPr>
        <w:t xml:space="preserve"> </w:t>
      </w:r>
      <w:r>
        <w:rPr>
          <w:rFonts w:ascii="Times New Roman" w:hAnsi="Times New Roman" w:hint="eastAsia"/>
          <w:szCs w:val="24"/>
        </w:rPr>
        <w:t>连词成句，得分率较低，</w:t>
      </w:r>
      <w:r>
        <w:rPr>
          <w:rFonts w:ascii="Times New Roman" w:hAnsi="Times New Roman" w:hint="eastAsia"/>
          <w:szCs w:val="24"/>
        </w:rPr>
        <w:t>不同班级主要分布在</w:t>
      </w:r>
      <w:r>
        <w:rPr>
          <w:rFonts w:ascii="Times New Roman" w:hAnsi="Times New Roman" w:hint="eastAsia"/>
          <w:szCs w:val="24"/>
        </w:rPr>
        <w:t>79.31%</w:t>
      </w:r>
      <w:r>
        <w:rPr>
          <w:rFonts w:ascii="Times New Roman" w:hAnsi="Times New Roman" w:hint="eastAsia"/>
          <w:szCs w:val="24"/>
        </w:rPr>
        <w:t>~</w:t>
      </w:r>
      <w:r>
        <w:rPr>
          <w:rFonts w:ascii="Times New Roman" w:hAnsi="Times New Roman" w:hint="eastAsia"/>
          <w:szCs w:val="24"/>
        </w:rPr>
        <w:t>85.56%</w:t>
      </w:r>
      <w:r>
        <w:rPr>
          <w:rFonts w:ascii="Times New Roman" w:hAnsi="Times New Roman" w:hint="eastAsia"/>
          <w:szCs w:val="24"/>
        </w:rPr>
        <w:t>之间</w:t>
      </w:r>
      <w:r>
        <w:rPr>
          <w:rFonts w:ascii="Times New Roman" w:hAnsi="Times New Roman" w:hint="eastAsia"/>
          <w:szCs w:val="24"/>
        </w:rPr>
        <w:t>，有少数学生单词抄错，错误集中在</w:t>
      </w:r>
      <w:r>
        <w:rPr>
          <w:rFonts w:ascii="Times New Roman" w:hAnsi="Times New Roman" w:hint="eastAsia"/>
          <w:szCs w:val="24"/>
        </w:rPr>
        <w:t>16</w:t>
      </w:r>
      <w:r>
        <w:rPr>
          <w:rFonts w:ascii="Times New Roman" w:hAnsi="Times New Roman" w:hint="eastAsia"/>
          <w:szCs w:val="24"/>
        </w:rPr>
        <w:t>题，</w:t>
      </w:r>
      <w:r>
        <w:rPr>
          <w:rFonts w:ascii="Times New Roman" w:hAnsi="Times New Roman" w:hint="eastAsia"/>
          <w:szCs w:val="24"/>
        </w:rPr>
        <w:t>17</w:t>
      </w:r>
      <w:r>
        <w:rPr>
          <w:rFonts w:ascii="Times New Roman" w:hAnsi="Times New Roman" w:hint="eastAsia"/>
          <w:szCs w:val="24"/>
        </w:rPr>
        <w:t>题</w:t>
      </w:r>
      <w:r>
        <w:rPr>
          <w:rFonts w:ascii="Times New Roman" w:hAnsi="Times New Roman" w:hint="eastAsia"/>
          <w:szCs w:val="24"/>
        </w:rPr>
        <w:t>。</w:t>
      </w:r>
      <w:r>
        <w:rPr>
          <w:rFonts w:ascii="Times New Roman" w:hAnsi="Times New Roman" w:hint="eastAsia"/>
          <w:szCs w:val="24"/>
        </w:rPr>
        <w:t>根据情景和图片提示完成连词成句。本题的四句话是有具体的情境的，是</w:t>
      </w:r>
      <w:r>
        <w:rPr>
          <w:rFonts w:ascii="Times New Roman" w:hAnsi="Times New Roman" w:hint="eastAsia"/>
          <w:szCs w:val="24"/>
        </w:rPr>
        <w:t>Ben</w:t>
      </w:r>
      <w:r>
        <w:rPr>
          <w:rFonts w:ascii="Times New Roman" w:hAnsi="Times New Roman" w:hint="eastAsia"/>
          <w:szCs w:val="24"/>
        </w:rPr>
        <w:t>在和爸爸在动物园游玩，看到了一些动物，对这些动物进行讨论，因而要考虑对话的完整性，有难度的是第</w:t>
      </w:r>
      <w:r>
        <w:rPr>
          <w:rFonts w:ascii="Times New Roman" w:hAnsi="Times New Roman" w:hint="eastAsia"/>
          <w:szCs w:val="24"/>
        </w:rPr>
        <w:t>17</w:t>
      </w:r>
      <w:r>
        <w:rPr>
          <w:rFonts w:ascii="Times New Roman" w:hAnsi="Times New Roman" w:hint="eastAsia"/>
          <w:szCs w:val="24"/>
        </w:rPr>
        <w:t>题，”</w:t>
      </w:r>
      <w:r>
        <w:rPr>
          <w:rFonts w:ascii="Times New Roman" w:hAnsi="Times New Roman" w:hint="eastAsia"/>
          <w:szCs w:val="24"/>
        </w:rPr>
        <w:t>I like the cute</w:t>
      </w:r>
      <w:r>
        <w:rPr>
          <w:rFonts w:ascii="Times New Roman" w:hAnsi="Times New Roman" w:hint="eastAsia"/>
          <w:szCs w:val="24"/>
        </w:rPr>
        <w:t xml:space="preserve"> and fat panda.</w:t>
      </w:r>
      <w:r>
        <w:rPr>
          <w:rFonts w:ascii="Times New Roman" w:hAnsi="Times New Roman" w:hint="eastAsia"/>
          <w:szCs w:val="24"/>
        </w:rPr>
        <w:t>”</w:t>
      </w:r>
      <w:r>
        <w:rPr>
          <w:rFonts w:ascii="Times New Roman" w:hAnsi="Times New Roman" w:hint="eastAsia"/>
          <w:szCs w:val="24"/>
        </w:rPr>
        <w:t xml:space="preserve"> </w:t>
      </w:r>
      <w:r>
        <w:rPr>
          <w:rFonts w:ascii="Times New Roman" w:hAnsi="Times New Roman" w:hint="eastAsia"/>
          <w:szCs w:val="24"/>
        </w:rPr>
        <w:t>中“</w:t>
      </w:r>
      <w:r>
        <w:rPr>
          <w:rFonts w:ascii="Times New Roman" w:hAnsi="Times New Roman" w:hint="eastAsia"/>
          <w:szCs w:val="24"/>
        </w:rPr>
        <w:t>the</w:t>
      </w:r>
      <w:r>
        <w:rPr>
          <w:rFonts w:ascii="Times New Roman" w:hAnsi="Times New Roman" w:hint="eastAsia"/>
          <w:szCs w:val="24"/>
        </w:rPr>
        <w:t>”的位置，一方面是平时对这种完整情境下的连词成句训练比较少，另一方面平时训练中“</w:t>
      </w:r>
      <w:r>
        <w:rPr>
          <w:rFonts w:ascii="Times New Roman" w:hAnsi="Times New Roman" w:hint="eastAsia"/>
          <w:szCs w:val="24"/>
        </w:rPr>
        <w:t>I like pandas.</w:t>
      </w:r>
      <w:r>
        <w:rPr>
          <w:rFonts w:ascii="Times New Roman" w:hAnsi="Times New Roman" w:hint="eastAsia"/>
          <w:szCs w:val="24"/>
        </w:rPr>
        <w:t>”这样的句型练习较多，对于加上形容词去表达喜欢的动物练习不足。由此可以看出，平时要让学生多进行整篇阅读，不要碎片化的词句教学，并且要丰富学生的语言表达。其他小错主要是“</w:t>
      </w:r>
      <w:r>
        <w:rPr>
          <w:rFonts w:ascii="Times New Roman" w:hAnsi="Times New Roman" w:hint="eastAsia"/>
          <w:szCs w:val="24"/>
        </w:rPr>
        <w:t>Do you like big tigers, Ben?</w:t>
      </w:r>
      <w:r>
        <w:rPr>
          <w:rFonts w:ascii="Times New Roman" w:hAnsi="Times New Roman" w:hint="eastAsia"/>
          <w:szCs w:val="24"/>
        </w:rPr>
        <w:t>”中</w:t>
      </w:r>
      <w:r>
        <w:rPr>
          <w:rFonts w:ascii="Times New Roman" w:hAnsi="Times New Roman" w:hint="eastAsia"/>
          <w:szCs w:val="24"/>
        </w:rPr>
        <w:t>tigers</w:t>
      </w:r>
      <w:r>
        <w:rPr>
          <w:rFonts w:ascii="Times New Roman" w:hAnsi="Times New Roman" w:hint="eastAsia"/>
          <w:szCs w:val="24"/>
        </w:rPr>
        <w:t>后的</w:t>
      </w:r>
      <w:r>
        <w:rPr>
          <w:rFonts w:ascii="Times New Roman" w:hAnsi="Times New Roman" w:hint="eastAsia"/>
          <w:szCs w:val="24"/>
        </w:rPr>
        <w:t>s</w:t>
      </w:r>
      <w:r>
        <w:rPr>
          <w:rFonts w:ascii="Times New Roman" w:hAnsi="Times New Roman" w:hint="eastAsia"/>
          <w:szCs w:val="24"/>
        </w:rPr>
        <w:t>漏抄了，或者把</w:t>
      </w:r>
      <w:r>
        <w:rPr>
          <w:rFonts w:ascii="Times New Roman" w:hAnsi="Times New Roman" w:hint="eastAsia"/>
          <w:szCs w:val="24"/>
        </w:rPr>
        <w:t>Ben</w:t>
      </w:r>
      <w:r>
        <w:rPr>
          <w:rFonts w:ascii="Times New Roman" w:hAnsi="Times New Roman" w:hint="eastAsia"/>
          <w:szCs w:val="24"/>
        </w:rPr>
        <w:t>放在前面，后面的</w:t>
      </w:r>
      <w:r>
        <w:rPr>
          <w:rFonts w:ascii="Times New Roman" w:hAnsi="Times New Roman" w:hint="eastAsia"/>
          <w:szCs w:val="24"/>
        </w:rPr>
        <w:t>do</w:t>
      </w:r>
      <w:r>
        <w:rPr>
          <w:rFonts w:ascii="Times New Roman" w:hAnsi="Times New Roman" w:hint="eastAsia"/>
          <w:szCs w:val="24"/>
        </w:rPr>
        <w:t>第一个字母不需要大写但是写成大写了，用错标点或漏写标点，这些书写规范在平时</w:t>
      </w:r>
      <w:r>
        <w:rPr>
          <w:rFonts w:ascii="Times New Roman" w:hAnsi="Times New Roman" w:hint="eastAsia"/>
          <w:szCs w:val="24"/>
        </w:rPr>
        <w:t>的教学中还需反复强调，经常提醒</w:t>
      </w:r>
      <w:r>
        <w:rPr>
          <w:rFonts w:ascii="Times New Roman" w:hAnsi="Times New Roman" w:hint="eastAsia"/>
          <w:szCs w:val="24"/>
        </w:rPr>
        <w:t>。</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写一写</w:t>
      </w:r>
      <w:r>
        <w:rPr>
          <w:rFonts w:ascii="Times New Roman" w:hAnsi="Times New Roman" w:hint="eastAsia"/>
          <w:szCs w:val="24"/>
        </w:rPr>
        <w:t>E</w:t>
      </w:r>
      <w:r>
        <w:rPr>
          <w:rFonts w:ascii="Times New Roman" w:hAnsi="Times New Roman" w:hint="eastAsia"/>
          <w:szCs w:val="24"/>
        </w:rPr>
        <w:t>部分</w:t>
      </w:r>
      <w:r>
        <w:rPr>
          <w:rFonts w:ascii="Times New Roman" w:hAnsi="Times New Roman" w:hint="eastAsia"/>
          <w:szCs w:val="24"/>
        </w:rPr>
        <w:t>仿写题，</w:t>
      </w:r>
      <w:r>
        <w:rPr>
          <w:rFonts w:ascii="Times New Roman" w:hAnsi="Times New Roman" w:hint="eastAsia"/>
          <w:szCs w:val="24"/>
        </w:rPr>
        <w:t>E</w:t>
      </w:r>
      <w:r>
        <w:rPr>
          <w:rFonts w:ascii="Times New Roman" w:hAnsi="Times New Roman" w:hint="eastAsia"/>
          <w:szCs w:val="24"/>
        </w:rPr>
        <w:t>部分是根据图片提示完成仿写，同样是以</w:t>
      </w:r>
      <w:r>
        <w:rPr>
          <w:rFonts w:ascii="Times New Roman" w:hAnsi="Times New Roman" w:hint="eastAsia"/>
          <w:szCs w:val="24"/>
        </w:rPr>
        <w:t>Ben</w:t>
      </w:r>
      <w:r>
        <w:rPr>
          <w:rFonts w:ascii="Times New Roman" w:hAnsi="Times New Roman" w:hint="eastAsia"/>
          <w:szCs w:val="24"/>
        </w:rPr>
        <w:t>为主人公的语境下。英语写作考查的是学生的语言输出技能，仿写要简单一些，可以模仿句式内容，得分率还比较高，但学生之间仍有差距。</w:t>
      </w:r>
      <w:r>
        <w:rPr>
          <w:rFonts w:ascii="Times New Roman" w:hAnsi="Times New Roman" w:hint="eastAsia"/>
          <w:szCs w:val="24"/>
        </w:rPr>
        <w:t>主要有以下问题：</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1.</w:t>
      </w:r>
      <w:r>
        <w:rPr>
          <w:rFonts w:ascii="Times New Roman" w:hAnsi="Times New Roman" w:hint="eastAsia"/>
          <w:szCs w:val="24"/>
        </w:rPr>
        <w:t>单词拼写错误，如</w:t>
      </w:r>
      <w:r>
        <w:rPr>
          <w:rFonts w:ascii="Times New Roman" w:hAnsi="Times New Roman" w:hint="eastAsia"/>
          <w:szCs w:val="24"/>
        </w:rPr>
        <w:t>boy</w:t>
      </w:r>
      <w:r>
        <w:rPr>
          <w:rFonts w:ascii="Times New Roman" w:hAnsi="Times New Roman" w:hint="eastAsia"/>
          <w:szCs w:val="24"/>
        </w:rPr>
        <w:t>、</w:t>
      </w:r>
      <w:r>
        <w:rPr>
          <w:rFonts w:ascii="Times New Roman" w:hAnsi="Times New Roman" w:hint="eastAsia"/>
          <w:szCs w:val="24"/>
        </w:rPr>
        <w:t>thirteen</w:t>
      </w:r>
      <w:r>
        <w:rPr>
          <w:rFonts w:ascii="Times New Roman" w:hAnsi="Times New Roman" w:hint="eastAsia"/>
          <w:szCs w:val="24"/>
        </w:rPr>
        <w:t>、</w:t>
      </w:r>
      <w:r>
        <w:rPr>
          <w:rFonts w:ascii="Times New Roman" w:hAnsi="Times New Roman" w:hint="eastAsia"/>
          <w:szCs w:val="24"/>
        </w:rPr>
        <w:t>eyes</w:t>
      </w:r>
      <w:r>
        <w:rPr>
          <w:rFonts w:ascii="Times New Roman" w:hAnsi="Times New Roman" w:hint="eastAsia"/>
          <w:szCs w:val="24"/>
        </w:rPr>
        <w:t>、</w:t>
      </w:r>
      <w:r>
        <w:rPr>
          <w:rFonts w:ascii="Times New Roman" w:hAnsi="Times New Roman" w:hint="eastAsia"/>
          <w:szCs w:val="24"/>
        </w:rPr>
        <w:t>skate</w:t>
      </w:r>
      <w:r>
        <w:rPr>
          <w:rFonts w:ascii="Times New Roman" w:hAnsi="Times New Roman" w:hint="eastAsia"/>
          <w:szCs w:val="24"/>
        </w:rPr>
        <w:t>单词的拼写错误</w:t>
      </w:r>
      <w:r>
        <w:rPr>
          <w:rFonts w:ascii="Times New Roman" w:hAnsi="Times New Roman" w:hint="eastAsia"/>
          <w:szCs w:val="24"/>
        </w:rPr>
        <w:t>;</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 xml:space="preserve"> 2.</w:t>
      </w:r>
      <w:r>
        <w:rPr>
          <w:rFonts w:ascii="Times New Roman" w:hAnsi="Times New Roman" w:hint="eastAsia"/>
          <w:szCs w:val="24"/>
        </w:rPr>
        <w:t>语法知识没掌握好，比如</w:t>
      </w:r>
      <w:r>
        <w:rPr>
          <w:rFonts w:ascii="Times New Roman" w:hAnsi="Times New Roman" w:hint="eastAsia"/>
          <w:szCs w:val="24"/>
        </w:rPr>
        <w:t>His eyes are big/small</w:t>
      </w:r>
      <w:r>
        <w:rPr>
          <w:rFonts w:ascii="Times New Roman" w:hAnsi="Times New Roman" w:hint="eastAsia"/>
          <w:szCs w:val="24"/>
        </w:rPr>
        <w:t>中</w:t>
      </w:r>
      <w:r>
        <w:rPr>
          <w:rFonts w:ascii="Times New Roman" w:hAnsi="Times New Roman" w:hint="eastAsia"/>
          <w:szCs w:val="24"/>
        </w:rPr>
        <w:t>are</w:t>
      </w:r>
      <w:r>
        <w:rPr>
          <w:rFonts w:ascii="Times New Roman" w:hAnsi="Times New Roman" w:hint="eastAsia"/>
          <w:szCs w:val="24"/>
        </w:rPr>
        <w:t>用成</w:t>
      </w:r>
      <w:r>
        <w:rPr>
          <w:rFonts w:ascii="Times New Roman" w:hAnsi="Times New Roman" w:hint="eastAsia"/>
          <w:szCs w:val="24"/>
        </w:rPr>
        <w:t>is</w:t>
      </w:r>
      <w:r>
        <w:rPr>
          <w:rFonts w:ascii="Times New Roman" w:hAnsi="Times New Roman" w:hint="eastAsia"/>
          <w:szCs w:val="24"/>
        </w:rPr>
        <w:t>，名词单复数的区分不清；</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3.</w:t>
      </w:r>
      <w:r>
        <w:rPr>
          <w:rFonts w:ascii="Times New Roman" w:hAnsi="Times New Roman" w:hint="eastAsia"/>
          <w:szCs w:val="24"/>
        </w:rPr>
        <w:t>模仿能力不强，没认真看图，思维能力较差。如例文中的</w:t>
      </w:r>
      <w:r>
        <w:rPr>
          <w:rFonts w:ascii="Times New Roman" w:hAnsi="Times New Roman" w:hint="eastAsia"/>
          <w:szCs w:val="24"/>
        </w:rPr>
        <w:t>Her hair i</w:t>
      </w:r>
      <w:r>
        <w:rPr>
          <w:rFonts w:ascii="Times New Roman" w:hAnsi="Times New Roman" w:hint="eastAsia"/>
          <w:szCs w:val="24"/>
        </w:rPr>
        <w:t>s long</w:t>
      </w:r>
      <w:r>
        <w:rPr>
          <w:rFonts w:ascii="Times New Roman" w:hAnsi="Times New Roman" w:hint="eastAsia"/>
          <w:szCs w:val="24"/>
        </w:rPr>
        <w:t>要改成</w:t>
      </w:r>
      <w:r>
        <w:rPr>
          <w:rFonts w:ascii="Times New Roman" w:hAnsi="Times New Roman" w:hint="eastAsia"/>
          <w:szCs w:val="24"/>
        </w:rPr>
        <w:t>His eyes are big/small</w:t>
      </w:r>
      <w:r>
        <w:rPr>
          <w:rFonts w:ascii="Times New Roman" w:hAnsi="Times New Roman" w:hint="eastAsia"/>
          <w:szCs w:val="24"/>
        </w:rPr>
        <w:t>，部分学生只改成了</w:t>
      </w:r>
      <w:r>
        <w:rPr>
          <w:rFonts w:ascii="Times New Roman" w:hAnsi="Times New Roman" w:hint="eastAsia"/>
          <w:szCs w:val="24"/>
        </w:rPr>
        <w:t xml:space="preserve">His hair is short, </w:t>
      </w:r>
      <w:r>
        <w:rPr>
          <w:rFonts w:ascii="Times New Roman" w:hAnsi="Times New Roman" w:hint="eastAsia"/>
          <w:szCs w:val="24"/>
        </w:rPr>
        <w:t>图片上是</w:t>
      </w:r>
      <w:r>
        <w:rPr>
          <w:rFonts w:ascii="Times New Roman" w:hAnsi="Times New Roman" w:hint="eastAsia"/>
          <w:szCs w:val="24"/>
        </w:rPr>
        <w:t>eyes</w:t>
      </w:r>
      <w:r>
        <w:rPr>
          <w:rFonts w:ascii="Times New Roman" w:hAnsi="Times New Roman" w:hint="eastAsia"/>
          <w:szCs w:val="24"/>
        </w:rPr>
        <w:t>，部分学生写成了</w:t>
      </w:r>
      <w:r>
        <w:rPr>
          <w:rFonts w:ascii="Times New Roman" w:hAnsi="Times New Roman" w:hint="eastAsia"/>
          <w:szCs w:val="24"/>
        </w:rPr>
        <w:t>hair,</w:t>
      </w:r>
      <w:r>
        <w:rPr>
          <w:rFonts w:ascii="Times New Roman" w:hAnsi="Times New Roman" w:hint="eastAsia"/>
          <w:szCs w:val="24"/>
        </w:rPr>
        <w:t>没有认真看图；</w:t>
      </w:r>
    </w:p>
    <w:p w:rsidR="00906A55" w:rsidRDefault="00C00B65">
      <w:pPr>
        <w:spacing w:line="440" w:lineRule="exact"/>
        <w:ind w:firstLineChars="200" w:firstLine="480"/>
        <w:rPr>
          <w:rFonts w:ascii="Times New Roman" w:hAnsi="Times New Roman"/>
          <w:szCs w:val="24"/>
        </w:rPr>
      </w:pPr>
      <w:r>
        <w:rPr>
          <w:rFonts w:ascii="Times New Roman" w:hAnsi="Times New Roman" w:hint="eastAsia"/>
          <w:szCs w:val="24"/>
        </w:rPr>
        <w:t xml:space="preserve">4. </w:t>
      </w:r>
      <w:r>
        <w:rPr>
          <w:rFonts w:ascii="Times New Roman" w:hAnsi="Times New Roman" w:hint="eastAsia"/>
          <w:szCs w:val="24"/>
        </w:rPr>
        <w:t>书写不规范，如标点符号使用不正确或者缺少标点，字母书写不工整导致部分字母无法区分等。</w:t>
      </w:r>
      <w:r>
        <w:rPr>
          <w:rFonts w:ascii="Times New Roman" w:hAnsi="Times New Roman" w:hint="eastAsia"/>
          <w:szCs w:val="24"/>
        </w:rPr>
        <w:t xml:space="preserve"> </w:t>
      </w:r>
    </w:p>
    <w:p w:rsidR="00906A55" w:rsidRDefault="00C00B65">
      <w:pPr>
        <w:spacing w:line="440" w:lineRule="exact"/>
        <w:ind w:firstLineChars="196" w:firstLine="551"/>
        <w:rPr>
          <w:rFonts w:ascii="Times New Roman" w:eastAsia="黑体" w:hAnsi="Times New Roman"/>
          <w:b/>
          <w:color w:val="000000"/>
          <w:kern w:val="0"/>
          <w:sz w:val="28"/>
        </w:rPr>
      </w:pPr>
      <w:r>
        <w:rPr>
          <w:rFonts w:ascii="Times New Roman" w:eastAsia="黑体" w:hAnsi="Times New Roman"/>
          <w:b/>
          <w:color w:val="000000"/>
          <w:kern w:val="0"/>
          <w:sz w:val="28"/>
        </w:rPr>
        <w:t>三、测试成效分析</w:t>
      </w:r>
    </w:p>
    <w:p w:rsidR="00906A55" w:rsidRDefault="00C00B65">
      <w:pPr>
        <w:spacing w:line="440" w:lineRule="exact"/>
        <w:ind w:firstLineChars="150" w:firstLine="361"/>
        <w:rPr>
          <w:rFonts w:ascii="Times New Roman" w:hAnsi="Times New Roman"/>
          <w:b/>
          <w:bCs w:val="0"/>
        </w:rPr>
      </w:pPr>
      <w:r>
        <w:rPr>
          <w:rFonts w:ascii="Times New Roman" w:hAnsi="Times New Roman"/>
          <w:b/>
          <w:bCs w:val="0"/>
        </w:rPr>
        <w:lastRenderedPageBreak/>
        <w:t>（一）主要成效</w:t>
      </w:r>
    </w:p>
    <w:p w:rsidR="00906A55" w:rsidRDefault="00C00B65">
      <w:pPr>
        <w:spacing w:line="440" w:lineRule="exact"/>
        <w:ind w:leftChars="50" w:left="120" w:firstLineChars="200" w:firstLine="480"/>
        <w:rPr>
          <w:rFonts w:hAnsi="宋体"/>
          <w:color w:val="000000"/>
          <w:kern w:val="0"/>
        </w:rPr>
      </w:pPr>
      <w:r>
        <w:rPr>
          <w:rFonts w:hAnsi="宋体" w:hint="eastAsia"/>
          <w:color w:val="000000"/>
          <w:kern w:val="0"/>
        </w:rPr>
        <w:t>本次学业质量常规测试主要围绕四年级英语学科的内容，针对学生测试成效进行了考察。本次学业质量测试，学生的总体成绩表现优秀。从试卷分析来看，学生对于词汇、语法、</w:t>
      </w:r>
      <w:r>
        <w:rPr>
          <w:rFonts w:hAnsi="宋体" w:hint="eastAsia"/>
          <w:color w:val="000000"/>
          <w:kern w:val="0"/>
        </w:rPr>
        <w:t>短文阅读</w:t>
      </w:r>
      <w:r>
        <w:rPr>
          <w:rFonts w:hAnsi="宋体" w:hint="eastAsia"/>
          <w:color w:val="000000"/>
          <w:kern w:val="0"/>
        </w:rPr>
        <w:t>的理解和</w:t>
      </w:r>
      <w:r>
        <w:rPr>
          <w:rFonts w:hAnsi="宋体" w:hint="eastAsia"/>
          <w:color w:val="000000"/>
          <w:kern w:val="0"/>
        </w:rPr>
        <w:t>写作的</w:t>
      </w:r>
      <w:r>
        <w:rPr>
          <w:rFonts w:hAnsi="宋体" w:hint="eastAsia"/>
          <w:color w:val="000000"/>
          <w:kern w:val="0"/>
        </w:rPr>
        <w:t>应用都有了显著的提高。尤其是</w:t>
      </w:r>
      <w:r>
        <w:rPr>
          <w:rFonts w:hAnsi="宋体" w:hint="eastAsia"/>
          <w:color w:val="000000"/>
          <w:kern w:val="0"/>
        </w:rPr>
        <w:t>阅读</w:t>
      </w:r>
      <w:r>
        <w:rPr>
          <w:rFonts w:hAnsi="宋体" w:hint="eastAsia"/>
          <w:color w:val="000000"/>
          <w:kern w:val="0"/>
        </w:rPr>
        <w:t>部分，学生们的表现</w:t>
      </w:r>
      <w:r>
        <w:rPr>
          <w:rFonts w:hAnsi="宋体" w:hint="eastAsia"/>
          <w:color w:val="000000"/>
          <w:kern w:val="0"/>
        </w:rPr>
        <w:t>相较于以前的测试效果</w:t>
      </w:r>
      <w:r>
        <w:rPr>
          <w:rFonts w:hAnsi="宋体" w:hint="eastAsia"/>
          <w:color w:val="000000"/>
          <w:kern w:val="0"/>
        </w:rPr>
        <w:t>尤为突出，说明我们的</w:t>
      </w:r>
      <w:r>
        <w:rPr>
          <w:rFonts w:hAnsi="宋体" w:hint="eastAsia"/>
          <w:color w:val="000000"/>
          <w:kern w:val="0"/>
        </w:rPr>
        <w:t>阅读</w:t>
      </w:r>
      <w:r>
        <w:rPr>
          <w:rFonts w:hAnsi="宋体" w:hint="eastAsia"/>
          <w:color w:val="000000"/>
          <w:kern w:val="0"/>
        </w:rPr>
        <w:t>教学取得了显著的</w:t>
      </w:r>
      <w:r>
        <w:rPr>
          <w:rFonts w:hAnsi="宋体" w:hint="eastAsia"/>
          <w:color w:val="000000"/>
          <w:kern w:val="0"/>
        </w:rPr>
        <w:t>提升</w:t>
      </w:r>
      <w:r>
        <w:rPr>
          <w:rFonts w:hAnsi="宋体" w:hint="eastAsia"/>
          <w:color w:val="000000"/>
          <w:kern w:val="0"/>
        </w:rPr>
        <w:t>效果。</w:t>
      </w:r>
      <w:r>
        <w:rPr>
          <w:rFonts w:asciiTheme="minorEastAsia" w:eastAsiaTheme="minorEastAsia" w:hAnsiTheme="minorEastAsia" w:cstheme="majorEastAsia" w:hint="eastAsia"/>
          <w:color w:val="000000"/>
          <w:kern w:val="0"/>
          <w:szCs w:val="24"/>
        </w:rPr>
        <w:t>整个年级的参考平均分高达</w:t>
      </w:r>
      <w:r>
        <w:rPr>
          <w:rFonts w:ascii="Times New Roman" w:hAnsi="Times New Roman" w:hint="eastAsia"/>
        </w:rPr>
        <w:t>90.92</w:t>
      </w:r>
      <w:r>
        <w:rPr>
          <w:rFonts w:ascii="Times New Roman" w:hAnsi="Times New Roman" w:hint="eastAsia"/>
        </w:rPr>
        <w:t>，及格率达到了</w:t>
      </w:r>
      <w:r>
        <w:rPr>
          <w:rFonts w:ascii="Times New Roman" w:hAnsi="Times New Roman" w:hint="eastAsia"/>
        </w:rPr>
        <w:t>97.77%</w:t>
      </w:r>
      <w:r>
        <w:rPr>
          <w:rFonts w:ascii="Times New Roman" w:hAnsi="Times New Roman" w:hint="eastAsia"/>
        </w:rPr>
        <w:t>，优秀率</w:t>
      </w:r>
      <w:r>
        <w:rPr>
          <w:rFonts w:ascii="Times New Roman" w:hAnsi="Times New Roman" w:hint="eastAsia"/>
        </w:rPr>
        <w:t>68.29%</w:t>
      </w:r>
      <w:r>
        <w:rPr>
          <w:rFonts w:ascii="Times New Roman" w:hAnsi="Times New Roman" w:hint="eastAsia"/>
        </w:rPr>
        <w:t>。其中整个年级中有少部分学生获得了满分</w:t>
      </w:r>
      <w:r>
        <w:rPr>
          <w:rFonts w:ascii="Times New Roman" w:hAnsi="Times New Roman" w:hint="eastAsia"/>
        </w:rPr>
        <w:t>100</w:t>
      </w:r>
      <w:r>
        <w:rPr>
          <w:rFonts w:ascii="Times New Roman" w:hAnsi="Times New Roman" w:hint="eastAsia"/>
        </w:rPr>
        <w:t>分的成绩。</w:t>
      </w:r>
      <w:r>
        <w:rPr>
          <w:rFonts w:hAnsi="宋体" w:hint="eastAsia"/>
          <w:color w:val="000000"/>
          <w:kern w:val="0"/>
        </w:rPr>
        <w:t>在测试过程中，学生们的表现总体较好，大部分学生能够掌握所学知识，能够运用所学词汇和语法</w:t>
      </w:r>
      <w:r>
        <w:rPr>
          <w:rFonts w:hAnsi="宋体" w:hint="eastAsia"/>
          <w:color w:val="000000"/>
          <w:kern w:val="0"/>
        </w:rPr>
        <w:t>完成测试的相关题目</w:t>
      </w:r>
      <w:r>
        <w:rPr>
          <w:rFonts w:hAnsi="宋体" w:hint="eastAsia"/>
          <w:color w:val="000000"/>
          <w:kern w:val="0"/>
        </w:rPr>
        <w:t>。同时，学生们在阅读理解方面也有了较大的进步，能够理解文章的大意，</w:t>
      </w:r>
      <w:r>
        <w:rPr>
          <w:rFonts w:hAnsi="宋体" w:hint="eastAsia"/>
          <w:color w:val="000000"/>
          <w:kern w:val="0"/>
        </w:rPr>
        <w:t>在阅卷过程中发现学生在阅读时</w:t>
      </w:r>
      <w:r>
        <w:rPr>
          <w:rFonts w:hAnsi="宋体" w:hint="eastAsia"/>
          <w:color w:val="000000"/>
          <w:kern w:val="0"/>
        </w:rPr>
        <w:t>圈画关键词的好习惯。</w:t>
      </w:r>
    </w:p>
    <w:p w:rsidR="00906A55" w:rsidRDefault="00C00B65">
      <w:pPr>
        <w:spacing w:line="440" w:lineRule="exact"/>
        <w:ind w:firstLineChars="200" w:firstLine="480"/>
        <w:rPr>
          <w:rFonts w:hAnsi="宋体"/>
          <w:color w:val="000000"/>
          <w:kern w:val="0"/>
        </w:rPr>
      </w:pPr>
      <w:r>
        <w:rPr>
          <w:rFonts w:asciiTheme="minorEastAsia" w:eastAsiaTheme="minorEastAsia" w:hAnsiTheme="minorEastAsia" w:hint="eastAsia"/>
          <w:color w:val="000000"/>
          <w:kern w:val="0"/>
        </w:rPr>
        <w:t>《义务教育英语课程标准（</w:t>
      </w:r>
      <w:r>
        <w:rPr>
          <w:rFonts w:asciiTheme="minorEastAsia" w:eastAsiaTheme="minorEastAsia" w:hAnsiTheme="minorEastAsia" w:hint="eastAsia"/>
          <w:color w:val="000000"/>
          <w:kern w:val="0"/>
        </w:rPr>
        <w:t>2022</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对</w:t>
      </w:r>
      <w:r>
        <w:rPr>
          <w:rFonts w:asciiTheme="minorEastAsia" w:eastAsiaTheme="minorEastAsia" w:hAnsiTheme="minorEastAsia" w:hint="eastAsia"/>
          <w:color w:val="000000"/>
          <w:kern w:val="0"/>
        </w:rPr>
        <w:t>3-4</w:t>
      </w:r>
      <w:r>
        <w:rPr>
          <w:rFonts w:asciiTheme="minorEastAsia" w:eastAsiaTheme="minorEastAsia" w:hAnsiTheme="minorEastAsia" w:hint="eastAsia"/>
          <w:color w:val="000000"/>
          <w:kern w:val="0"/>
        </w:rPr>
        <w:t>年级书面表达</w:t>
      </w:r>
      <w:r>
        <w:rPr>
          <w:rFonts w:asciiTheme="minorEastAsia" w:eastAsiaTheme="minorEastAsia" w:hAnsiTheme="minorEastAsia" w:hint="eastAsia"/>
          <w:color w:val="000000"/>
          <w:kern w:val="0"/>
        </w:rPr>
        <w:t>的</w:t>
      </w:r>
      <w:r>
        <w:rPr>
          <w:rFonts w:asciiTheme="minorEastAsia" w:eastAsiaTheme="minorEastAsia" w:hAnsiTheme="minorEastAsia" w:hint="eastAsia"/>
          <w:color w:val="000000"/>
          <w:kern w:val="0"/>
        </w:rPr>
        <w:t>样规定</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要求学生</w:t>
      </w:r>
      <w:r>
        <w:rPr>
          <w:rFonts w:asciiTheme="minorEastAsia" w:eastAsiaTheme="minorEastAsia" w:hAnsiTheme="minorEastAsia" w:hint="eastAsia"/>
          <w:color w:val="000000"/>
          <w:kern w:val="0"/>
        </w:rPr>
        <w:t>能根据图片或语境，仿写简单的句子。</w:t>
      </w:r>
      <w:r>
        <w:rPr>
          <w:rFonts w:asciiTheme="minorEastAsia" w:eastAsiaTheme="minorEastAsia" w:hAnsiTheme="minorEastAsia" w:hint="eastAsia"/>
          <w:color w:val="000000"/>
          <w:kern w:val="0"/>
        </w:rPr>
        <w:t>从</w:t>
      </w:r>
      <w:r>
        <w:rPr>
          <w:rFonts w:hAnsi="宋体" w:hint="eastAsia"/>
          <w:color w:val="000000"/>
          <w:kern w:val="0"/>
        </w:rPr>
        <w:t>这次测试中仿写情况来看，学生写作基础还可以的，</w:t>
      </w:r>
      <w:r>
        <w:rPr>
          <w:rFonts w:hAnsi="宋体" w:hint="eastAsia"/>
          <w:color w:val="000000"/>
          <w:kern w:val="0"/>
        </w:rPr>
        <w:t>得分率也较高，</w:t>
      </w:r>
      <w:r>
        <w:rPr>
          <w:rFonts w:hAnsi="宋体" w:hint="eastAsia"/>
          <w:color w:val="000000"/>
          <w:kern w:val="0"/>
        </w:rPr>
        <w:t>但适当的变式学生还没完全掌握好，还有待加强。</w:t>
      </w:r>
      <w:r>
        <w:rPr>
          <w:rFonts w:asciiTheme="minorEastAsia" w:eastAsiaTheme="minorEastAsia" w:hAnsiTheme="minorEastAsia" w:hint="eastAsia"/>
          <w:color w:val="000000"/>
          <w:kern w:val="0"/>
        </w:rPr>
        <w:t>所以</w:t>
      </w:r>
      <w:r>
        <w:rPr>
          <w:rFonts w:hAnsi="宋体" w:hint="eastAsia"/>
          <w:color w:val="000000"/>
          <w:kern w:val="0"/>
        </w:rPr>
        <w:t>对于平时的写作训练：</w:t>
      </w:r>
    </w:p>
    <w:p w:rsidR="00906A55" w:rsidRDefault="00C00B65">
      <w:pPr>
        <w:spacing w:line="440" w:lineRule="exact"/>
        <w:ind w:firstLineChars="200" w:firstLine="480"/>
        <w:rPr>
          <w:rFonts w:hAnsi="宋体"/>
          <w:color w:val="000000"/>
          <w:kern w:val="0"/>
        </w:rPr>
      </w:pPr>
      <w:r>
        <w:rPr>
          <w:rFonts w:hAnsi="宋体" w:hint="eastAsia"/>
          <w:color w:val="000000"/>
          <w:kern w:val="0"/>
        </w:rPr>
        <w:t xml:space="preserve">1. </w:t>
      </w:r>
      <w:r>
        <w:rPr>
          <w:rFonts w:hAnsi="宋体" w:hint="eastAsia"/>
          <w:color w:val="000000"/>
          <w:kern w:val="0"/>
        </w:rPr>
        <w:t>基于单元话题，让学生进行仿写课文练习，降低写作难度。</w:t>
      </w:r>
    </w:p>
    <w:p w:rsidR="00906A55" w:rsidRDefault="00C00B65">
      <w:pPr>
        <w:spacing w:line="440" w:lineRule="exact"/>
        <w:ind w:firstLineChars="200" w:firstLine="480"/>
        <w:rPr>
          <w:rFonts w:hAnsi="宋体"/>
          <w:color w:val="000000"/>
          <w:kern w:val="0"/>
        </w:rPr>
      </w:pPr>
      <w:r>
        <w:rPr>
          <w:rFonts w:hAnsi="宋体" w:hint="eastAsia"/>
          <w:color w:val="000000"/>
          <w:kern w:val="0"/>
        </w:rPr>
        <w:t xml:space="preserve">2. </w:t>
      </w:r>
      <w:r>
        <w:rPr>
          <w:rFonts w:hAnsi="宋体" w:hint="eastAsia"/>
          <w:color w:val="000000"/>
          <w:kern w:val="0"/>
        </w:rPr>
        <w:t>如果是对话式的课文，创设新情景，让学生仿照课文尝试写三个来回的对话，既能巩固课堂内容，又能提升学生创新和写作能力。</w:t>
      </w:r>
    </w:p>
    <w:p w:rsidR="00906A55" w:rsidRDefault="00C00B65">
      <w:pPr>
        <w:pStyle w:val="aa"/>
        <w:numPr>
          <w:ilvl w:val="0"/>
          <w:numId w:val="4"/>
        </w:numPr>
        <w:spacing w:line="440" w:lineRule="exact"/>
        <w:ind w:firstLineChars="0"/>
        <w:rPr>
          <w:rFonts w:ascii="Times New Roman" w:hAnsi="Times New Roman"/>
          <w:b/>
          <w:bCs w:val="0"/>
        </w:rPr>
      </w:pPr>
      <w:r>
        <w:rPr>
          <w:rFonts w:ascii="Times New Roman" w:hAnsi="Times New Roman"/>
          <w:b/>
          <w:bCs w:val="0"/>
        </w:rPr>
        <w:t>教学问题与成因分析</w:t>
      </w:r>
    </w:p>
    <w:p w:rsidR="00906A55" w:rsidRDefault="00C00B65">
      <w:pPr>
        <w:spacing w:line="440" w:lineRule="exact"/>
        <w:ind w:firstLineChars="200" w:firstLine="480"/>
        <w:rPr>
          <w:rFonts w:hAnsi="宋体"/>
          <w:color w:val="000000"/>
          <w:kern w:val="0"/>
        </w:rPr>
      </w:pPr>
      <w:r>
        <w:rPr>
          <w:rFonts w:hAnsi="宋体" w:hint="eastAsia"/>
          <w:color w:val="000000"/>
          <w:kern w:val="0"/>
        </w:rPr>
        <w:t>在具体分析学生的表现时，我们发现以下几个</w:t>
      </w:r>
      <w:r>
        <w:rPr>
          <w:rFonts w:hAnsi="宋体" w:hint="eastAsia"/>
          <w:color w:val="000000"/>
          <w:kern w:val="0"/>
        </w:rPr>
        <w:t>问题</w:t>
      </w:r>
      <w:r>
        <w:rPr>
          <w:rFonts w:hAnsi="宋体" w:hint="eastAsia"/>
          <w:color w:val="000000"/>
          <w:kern w:val="0"/>
        </w:rPr>
        <w:t>：</w:t>
      </w:r>
    </w:p>
    <w:p w:rsidR="00906A55" w:rsidRDefault="00C00B65">
      <w:pPr>
        <w:spacing w:line="440" w:lineRule="exact"/>
        <w:ind w:firstLineChars="200" w:firstLine="480"/>
        <w:rPr>
          <w:rFonts w:hAnsi="宋体"/>
          <w:color w:val="000000"/>
          <w:kern w:val="0"/>
        </w:rPr>
      </w:pPr>
      <w:r>
        <w:rPr>
          <w:rFonts w:hAnsi="宋体" w:hint="eastAsia"/>
          <w:color w:val="000000"/>
          <w:kern w:val="0"/>
        </w:rPr>
        <w:t>1.</w:t>
      </w:r>
      <w:r>
        <w:rPr>
          <w:rFonts w:hAnsi="宋体" w:hint="eastAsia"/>
          <w:color w:val="000000"/>
          <w:kern w:val="0"/>
        </w:rPr>
        <w:t>听力理解能力：部分学生在听力理解题型上表现较为薄弱，主要集中在</w:t>
      </w:r>
      <w:r>
        <w:rPr>
          <w:rFonts w:hAnsi="宋体" w:hint="eastAsia"/>
          <w:color w:val="000000"/>
          <w:kern w:val="0"/>
        </w:rPr>
        <w:t>听对话选答案和听录音表格填空</w:t>
      </w:r>
      <w:r>
        <w:rPr>
          <w:rFonts w:hAnsi="宋体" w:hint="eastAsia"/>
          <w:color w:val="000000"/>
          <w:kern w:val="0"/>
        </w:rPr>
        <w:t>理解方面。这可能是由于学生对于课堂上的听力练习较少，或者对于语速较快的英语听力材料理解压力较大。</w:t>
      </w:r>
    </w:p>
    <w:p w:rsidR="00906A55" w:rsidRDefault="00C00B65">
      <w:pPr>
        <w:spacing w:line="440" w:lineRule="exact"/>
        <w:ind w:firstLineChars="200" w:firstLine="480"/>
        <w:rPr>
          <w:rFonts w:hAnsi="宋体"/>
          <w:color w:val="000000"/>
          <w:kern w:val="0"/>
        </w:rPr>
      </w:pPr>
      <w:r>
        <w:rPr>
          <w:rFonts w:hAnsi="宋体" w:hint="eastAsia"/>
          <w:color w:val="000000"/>
          <w:kern w:val="0"/>
        </w:rPr>
        <w:t>2.</w:t>
      </w:r>
      <w:r>
        <w:rPr>
          <w:rFonts w:hAnsi="宋体" w:hint="eastAsia"/>
          <w:color w:val="000000"/>
          <w:kern w:val="0"/>
        </w:rPr>
        <w:t>单词拼写和词汇应用：有一部分学生在单词拼写和词汇应用方面有些困难，主要表现在识别和拼写一些常见单词时出现错误。可以针对这一问题，提供更多的拼写和词汇练习机会，通过课堂活动和游戏进行巩固。</w:t>
      </w:r>
    </w:p>
    <w:p w:rsidR="00906A55" w:rsidRDefault="00C00B65">
      <w:pPr>
        <w:spacing w:line="440" w:lineRule="exact"/>
        <w:ind w:firstLineChars="200" w:firstLine="480"/>
        <w:rPr>
          <w:rFonts w:hAnsi="宋体"/>
          <w:color w:val="000000"/>
          <w:kern w:val="0"/>
        </w:rPr>
      </w:pPr>
      <w:r>
        <w:rPr>
          <w:rFonts w:hAnsi="宋体" w:hint="eastAsia"/>
          <w:color w:val="000000"/>
          <w:kern w:val="0"/>
        </w:rPr>
        <w:t>3.</w:t>
      </w:r>
      <w:r>
        <w:rPr>
          <w:rFonts w:hAnsi="宋体" w:hint="eastAsia"/>
          <w:color w:val="000000"/>
          <w:kern w:val="0"/>
        </w:rPr>
        <w:t>语法知识应用：部分学生在语法知识的应用上存在一些困惑，特别是一些基础的句型和时态</w:t>
      </w:r>
      <w:r>
        <w:rPr>
          <w:rFonts w:hAnsi="宋体" w:hint="eastAsia"/>
          <w:color w:val="000000"/>
          <w:kern w:val="0"/>
        </w:rPr>
        <w:t>，</w:t>
      </w:r>
      <w:r>
        <w:rPr>
          <w:rFonts w:hAnsi="宋体" w:hint="eastAsia"/>
          <w:color w:val="000000"/>
          <w:kern w:val="0"/>
        </w:rPr>
        <w:t>这一点在仿写题目的成效可以表现出来</w:t>
      </w:r>
      <w:r>
        <w:rPr>
          <w:rFonts w:hAnsi="宋体" w:hint="eastAsia"/>
          <w:color w:val="000000"/>
          <w:kern w:val="0"/>
        </w:rPr>
        <w:t>。可以通过针对性的语法练习和句型训练，提高学生对于语法知识的理解和应用能力</w:t>
      </w:r>
      <w:r>
        <w:rPr>
          <w:rFonts w:hAnsi="宋体" w:hint="eastAsia"/>
          <w:color w:val="000000"/>
          <w:kern w:val="0"/>
        </w:rPr>
        <w:t>。</w:t>
      </w:r>
    </w:p>
    <w:p w:rsidR="00906A55" w:rsidRDefault="00C00B65">
      <w:pPr>
        <w:widowControl/>
        <w:spacing w:line="440" w:lineRule="exact"/>
        <w:ind w:firstLineChars="200" w:firstLine="480"/>
        <w:jc w:val="left"/>
        <w:rPr>
          <w:rFonts w:ascii="Times New Roman" w:hAnsi="Times New Roman"/>
          <w:kern w:val="0"/>
          <w:szCs w:val="24"/>
        </w:rPr>
      </w:pPr>
      <w:r>
        <w:rPr>
          <w:rFonts w:hAnsi="宋体" w:hint="eastAsia"/>
          <w:color w:val="000000"/>
          <w:kern w:val="0"/>
        </w:rPr>
        <w:t>4.</w:t>
      </w:r>
      <w:r>
        <w:rPr>
          <w:rFonts w:hAnsi="宋体" w:hint="eastAsia"/>
          <w:color w:val="000000"/>
          <w:kern w:val="0"/>
        </w:rPr>
        <w:t>其中的</w:t>
      </w:r>
      <w:r>
        <w:rPr>
          <w:rFonts w:ascii="Times New Roman" w:hAnsi="Times New Roman" w:hint="eastAsia"/>
          <w:kern w:val="0"/>
          <w:szCs w:val="24"/>
        </w:rPr>
        <w:t>主要问题：</w:t>
      </w:r>
      <w:r>
        <w:rPr>
          <w:rFonts w:ascii="Times New Roman" w:hAnsi="Times New Roman"/>
          <w:kern w:val="0"/>
          <w:szCs w:val="24"/>
        </w:rPr>
        <w:t>学生的阅读思维能力一般，阅读习惯培养不够。本次抽测试卷的阅读是得分率最低的题型。从卷面的答题情况可以看出，得分率最低的阅读题分别是</w:t>
      </w:r>
      <w:r>
        <w:rPr>
          <w:rFonts w:ascii="Times New Roman" w:hAnsi="Times New Roman" w:hint="eastAsia"/>
          <w:kern w:val="0"/>
          <w:szCs w:val="24"/>
        </w:rPr>
        <w:t>1</w:t>
      </w:r>
      <w:r>
        <w:rPr>
          <w:rFonts w:ascii="Times New Roman" w:hAnsi="Times New Roman" w:hint="eastAsia"/>
          <w:kern w:val="0"/>
          <w:szCs w:val="24"/>
        </w:rPr>
        <w:t>，</w:t>
      </w:r>
      <w:r>
        <w:rPr>
          <w:rFonts w:ascii="Times New Roman" w:hAnsi="Times New Roman" w:hint="eastAsia"/>
          <w:kern w:val="0"/>
          <w:szCs w:val="24"/>
        </w:rPr>
        <w:t>5</w:t>
      </w:r>
      <w:r>
        <w:rPr>
          <w:rFonts w:ascii="Times New Roman" w:hAnsi="Times New Roman" w:hint="eastAsia"/>
          <w:kern w:val="0"/>
          <w:szCs w:val="24"/>
        </w:rPr>
        <w:t>，</w:t>
      </w:r>
      <w:r>
        <w:rPr>
          <w:rFonts w:ascii="Times New Roman" w:hAnsi="Times New Roman" w:hint="eastAsia"/>
          <w:kern w:val="0"/>
          <w:szCs w:val="24"/>
        </w:rPr>
        <w:t>6</w:t>
      </w:r>
      <w:r>
        <w:rPr>
          <w:rFonts w:ascii="Times New Roman" w:hAnsi="Times New Roman" w:hint="eastAsia"/>
          <w:kern w:val="0"/>
          <w:szCs w:val="24"/>
        </w:rPr>
        <w:t>，</w:t>
      </w:r>
      <w:r>
        <w:rPr>
          <w:rFonts w:ascii="Times New Roman" w:hAnsi="Times New Roman" w:hint="eastAsia"/>
          <w:kern w:val="0"/>
          <w:szCs w:val="24"/>
        </w:rPr>
        <w:t>7</w:t>
      </w:r>
      <w:r>
        <w:rPr>
          <w:rFonts w:ascii="Times New Roman" w:hAnsi="Times New Roman" w:hint="eastAsia"/>
          <w:kern w:val="0"/>
          <w:szCs w:val="24"/>
        </w:rPr>
        <w:t>，</w:t>
      </w:r>
      <w:r>
        <w:rPr>
          <w:rFonts w:ascii="Times New Roman" w:hAnsi="Times New Roman" w:hint="eastAsia"/>
          <w:kern w:val="0"/>
          <w:szCs w:val="24"/>
        </w:rPr>
        <w:t>16</w:t>
      </w:r>
      <w:r>
        <w:rPr>
          <w:rFonts w:ascii="Times New Roman" w:hAnsi="Times New Roman" w:hint="eastAsia"/>
          <w:kern w:val="0"/>
          <w:szCs w:val="24"/>
        </w:rPr>
        <w:t>，</w:t>
      </w:r>
      <w:r>
        <w:rPr>
          <w:rFonts w:ascii="Times New Roman" w:hAnsi="Times New Roman" w:hint="eastAsia"/>
          <w:kern w:val="0"/>
          <w:szCs w:val="24"/>
        </w:rPr>
        <w:t>17</w:t>
      </w:r>
      <w:r>
        <w:rPr>
          <w:rFonts w:ascii="Times New Roman" w:hAnsi="Times New Roman" w:hint="eastAsia"/>
          <w:kern w:val="0"/>
          <w:szCs w:val="24"/>
        </w:rPr>
        <w:t>，</w:t>
      </w:r>
      <w:r>
        <w:rPr>
          <w:rFonts w:ascii="Times New Roman" w:hAnsi="Times New Roman" w:hint="eastAsia"/>
          <w:kern w:val="0"/>
          <w:szCs w:val="24"/>
        </w:rPr>
        <w:t>20</w:t>
      </w:r>
      <w:r>
        <w:rPr>
          <w:rFonts w:ascii="Times New Roman" w:hAnsi="Times New Roman" w:hint="eastAsia"/>
          <w:kern w:val="0"/>
          <w:szCs w:val="24"/>
        </w:rPr>
        <w:t>，得分率分别是</w:t>
      </w:r>
      <w:r>
        <w:rPr>
          <w:rFonts w:ascii="Times New Roman" w:hAnsi="Times New Roman" w:hint="eastAsia"/>
          <w:kern w:val="0"/>
          <w:szCs w:val="24"/>
        </w:rPr>
        <w:t>77.</w:t>
      </w:r>
      <w:r>
        <w:rPr>
          <w:rFonts w:ascii="Times New Roman" w:hAnsi="Times New Roman" w:hint="eastAsia"/>
          <w:kern w:val="0"/>
          <w:szCs w:val="24"/>
        </w:rPr>
        <w:t>4</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kern w:val="0"/>
          <w:szCs w:val="24"/>
        </w:rPr>
        <w:t>67.78</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kern w:val="0"/>
          <w:szCs w:val="24"/>
        </w:rPr>
        <w:t>83.</w:t>
      </w:r>
      <w:r>
        <w:rPr>
          <w:rFonts w:ascii="Times New Roman" w:hAnsi="Times New Roman" w:hint="eastAsia"/>
          <w:kern w:val="0"/>
          <w:szCs w:val="24"/>
        </w:rPr>
        <w:t>9</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kern w:val="0"/>
          <w:szCs w:val="24"/>
        </w:rPr>
        <w:t>87</w:t>
      </w:r>
      <w:r>
        <w:rPr>
          <w:rFonts w:ascii="Times New Roman" w:hAnsi="Times New Roman" w:hint="eastAsia"/>
          <w:kern w:val="0"/>
          <w:szCs w:val="24"/>
        </w:rPr>
        <w:t>.2%</w:t>
      </w:r>
      <w:r>
        <w:rPr>
          <w:rFonts w:ascii="Times New Roman" w:hAnsi="Times New Roman" w:hint="eastAsia"/>
          <w:kern w:val="0"/>
          <w:szCs w:val="24"/>
        </w:rPr>
        <w:t>，</w:t>
      </w:r>
      <w:r>
        <w:rPr>
          <w:rFonts w:ascii="Times New Roman" w:hAnsi="Times New Roman" w:hint="eastAsia"/>
          <w:kern w:val="0"/>
          <w:szCs w:val="24"/>
        </w:rPr>
        <w:t>81.5%</w:t>
      </w:r>
      <w:r>
        <w:rPr>
          <w:rFonts w:ascii="Times New Roman" w:hAnsi="Times New Roman" w:hint="eastAsia"/>
          <w:kern w:val="0"/>
          <w:szCs w:val="24"/>
        </w:rPr>
        <w:t>，</w:t>
      </w:r>
      <w:r>
        <w:rPr>
          <w:rFonts w:ascii="Times New Roman" w:hAnsi="Times New Roman" w:hint="eastAsia"/>
          <w:kern w:val="0"/>
          <w:szCs w:val="24"/>
        </w:rPr>
        <w:t>77.22</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kern w:val="0"/>
          <w:szCs w:val="24"/>
        </w:rPr>
        <w:lastRenderedPageBreak/>
        <w:t>7</w:t>
      </w:r>
      <w:r>
        <w:rPr>
          <w:rFonts w:ascii="Times New Roman" w:hAnsi="Times New Roman" w:hint="eastAsia"/>
          <w:kern w:val="0"/>
          <w:szCs w:val="24"/>
        </w:rPr>
        <w:t>9.78</w:t>
      </w:r>
      <w:r>
        <w:rPr>
          <w:rFonts w:ascii="Times New Roman" w:hAnsi="Times New Roman" w:hint="eastAsia"/>
          <w:kern w:val="0"/>
          <w:szCs w:val="24"/>
        </w:rPr>
        <w:t>%</w:t>
      </w:r>
      <w:r>
        <w:rPr>
          <w:rFonts w:ascii="Times New Roman" w:hAnsi="Times New Roman" w:hint="eastAsia"/>
          <w:kern w:val="0"/>
          <w:szCs w:val="24"/>
        </w:rPr>
        <w:t>。</w:t>
      </w:r>
      <w:r>
        <w:rPr>
          <w:rFonts w:ascii="Times New Roman" w:hAnsi="Times New Roman" w:hint="eastAsia"/>
          <w:szCs w:val="24"/>
        </w:rPr>
        <w:t>第</w:t>
      </w:r>
      <w:r>
        <w:rPr>
          <w:rFonts w:ascii="Times New Roman" w:hAnsi="Times New Roman" w:hint="eastAsia"/>
          <w:szCs w:val="24"/>
        </w:rPr>
        <w:t>1</w:t>
      </w:r>
      <w:r>
        <w:rPr>
          <w:rFonts w:ascii="Times New Roman" w:hAnsi="Times New Roman" w:hint="eastAsia"/>
          <w:szCs w:val="24"/>
        </w:rPr>
        <w:t>题：应选</w:t>
      </w:r>
      <w:r>
        <w:rPr>
          <w:rFonts w:ascii="Times New Roman" w:hAnsi="Times New Roman" w:hint="eastAsia"/>
          <w:szCs w:val="24"/>
        </w:rPr>
        <w:t>His</w:t>
      </w:r>
      <w:r>
        <w:rPr>
          <w:rFonts w:ascii="Times New Roman" w:hAnsi="Times New Roman" w:hint="eastAsia"/>
          <w:szCs w:val="24"/>
        </w:rPr>
        <w:t>，有几个学生选</w:t>
      </w:r>
      <w:r>
        <w:rPr>
          <w:rFonts w:ascii="Times New Roman" w:hAnsi="Times New Roman" w:hint="eastAsia"/>
          <w:szCs w:val="24"/>
        </w:rPr>
        <w:t>He</w:t>
      </w:r>
      <w:r>
        <w:rPr>
          <w:rFonts w:ascii="Times New Roman" w:hAnsi="Times New Roman" w:hint="eastAsia"/>
          <w:szCs w:val="24"/>
        </w:rPr>
        <w:t>’</w:t>
      </w:r>
      <w:r>
        <w:rPr>
          <w:rFonts w:ascii="Times New Roman" w:hAnsi="Times New Roman" w:hint="eastAsia"/>
          <w:szCs w:val="24"/>
        </w:rPr>
        <w:t>s;</w:t>
      </w:r>
      <w:r>
        <w:rPr>
          <w:rFonts w:ascii="Times New Roman" w:hAnsi="Times New Roman" w:hint="eastAsia"/>
          <w:szCs w:val="24"/>
        </w:rPr>
        <w:t>第</w:t>
      </w:r>
      <w:r>
        <w:rPr>
          <w:rFonts w:ascii="Times New Roman" w:hAnsi="Times New Roman" w:hint="eastAsia"/>
          <w:szCs w:val="24"/>
        </w:rPr>
        <w:t>5</w:t>
      </w:r>
      <w:r>
        <w:rPr>
          <w:rFonts w:ascii="Times New Roman" w:hAnsi="Times New Roman" w:hint="eastAsia"/>
          <w:szCs w:val="24"/>
        </w:rPr>
        <w:t>题错误最多，因为回答有</w:t>
      </w:r>
      <w:r>
        <w:rPr>
          <w:rFonts w:ascii="Times New Roman" w:hAnsi="Times New Roman" w:hint="eastAsia"/>
          <w:szCs w:val="24"/>
        </w:rPr>
        <w:t>2</w:t>
      </w:r>
      <w:r>
        <w:rPr>
          <w:rFonts w:ascii="Times New Roman" w:hAnsi="Times New Roman" w:hint="eastAsia"/>
          <w:szCs w:val="24"/>
        </w:rPr>
        <w:t>句，容易混淆，所以错选了</w:t>
      </w:r>
      <w:r>
        <w:rPr>
          <w:rFonts w:ascii="Times New Roman" w:hAnsi="Times New Roman" w:hint="eastAsia"/>
          <w:szCs w:val="24"/>
        </w:rPr>
        <w:t>how much</w:t>
      </w:r>
      <w:r>
        <w:rPr>
          <w:rFonts w:ascii="Times New Roman" w:hAnsi="Times New Roman" w:hint="eastAsia"/>
          <w:szCs w:val="24"/>
        </w:rPr>
        <w:t>问价格，但是原句中却以</w:t>
      </w:r>
      <w:r>
        <w:rPr>
          <w:rFonts w:ascii="Times New Roman" w:hAnsi="Times New Roman" w:hint="eastAsia"/>
          <w:szCs w:val="24"/>
        </w:rPr>
        <w:t>I have only one</w:t>
      </w:r>
      <w:r>
        <w:rPr>
          <w:rFonts w:ascii="Times New Roman" w:hAnsi="Times New Roman" w:hint="eastAsia"/>
          <w:szCs w:val="24"/>
        </w:rPr>
        <w:t>表示数量</w:t>
      </w:r>
      <w:r>
        <w:rPr>
          <w:rFonts w:ascii="Times New Roman" w:hAnsi="Times New Roman" w:hint="eastAsia"/>
          <w:szCs w:val="24"/>
        </w:rPr>
        <w:t>，</w:t>
      </w:r>
      <w:r>
        <w:rPr>
          <w:rFonts w:ascii="Times New Roman" w:hAnsi="Times New Roman" w:hint="eastAsia"/>
          <w:szCs w:val="24"/>
        </w:rPr>
        <w:t>学生没有读完整题目，只关注了答句的后半句</w:t>
      </w:r>
      <w:r>
        <w:rPr>
          <w:rFonts w:ascii="Times New Roman" w:hAnsi="Times New Roman" w:hint="eastAsia"/>
          <w:szCs w:val="24"/>
        </w:rPr>
        <w:t>...yuan.</w:t>
      </w:r>
      <w:r>
        <w:rPr>
          <w:rFonts w:ascii="Times New Roman" w:hAnsi="Times New Roman" w:hint="eastAsia"/>
          <w:szCs w:val="24"/>
        </w:rPr>
        <w:t>所以选了</w:t>
      </w:r>
      <w:r>
        <w:rPr>
          <w:rFonts w:ascii="Times New Roman" w:hAnsi="Times New Roman" w:hint="eastAsia"/>
          <w:szCs w:val="24"/>
        </w:rPr>
        <w:t>How much,</w:t>
      </w:r>
      <w:r>
        <w:rPr>
          <w:rFonts w:ascii="Times New Roman" w:hAnsi="Times New Roman" w:hint="eastAsia"/>
          <w:szCs w:val="24"/>
        </w:rPr>
        <w:t>而应该是</w:t>
      </w:r>
      <w:r>
        <w:rPr>
          <w:rFonts w:ascii="Times New Roman" w:hAnsi="Times New Roman" w:hint="eastAsia"/>
          <w:szCs w:val="24"/>
        </w:rPr>
        <w:t>How many</w:t>
      </w:r>
      <w:r>
        <w:rPr>
          <w:rFonts w:ascii="Times New Roman" w:hAnsi="Times New Roman" w:hint="eastAsia"/>
          <w:szCs w:val="24"/>
        </w:rPr>
        <w:t>来提问。第</w:t>
      </w:r>
      <w:r>
        <w:rPr>
          <w:rFonts w:ascii="Times New Roman" w:hAnsi="Times New Roman" w:hint="eastAsia"/>
          <w:szCs w:val="24"/>
        </w:rPr>
        <w:t>7</w:t>
      </w:r>
      <w:r>
        <w:rPr>
          <w:rFonts w:ascii="Times New Roman" w:hAnsi="Times New Roman" w:hint="eastAsia"/>
          <w:szCs w:val="24"/>
        </w:rPr>
        <w:t>题的答句，</w:t>
      </w:r>
      <w:r>
        <w:rPr>
          <w:rFonts w:ascii="Times New Roman" w:hAnsi="Times New Roman" w:hint="eastAsia"/>
          <w:szCs w:val="24"/>
        </w:rPr>
        <w:t>How many___would you like? No,thanks. I don</w:t>
      </w:r>
      <w:r>
        <w:rPr>
          <w:rFonts w:ascii="Times New Roman" w:hAnsi="Times New Roman" w:hint="eastAsia"/>
          <w:szCs w:val="24"/>
        </w:rPr>
        <w:t>’</w:t>
      </w:r>
      <w:r>
        <w:rPr>
          <w:rFonts w:ascii="Times New Roman" w:hAnsi="Times New Roman" w:hint="eastAsia"/>
          <w:szCs w:val="24"/>
        </w:rPr>
        <w:t>t want_____.</w:t>
      </w:r>
      <w:r>
        <w:rPr>
          <w:rFonts w:ascii="Times New Roman" w:hAnsi="Times New Roman" w:hint="eastAsia"/>
          <w:szCs w:val="24"/>
        </w:rPr>
        <w:t>第二条空，错选了</w:t>
      </w:r>
      <w:r>
        <w:rPr>
          <w:rFonts w:ascii="Times New Roman" w:hAnsi="Times New Roman" w:hint="eastAsia"/>
          <w:szCs w:val="24"/>
        </w:rPr>
        <w:t>some.</w:t>
      </w:r>
      <w:r>
        <w:rPr>
          <w:rFonts w:ascii="Times New Roman" w:hAnsi="Times New Roman" w:hint="eastAsia"/>
          <w:szCs w:val="24"/>
        </w:rPr>
        <w:t>应该选择</w:t>
      </w:r>
      <w:r>
        <w:rPr>
          <w:rFonts w:ascii="Times New Roman" w:hAnsi="Times New Roman" w:hint="eastAsia"/>
          <w:szCs w:val="24"/>
        </w:rPr>
        <w:t>any</w:t>
      </w:r>
      <w:r>
        <w:rPr>
          <w:rFonts w:ascii="Times New Roman" w:hAnsi="Times New Roman" w:hint="eastAsia"/>
          <w:szCs w:val="24"/>
        </w:rPr>
        <w:t>，因为是</w:t>
      </w:r>
      <w:r>
        <w:rPr>
          <w:rFonts w:ascii="Times New Roman" w:hAnsi="Times New Roman" w:hint="eastAsia"/>
          <w:szCs w:val="24"/>
        </w:rPr>
        <w:t>don</w:t>
      </w:r>
      <w:r>
        <w:rPr>
          <w:rFonts w:ascii="Times New Roman" w:hAnsi="Times New Roman" w:hint="eastAsia"/>
          <w:szCs w:val="24"/>
        </w:rPr>
        <w:t>’</w:t>
      </w:r>
      <w:r>
        <w:rPr>
          <w:rFonts w:ascii="Times New Roman" w:hAnsi="Times New Roman" w:hint="eastAsia"/>
          <w:szCs w:val="24"/>
        </w:rPr>
        <w:t>t</w:t>
      </w:r>
      <w:r>
        <w:rPr>
          <w:rFonts w:ascii="Times New Roman" w:hAnsi="Times New Roman" w:hint="eastAsia"/>
          <w:szCs w:val="24"/>
        </w:rPr>
        <w:t>否定句。学生选成</w:t>
      </w:r>
      <w:r>
        <w:rPr>
          <w:rFonts w:ascii="Times New Roman" w:hAnsi="Times New Roman" w:hint="eastAsia"/>
          <w:szCs w:val="24"/>
        </w:rPr>
        <w:t>B</w:t>
      </w:r>
      <w:r>
        <w:rPr>
          <w:rFonts w:ascii="Times New Roman" w:hAnsi="Times New Roman" w:hint="eastAsia"/>
          <w:szCs w:val="24"/>
        </w:rPr>
        <w:t>答案，没有注意到是否定句，要用</w:t>
      </w:r>
      <w:r>
        <w:rPr>
          <w:rFonts w:ascii="Times New Roman" w:hAnsi="Times New Roman" w:hint="eastAsia"/>
          <w:szCs w:val="24"/>
        </w:rPr>
        <w:t>any.</w:t>
      </w:r>
      <w:r>
        <w:rPr>
          <w:rFonts w:ascii="Times New Roman" w:hAnsi="Times New Roman" w:hint="eastAsia"/>
          <w:szCs w:val="24"/>
        </w:rPr>
        <w:t>阅读</w:t>
      </w:r>
      <w:r>
        <w:rPr>
          <w:rFonts w:ascii="Times New Roman" w:hAnsi="Times New Roman" w:hint="eastAsia"/>
          <w:szCs w:val="24"/>
        </w:rPr>
        <w:t>C</w:t>
      </w:r>
      <w:r>
        <w:rPr>
          <w:rFonts w:ascii="Times New Roman" w:hAnsi="Times New Roman" w:hint="eastAsia"/>
          <w:szCs w:val="24"/>
        </w:rPr>
        <w:t>部分的</w:t>
      </w:r>
      <w:r>
        <w:rPr>
          <w:rFonts w:ascii="Times New Roman" w:hAnsi="Times New Roman" w:hint="eastAsia"/>
          <w:szCs w:val="24"/>
        </w:rPr>
        <w:t>12</w:t>
      </w:r>
      <w:r>
        <w:rPr>
          <w:rFonts w:ascii="Times New Roman" w:hAnsi="Times New Roman" w:hint="eastAsia"/>
          <w:szCs w:val="24"/>
        </w:rPr>
        <w:t>、</w:t>
      </w:r>
      <w:r>
        <w:rPr>
          <w:rFonts w:ascii="Times New Roman" w:hAnsi="Times New Roman" w:hint="eastAsia"/>
          <w:szCs w:val="24"/>
        </w:rPr>
        <w:t>13</w:t>
      </w:r>
      <w:r>
        <w:rPr>
          <w:rFonts w:ascii="Times New Roman" w:hAnsi="Times New Roman" w:hint="eastAsia"/>
          <w:szCs w:val="24"/>
        </w:rPr>
        <w:t>、</w:t>
      </w:r>
      <w:r>
        <w:rPr>
          <w:rFonts w:ascii="Times New Roman" w:hAnsi="Times New Roman" w:hint="eastAsia"/>
          <w:szCs w:val="24"/>
        </w:rPr>
        <w:t>14</w:t>
      </w:r>
      <w:r>
        <w:rPr>
          <w:rFonts w:ascii="Times New Roman" w:hAnsi="Times New Roman" w:hint="eastAsia"/>
          <w:szCs w:val="24"/>
        </w:rPr>
        <w:t>三题有少数学生混淆，不理解情境，不会根据上下文抓住关键词匹配。</w:t>
      </w:r>
      <w:r>
        <w:rPr>
          <w:rFonts w:ascii="Times New Roman" w:hAnsi="Times New Roman" w:hint="eastAsia"/>
          <w:szCs w:val="24"/>
        </w:rPr>
        <w:t>阅读</w:t>
      </w:r>
      <w:r>
        <w:rPr>
          <w:rFonts w:ascii="Times New Roman" w:hAnsi="Times New Roman" w:hint="eastAsia"/>
          <w:szCs w:val="24"/>
        </w:rPr>
        <w:t>D</w:t>
      </w:r>
      <w:r>
        <w:rPr>
          <w:rFonts w:ascii="Times New Roman" w:hAnsi="Times New Roman" w:hint="eastAsia"/>
          <w:szCs w:val="24"/>
        </w:rPr>
        <w:t>部分的</w:t>
      </w:r>
      <w:r>
        <w:rPr>
          <w:rFonts w:ascii="Times New Roman" w:hAnsi="Times New Roman" w:hint="eastAsia"/>
          <w:szCs w:val="24"/>
        </w:rPr>
        <w:t>错误集中在第</w:t>
      </w:r>
      <w:r>
        <w:rPr>
          <w:rFonts w:ascii="Times New Roman" w:hAnsi="Times New Roman" w:hint="eastAsia"/>
          <w:szCs w:val="24"/>
        </w:rPr>
        <w:t>20</w:t>
      </w:r>
      <w:r>
        <w:rPr>
          <w:rFonts w:ascii="Times New Roman" w:hAnsi="Times New Roman" w:hint="eastAsia"/>
          <w:szCs w:val="24"/>
        </w:rPr>
        <w:t>题，题干是正确的表达：沙发上看不到书。但</w:t>
      </w:r>
      <w:r>
        <w:rPr>
          <w:rFonts w:ascii="Times New Roman" w:hAnsi="Times New Roman" w:hint="eastAsia"/>
          <w:szCs w:val="24"/>
        </w:rPr>
        <w:t>是学生判断错，没有结合图片，读懂句子。</w:t>
      </w:r>
      <w:r>
        <w:rPr>
          <w:rFonts w:ascii="Times New Roman" w:hAnsi="Times New Roman" w:hint="eastAsia"/>
          <w:szCs w:val="24"/>
        </w:rPr>
        <w:t>阅读</w:t>
      </w:r>
      <w:r>
        <w:rPr>
          <w:rFonts w:ascii="Times New Roman" w:hAnsi="Times New Roman" w:hint="eastAsia"/>
          <w:szCs w:val="24"/>
        </w:rPr>
        <w:t>E</w:t>
      </w:r>
      <w:r>
        <w:rPr>
          <w:rFonts w:ascii="Times New Roman" w:hAnsi="Times New Roman" w:hint="eastAsia"/>
          <w:szCs w:val="24"/>
        </w:rPr>
        <w:t>的</w:t>
      </w:r>
      <w:r>
        <w:rPr>
          <w:rFonts w:ascii="Times New Roman" w:hAnsi="Times New Roman" w:hint="eastAsia"/>
          <w:szCs w:val="24"/>
        </w:rPr>
        <w:t>22</w:t>
      </w:r>
      <w:r>
        <w:rPr>
          <w:rFonts w:ascii="Times New Roman" w:hAnsi="Times New Roman" w:hint="eastAsia"/>
          <w:szCs w:val="24"/>
        </w:rPr>
        <w:t>题</w:t>
      </w:r>
      <w:r>
        <w:rPr>
          <w:rFonts w:ascii="宋体" w:hAnsi="宋体" w:cs="宋体" w:hint="eastAsia"/>
          <w:color w:val="000000" w:themeColor="text1"/>
          <w:szCs w:val="24"/>
        </w:rPr>
        <w:t>根据文本第一行可知小鸟建巢是</w:t>
      </w:r>
      <w:r>
        <w:rPr>
          <w:rFonts w:ascii="宋体" w:hAnsi="宋体" w:cs="宋体" w:hint="eastAsia"/>
          <w:color w:val="000000" w:themeColor="text1"/>
          <w:szCs w:val="24"/>
        </w:rPr>
        <w:t>Tom</w:t>
      </w:r>
      <w:r>
        <w:rPr>
          <w:rFonts w:ascii="宋体" w:hAnsi="宋体" w:cs="宋体" w:hint="eastAsia"/>
          <w:color w:val="000000" w:themeColor="text1"/>
          <w:szCs w:val="24"/>
        </w:rPr>
        <w:t>告诉</w:t>
      </w:r>
      <w:r>
        <w:rPr>
          <w:rFonts w:ascii="宋体" w:hAnsi="宋体" w:cs="宋体" w:hint="eastAsia"/>
          <w:color w:val="000000" w:themeColor="text1"/>
          <w:szCs w:val="24"/>
        </w:rPr>
        <w:t>Miss Green</w:t>
      </w:r>
      <w:r>
        <w:rPr>
          <w:rFonts w:ascii="宋体" w:hAnsi="宋体" w:cs="宋体" w:hint="eastAsia"/>
          <w:color w:val="000000" w:themeColor="text1"/>
          <w:szCs w:val="24"/>
        </w:rPr>
        <w:t>的，并非她亲眼所见，排除</w:t>
      </w:r>
      <w:r>
        <w:rPr>
          <w:rFonts w:ascii="宋体" w:hAnsi="宋体" w:cs="宋体" w:hint="eastAsia"/>
          <w:color w:val="000000" w:themeColor="text1"/>
          <w:szCs w:val="24"/>
        </w:rPr>
        <w:t>A</w:t>
      </w:r>
      <w:r>
        <w:rPr>
          <w:rFonts w:ascii="宋体" w:hAnsi="宋体" w:cs="宋体" w:hint="eastAsia"/>
          <w:color w:val="000000" w:themeColor="text1"/>
          <w:szCs w:val="24"/>
        </w:rPr>
        <w:t>选项。文本第四行</w:t>
      </w:r>
      <w:r>
        <w:rPr>
          <w:rFonts w:ascii="Times New Roman" w:hAnsi="Times New Roman"/>
          <w:color w:val="000000" w:themeColor="text1"/>
          <w:szCs w:val="24"/>
        </w:rPr>
        <w:t>”I don’t see the bird”</w:t>
      </w:r>
      <w:r>
        <w:rPr>
          <w:rFonts w:ascii="宋体" w:hAnsi="宋体" w:cs="宋体" w:hint="eastAsia"/>
          <w:color w:val="000000" w:themeColor="text1"/>
          <w:szCs w:val="24"/>
        </w:rPr>
        <w:t>可知</w:t>
      </w:r>
      <w:r>
        <w:rPr>
          <w:rFonts w:ascii="Times New Roman" w:hAnsi="Times New Roman"/>
          <w:color w:val="000000" w:themeColor="text1"/>
          <w:szCs w:val="24"/>
        </w:rPr>
        <w:t>Tom</w:t>
      </w:r>
      <w:r>
        <w:rPr>
          <w:rFonts w:ascii="宋体" w:hAnsi="宋体" w:cs="宋体" w:hint="eastAsia"/>
          <w:color w:val="000000" w:themeColor="text1"/>
          <w:szCs w:val="24"/>
        </w:rPr>
        <w:t>并没有看见鸟，排除</w:t>
      </w:r>
      <w:r>
        <w:rPr>
          <w:rFonts w:ascii="宋体" w:hAnsi="宋体" w:cs="宋体" w:hint="eastAsia"/>
          <w:color w:val="000000" w:themeColor="text1"/>
          <w:szCs w:val="24"/>
        </w:rPr>
        <w:t>B</w:t>
      </w:r>
      <w:r>
        <w:rPr>
          <w:rFonts w:ascii="宋体" w:hAnsi="宋体" w:cs="宋体" w:hint="eastAsia"/>
          <w:color w:val="000000" w:themeColor="text1"/>
          <w:szCs w:val="24"/>
        </w:rPr>
        <w:t>选项，根据文本最后一句</w:t>
      </w:r>
      <w:r>
        <w:rPr>
          <w:rFonts w:ascii="Times New Roman" w:hAnsi="Times New Roman"/>
          <w:color w:val="000000" w:themeColor="text1"/>
          <w:szCs w:val="24"/>
        </w:rPr>
        <w:t>“Well</w:t>
      </w:r>
      <w:r>
        <w:rPr>
          <w:rFonts w:ascii="Times New Roman" w:hAnsi="Times New Roman"/>
          <w:color w:val="000000" w:themeColor="text1"/>
          <w:szCs w:val="24"/>
        </w:rPr>
        <w:t>，</w:t>
      </w:r>
      <w:r>
        <w:rPr>
          <w:rFonts w:ascii="Times New Roman" w:hAnsi="Times New Roman"/>
          <w:color w:val="000000" w:themeColor="text1"/>
          <w:szCs w:val="24"/>
        </w:rPr>
        <w:t>it’s just like your hair.”</w:t>
      </w:r>
      <w:r>
        <w:rPr>
          <w:rFonts w:ascii="宋体" w:hAnsi="宋体" w:cs="宋体" w:hint="eastAsia"/>
          <w:color w:val="000000" w:themeColor="text1"/>
          <w:szCs w:val="24"/>
        </w:rPr>
        <w:t>可得在</w:t>
      </w:r>
      <w:r>
        <w:rPr>
          <w:rFonts w:ascii="Times New Roman" w:hAnsi="Times New Roman"/>
          <w:color w:val="000000" w:themeColor="text1"/>
          <w:szCs w:val="24"/>
        </w:rPr>
        <w:t>Tom</w:t>
      </w:r>
      <w:r>
        <w:rPr>
          <w:rFonts w:ascii="宋体" w:hAnsi="宋体" w:cs="宋体" w:hint="eastAsia"/>
          <w:color w:val="000000" w:themeColor="text1"/>
          <w:szCs w:val="24"/>
        </w:rPr>
        <w:t>眼中鸟巢就像</w:t>
      </w:r>
      <w:r>
        <w:rPr>
          <w:rFonts w:ascii="Times New Roman" w:hAnsi="Times New Roman"/>
          <w:color w:val="000000" w:themeColor="text1"/>
          <w:szCs w:val="24"/>
        </w:rPr>
        <w:t>Miss Green</w:t>
      </w:r>
      <w:r>
        <w:rPr>
          <w:rFonts w:ascii="宋体" w:hAnsi="宋体" w:cs="宋体" w:hint="eastAsia"/>
          <w:color w:val="000000" w:themeColor="text1"/>
          <w:szCs w:val="24"/>
        </w:rPr>
        <w:t>的头发一样，所以选择</w:t>
      </w:r>
      <w:r>
        <w:rPr>
          <w:rFonts w:ascii="宋体" w:hAnsi="宋体" w:cs="宋体" w:hint="eastAsia"/>
          <w:color w:val="000000" w:themeColor="text1"/>
          <w:szCs w:val="24"/>
        </w:rPr>
        <w:t>C</w:t>
      </w:r>
      <w:r>
        <w:rPr>
          <w:rFonts w:ascii="宋体" w:hAnsi="宋体" w:cs="宋体" w:hint="eastAsia"/>
          <w:color w:val="000000" w:themeColor="text1"/>
          <w:szCs w:val="24"/>
        </w:rPr>
        <w:t>。</w:t>
      </w:r>
      <w:r>
        <w:rPr>
          <w:rFonts w:ascii="Times New Roman" w:hAnsi="Times New Roman" w:hint="eastAsia"/>
          <w:szCs w:val="24"/>
        </w:rPr>
        <w:t>阅读</w:t>
      </w:r>
      <w:r>
        <w:rPr>
          <w:rFonts w:ascii="Times New Roman" w:hAnsi="Times New Roman" w:hint="eastAsia"/>
          <w:szCs w:val="24"/>
        </w:rPr>
        <w:t>F</w:t>
      </w:r>
      <w:r>
        <w:rPr>
          <w:rFonts w:ascii="Times New Roman" w:hAnsi="Times New Roman" w:hint="eastAsia"/>
          <w:szCs w:val="24"/>
        </w:rPr>
        <w:t>的主要</w:t>
      </w:r>
      <w:r>
        <w:rPr>
          <w:rFonts w:ascii="Times New Roman" w:hAnsi="Times New Roman" w:hint="eastAsia"/>
          <w:szCs w:val="24"/>
        </w:rPr>
        <w:t>错误在第</w:t>
      </w:r>
      <w:r>
        <w:rPr>
          <w:rFonts w:ascii="Times New Roman" w:hAnsi="Times New Roman" w:hint="eastAsia"/>
          <w:szCs w:val="24"/>
        </w:rPr>
        <w:t>24</w:t>
      </w:r>
      <w:r>
        <w:rPr>
          <w:rFonts w:ascii="Times New Roman" w:hAnsi="Times New Roman" w:hint="eastAsia"/>
          <w:szCs w:val="24"/>
        </w:rPr>
        <w:t>题，短文是这样的：小老鼠去买眼镜与大象去买眼镜，从图中可以看出一个买小眼镜，一个买大眼镜，他们各自戴上了有魔法的眼镜，让对方变大或者变小，就能一起玩。这道题</w:t>
      </w:r>
      <w:r>
        <w:rPr>
          <w:rFonts w:ascii="Times New Roman" w:hAnsi="Times New Roman" w:hint="eastAsia"/>
          <w:szCs w:val="24"/>
        </w:rPr>
        <w:t>其他的</w:t>
      </w:r>
      <w:r>
        <w:rPr>
          <w:rFonts w:ascii="Times New Roman" w:hAnsi="Times New Roman" w:hint="eastAsia"/>
          <w:szCs w:val="24"/>
        </w:rPr>
        <w:t>失分在最后两项，</w:t>
      </w:r>
      <w:r>
        <w:rPr>
          <w:rFonts w:ascii="Times New Roman" w:hAnsi="Times New Roman" w:hint="eastAsia"/>
          <w:szCs w:val="24"/>
        </w:rPr>
        <w:t xml:space="preserve">big </w:t>
      </w:r>
      <w:r>
        <w:rPr>
          <w:rFonts w:ascii="Times New Roman" w:hAnsi="Times New Roman" w:hint="eastAsia"/>
          <w:szCs w:val="24"/>
        </w:rPr>
        <w:t>和</w:t>
      </w:r>
      <w:r>
        <w:rPr>
          <w:rFonts w:ascii="Times New Roman" w:hAnsi="Times New Roman" w:hint="eastAsia"/>
          <w:szCs w:val="24"/>
        </w:rPr>
        <w:t>small</w:t>
      </w:r>
      <w:r>
        <w:rPr>
          <w:rFonts w:ascii="Times New Roman" w:hAnsi="Times New Roman" w:hint="eastAsia"/>
          <w:szCs w:val="24"/>
        </w:rPr>
        <w:t>两个动物表达的混淆，应该没有理解</w:t>
      </w:r>
      <w:r>
        <w:rPr>
          <w:rFonts w:ascii="Times New Roman" w:hAnsi="Times New Roman" w:hint="eastAsia"/>
          <w:szCs w:val="24"/>
        </w:rPr>
        <w:t xml:space="preserve">magic glasses </w:t>
      </w:r>
      <w:r>
        <w:rPr>
          <w:rFonts w:ascii="Times New Roman" w:hAnsi="Times New Roman" w:hint="eastAsia"/>
          <w:szCs w:val="24"/>
        </w:rPr>
        <w:t>的神奇作用，也没有理解文中第</w:t>
      </w:r>
      <w:r>
        <w:rPr>
          <w:rFonts w:ascii="Times New Roman" w:hAnsi="Times New Roman" w:hint="eastAsia"/>
          <w:szCs w:val="24"/>
        </w:rPr>
        <w:t>2</w:t>
      </w:r>
      <w:r>
        <w:rPr>
          <w:rFonts w:ascii="Times New Roman" w:hAnsi="Times New Roman" w:hint="eastAsia"/>
          <w:szCs w:val="24"/>
        </w:rPr>
        <w:t>段话的意思。</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成因分析：</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1.</w:t>
      </w:r>
      <w:r>
        <w:rPr>
          <w:rFonts w:ascii="Times New Roman" w:hAnsi="Times New Roman" w:hint="eastAsia"/>
          <w:kern w:val="0"/>
          <w:szCs w:val="24"/>
        </w:rPr>
        <w:t>缺乏听力训练机会：部分学生在听力理解方面存在困难，主要原因是缺乏足够的听力训练机会。可以通过增加听力材料的使用频率和设置专门的听力练习课来提高学生的听力理解能力。</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2.</w:t>
      </w:r>
      <w:r>
        <w:rPr>
          <w:rFonts w:ascii="Times New Roman" w:hAnsi="Times New Roman" w:hint="eastAsia"/>
          <w:kern w:val="0"/>
          <w:szCs w:val="24"/>
        </w:rPr>
        <w:t>教学方法欠缺多</w:t>
      </w:r>
      <w:r>
        <w:rPr>
          <w:rFonts w:ascii="Times New Roman" w:hAnsi="Times New Roman" w:hint="eastAsia"/>
          <w:kern w:val="0"/>
          <w:szCs w:val="24"/>
        </w:rPr>
        <w:t>样性：有些学生对于传统的教学方法较为厌倦，需要更多的活动形式和互动机会来激发他们的学习兴趣。</w:t>
      </w:r>
      <w:r>
        <w:rPr>
          <w:rFonts w:ascii="Times New Roman" w:hAnsi="Times New Roman" w:hint="eastAsia"/>
          <w:kern w:val="0"/>
          <w:szCs w:val="24"/>
        </w:rPr>
        <w:t>在未来的教学过程中</w:t>
      </w:r>
      <w:r>
        <w:rPr>
          <w:rFonts w:ascii="Times New Roman" w:hAnsi="Times New Roman" w:hint="eastAsia"/>
          <w:kern w:val="0"/>
          <w:szCs w:val="24"/>
        </w:rPr>
        <w:t>可以结合故事、游戏、角色扮演等多种教学方法，使学生在轻松愉快的氛围中学习英语。</w:t>
      </w:r>
    </w:p>
    <w:p w:rsidR="00906A55" w:rsidRDefault="00C00B65">
      <w:pPr>
        <w:spacing w:line="440" w:lineRule="exact"/>
        <w:ind w:firstLineChars="200" w:firstLine="480"/>
        <w:rPr>
          <w:rFonts w:ascii="Times New Roman" w:hAnsi="Times New Roman"/>
          <w:kern w:val="0"/>
          <w:szCs w:val="24"/>
        </w:rPr>
      </w:pPr>
      <w:r>
        <w:rPr>
          <w:rFonts w:ascii="Times New Roman" w:hAnsi="Times New Roman" w:hint="eastAsia"/>
          <w:kern w:val="0"/>
          <w:szCs w:val="24"/>
        </w:rPr>
        <w:t>3.</w:t>
      </w:r>
      <w:r>
        <w:rPr>
          <w:rFonts w:ascii="Times New Roman" w:hAnsi="Times New Roman" w:hint="eastAsia"/>
          <w:kern w:val="0"/>
          <w:szCs w:val="24"/>
        </w:rPr>
        <w:t>学习动机不高：一部分学生对于学习英语的动机较低，缺乏持续的学习动力。可以通过与学生互动、激发学生的学习兴趣、营造积极的学习氛围等方式，提高学生对于英语学习的兴趣和积极性。</w:t>
      </w:r>
    </w:p>
    <w:p w:rsidR="00906A55" w:rsidRDefault="00C00B65">
      <w:pPr>
        <w:spacing w:line="440" w:lineRule="exact"/>
        <w:ind w:firstLineChars="200" w:firstLine="480"/>
        <w:rPr>
          <w:rFonts w:ascii="Times New Roman" w:hAnsi="Times New Roman"/>
        </w:rPr>
      </w:pPr>
      <w:r>
        <w:rPr>
          <w:rFonts w:ascii="Times New Roman" w:hAnsi="Times New Roman" w:hint="eastAsia"/>
          <w:kern w:val="0"/>
          <w:szCs w:val="24"/>
        </w:rPr>
        <w:t>针对</w:t>
      </w:r>
      <w:r>
        <w:rPr>
          <w:rFonts w:ascii="Times New Roman" w:hAnsi="Times New Roman" w:hint="eastAsia"/>
          <w:kern w:val="0"/>
          <w:szCs w:val="24"/>
        </w:rPr>
        <w:t>本次测试中发现</w:t>
      </w:r>
      <w:r>
        <w:rPr>
          <w:rFonts w:ascii="Times New Roman" w:hAnsi="Times New Roman" w:hint="eastAsia"/>
          <w:kern w:val="0"/>
          <w:szCs w:val="24"/>
        </w:rPr>
        <w:t>的</w:t>
      </w:r>
      <w:r>
        <w:rPr>
          <w:rFonts w:ascii="Times New Roman" w:hAnsi="Times New Roman" w:hint="eastAsia"/>
          <w:kern w:val="0"/>
          <w:szCs w:val="24"/>
        </w:rPr>
        <w:t>教学问题。首先，在教学过程中，我们需要加强单元教学的整体性，引导学生将各个单元的知识点进行联系，形成一个完整的体系。其次，我们</w:t>
      </w:r>
      <w:r>
        <w:rPr>
          <w:rFonts w:ascii="Times New Roman" w:hAnsi="Times New Roman" w:hint="eastAsia"/>
          <w:kern w:val="0"/>
          <w:szCs w:val="24"/>
        </w:rPr>
        <w:t>也需要深入开展语篇研读，把握不同单元的主题和知识点之间的联系，设计合理的语篇研读方案，引导学生从语篇角度出发理解知识点。此外，在组织教学过程中，我们还需要秉持英语学习活动观，通过设计多样化的教学活动，激发学生的学习兴趣和积极性。</w:t>
      </w:r>
    </w:p>
    <w:p w:rsidR="00906A55" w:rsidRDefault="00C00B65">
      <w:pPr>
        <w:spacing w:line="440" w:lineRule="exact"/>
        <w:ind w:firstLineChars="200" w:firstLine="482"/>
        <w:rPr>
          <w:rFonts w:ascii="Times New Roman" w:eastAsia="黑体" w:hAnsi="Times New Roman"/>
          <w:b/>
          <w:color w:val="000000"/>
          <w:kern w:val="0"/>
        </w:rPr>
      </w:pPr>
      <w:r>
        <w:rPr>
          <w:rFonts w:ascii="Times New Roman" w:eastAsia="黑体" w:hAnsi="Times New Roman"/>
          <w:b/>
          <w:color w:val="000000"/>
          <w:kern w:val="0"/>
        </w:rPr>
        <w:lastRenderedPageBreak/>
        <w:t>四、基于数据分析的教学改进建议</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《义务教育英语课程标准（</w:t>
      </w:r>
      <w:r>
        <w:rPr>
          <w:rFonts w:asciiTheme="minorEastAsia" w:eastAsiaTheme="minorEastAsia" w:hAnsiTheme="minorEastAsia" w:hint="eastAsia"/>
          <w:color w:val="000000"/>
          <w:kern w:val="0"/>
        </w:rPr>
        <w:t>2022</w:t>
      </w:r>
      <w:r>
        <w:rPr>
          <w:rFonts w:asciiTheme="minorEastAsia" w:eastAsiaTheme="minorEastAsia" w:hAnsiTheme="minorEastAsia" w:hint="eastAsia"/>
          <w:color w:val="000000"/>
          <w:kern w:val="0"/>
        </w:rPr>
        <w:t>）》的重大变化就是：要求高了，题更活了，死记硬背的时代已经过去了，未来的英语教育将更加狙击学科核心素养，学科核心素养时代全面来临。这次抽测就很好的遵循了新课标的要求，反映出学生的真实学情。</w:t>
      </w:r>
      <w:r>
        <w:rPr>
          <w:rFonts w:asciiTheme="minorEastAsia" w:eastAsiaTheme="minorEastAsia" w:hAnsiTheme="minorEastAsia" w:hint="eastAsia"/>
          <w:color w:val="000000"/>
          <w:kern w:val="0"/>
        </w:rPr>
        <w:t>对于教学需要改进主要有以下方面：</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1</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在教学过程中，我们应秉持英语学习活动观，以活动为载体，促进学生的语言学习和学科素养的发展。然而，在实际教学中，我们有些教师过于注重知识的传授，而忽视了学生在活动中的参与和体验。这在一定程度上影响了学生的学习兴趣和积极性。</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2</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激发学生的阅读兴趣是提高学业质量的关键。然而，我们发现部分学生在阅读时缺乏主动性和积极性，只是被动地接受知识。为了改善这一状况，我们建议教师在教学中注重培养学生的阅读习惯，如圈画关键词，勤做笔记。这些好习惯将有助于学生更好地理解和记忆阅读内容。</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针对以上问题，我们提出以下基于数据分析的教学改进建议：</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1</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加强单元教学的整体性：教师在备课过程中要充分把握各个单元之间的联系和衔接，在教学中，应将各个知识点和技能相互联系起来，形成较为完整的学习框架。例如，在教授某一单元的知识内容时，可以根据语境设置相关的听说读写的综合练习，提高学生的语言运用能力设计合理的教学方案，引导学生将各个单元的知识点进行联系和运用。</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2</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深入开展语篇研读：教师要加强对语篇的理解和分析能力，设计合理的研读方案和策略，可以增加一些阅读理解和听力材料，通过理解整篇语篇来提高学生的</w:t>
      </w:r>
      <w:r>
        <w:rPr>
          <w:rFonts w:asciiTheme="minorEastAsia" w:eastAsiaTheme="minorEastAsia" w:hAnsiTheme="minorEastAsia" w:hint="eastAsia"/>
          <w:color w:val="000000"/>
          <w:kern w:val="0"/>
        </w:rPr>
        <w:t>综合应用能力。同时，在教学中注重培养学生的阅读策略和解题技巧，帮助他们更好地理解和应用知识</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引导学生从语篇角度出发理解知识点。</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3</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秉持英语学习活动观组织和实施教学：教师要设计多样化的教学活动，激发学生的学习兴趣和积极性，让学生在活动中学习和运用英语知识。在教学中，可以通过开展一些英语角、英语竞赛、小组合作等活动，增加学生对于英语的亲近感和参与感，进一步激发他们的学习兴趣。</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4</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激发学生的阅读兴趣：教师可以采用多种阅读教学方法和策略，如故事教学、情境教学等，激发学生的阅读兴趣和积极性。可以引入一些</w:t>
      </w:r>
      <w:r>
        <w:rPr>
          <w:rFonts w:asciiTheme="minorEastAsia" w:eastAsiaTheme="minorEastAsia" w:hAnsiTheme="minorEastAsia" w:hint="eastAsia"/>
          <w:color w:val="000000"/>
          <w:kern w:val="0"/>
        </w:rPr>
        <w:t>适合</w:t>
      </w:r>
      <w:r>
        <w:rPr>
          <w:rFonts w:asciiTheme="minorEastAsia" w:eastAsiaTheme="minorEastAsia" w:hAnsiTheme="minorEastAsia" w:hint="eastAsia"/>
          <w:color w:val="000000"/>
          <w:kern w:val="0"/>
        </w:rPr>
        <w:t>四年级学生年龄和智力水平且富</w:t>
      </w:r>
      <w:r>
        <w:rPr>
          <w:rFonts w:asciiTheme="minorEastAsia" w:eastAsiaTheme="minorEastAsia" w:hAnsiTheme="minorEastAsia" w:hint="eastAsia"/>
          <w:color w:val="000000"/>
          <w:kern w:val="0"/>
        </w:rPr>
        <w:t>有趣</w:t>
      </w:r>
      <w:r>
        <w:rPr>
          <w:rFonts w:asciiTheme="minorEastAsia" w:eastAsiaTheme="minorEastAsia" w:hAnsiTheme="minorEastAsia" w:hint="eastAsia"/>
          <w:color w:val="000000"/>
          <w:kern w:val="0"/>
        </w:rPr>
        <w:t>味</w:t>
      </w:r>
      <w:r>
        <w:rPr>
          <w:rFonts w:asciiTheme="minorEastAsia" w:eastAsiaTheme="minorEastAsia" w:hAnsiTheme="minorEastAsia" w:hint="eastAsia"/>
          <w:color w:val="000000"/>
          <w:kern w:val="0"/>
        </w:rPr>
        <w:t>的英语原版故事书、绘本等阅读材料，培养学生的阅读兴趣，同时提高他们的词汇量和语言表达能力。</w:t>
      </w:r>
    </w:p>
    <w:p w:rsidR="00906A55" w:rsidRDefault="00C00B65">
      <w:pPr>
        <w:spacing w:line="440" w:lineRule="exact"/>
        <w:ind w:firstLineChars="200" w:firstLine="480"/>
        <w:rPr>
          <w:rFonts w:asciiTheme="minorEastAsia" w:eastAsiaTheme="minorEastAsia" w:hAnsiTheme="minorEastAsia"/>
          <w:color w:val="000000"/>
          <w:kern w:val="0"/>
        </w:rPr>
      </w:pP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5</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阅读时养成圈画关键词，勤做笔记的好习惯：教师可以通过引导学生圈画关</w:t>
      </w:r>
      <w:r>
        <w:rPr>
          <w:rFonts w:asciiTheme="minorEastAsia" w:eastAsiaTheme="minorEastAsia" w:hAnsiTheme="minorEastAsia" w:hint="eastAsia"/>
          <w:color w:val="000000"/>
          <w:kern w:val="0"/>
        </w:rPr>
        <w:lastRenderedPageBreak/>
        <w:t>键词、总结段落大意等方式，帮助学生养成勤做笔记的好习惯。在阅读材料中，学生可以习惯性地圈画关键的词汇和句子，帮助他们更好地理解和记忆内容。同时，通过书写和整理笔记，巩固所学知识。</w:t>
      </w:r>
    </w:p>
    <w:p w:rsidR="00906A55" w:rsidRDefault="00C00B65">
      <w:pPr>
        <w:widowControl/>
        <w:snapToGrid w:val="0"/>
        <w:spacing w:line="440" w:lineRule="exact"/>
        <w:ind w:firstLineChars="200" w:firstLine="482"/>
        <w:jc w:val="left"/>
        <w:rPr>
          <w:rFonts w:hAnsi="宋体"/>
          <w:b/>
        </w:rPr>
      </w:pPr>
      <w:r>
        <w:rPr>
          <w:rFonts w:hAnsi="宋体" w:hint="eastAsia"/>
          <w:b/>
        </w:rPr>
        <w:t>五、对本次命题的建议</w:t>
      </w:r>
    </w:p>
    <w:p w:rsidR="00906A55" w:rsidRDefault="00C00B65">
      <w:pPr>
        <w:widowControl/>
        <w:snapToGrid w:val="0"/>
        <w:spacing w:line="440" w:lineRule="exact"/>
        <w:ind w:firstLineChars="200" w:firstLine="480"/>
        <w:jc w:val="left"/>
        <w:rPr>
          <w:rFonts w:hAnsi="宋体"/>
        </w:rPr>
      </w:pPr>
      <w:r>
        <w:rPr>
          <w:rFonts w:hAnsi="宋体" w:hint="eastAsia"/>
        </w:rPr>
        <w:t>本次命题在难度和题型设计方面较为合理，能够全面考察学生的英语水平。</w:t>
      </w:r>
      <w:r>
        <w:rPr>
          <w:rFonts w:ascii="Times New Roman" w:hAnsi="Times New Roman" w:hint="eastAsia"/>
          <w:kern w:val="0"/>
          <w:szCs w:val="24"/>
        </w:rPr>
        <w:t>我们力求科学、公正、合理。然而，</w:t>
      </w:r>
      <w:r>
        <w:rPr>
          <w:rFonts w:hAnsi="宋体" w:hint="eastAsia"/>
        </w:rPr>
        <w:t>全卷遵循</w:t>
      </w:r>
      <w:r>
        <w:rPr>
          <w:rFonts w:asciiTheme="minorEastAsia" w:eastAsiaTheme="minorEastAsia" w:hAnsiTheme="minorEastAsia" w:hint="eastAsia"/>
          <w:color w:val="000000"/>
          <w:kern w:val="0"/>
        </w:rPr>
        <w:t>《义务教育英语课程标准（</w:t>
      </w:r>
      <w:r>
        <w:rPr>
          <w:rFonts w:asciiTheme="minorEastAsia" w:eastAsiaTheme="minorEastAsia" w:hAnsiTheme="minorEastAsia" w:hint="eastAsia"/>
          <w:color w:val="000000"/>
          <w:kern w:val="0"/>
        </w:rPr>
        <w:t>2022</w:t>
      </w:r>
      <w:r>
        <w:rPr>
          <w:rFonts w:asciiTheme="minorEastAsia" w:eastAsiaTheme="minorEastAsia" w:hAnsiTheme="minorEastAsia" w:hint="eastAsia"/>
          <w:color w:val="000000"/>
          <w:kern w:val="0"/>
        </w:rPr>
        <w:t>）》</w:t>
      </w:r>
      <w:r>
        <w:rPr>
          <w:rFonts w:asciiTheme="minorEastAsia" w:eastAsiaTheme="minorEastAsia" w:hAnsiTheme="minorEastAsia" w:hint="eastAsia"/>
          <w:color w:val="000000"/>
          <w:kern w:val="0"/>
        </w:rPr>
        <w:t>的要求</w:t>
      </w:r>
      <w:r>
        <w:rPr>
          <w:rFonts w:hAnsi="宋体" w:hint="eastAsia"/>
        </w:rPr>
        <w:t>，体现了新课标理念，不但强化对基础知识、基本</w:t>
      </w:r>
      <w:r>
        <w:rPr>
          <w:rFonts w:hAnsi="宋体" w:hint="eastAsia"/>
        </w:rPr>
        <w:t>单词知识和语法运用</w:t>
      </w:r>
      <w:r>
        <w:rPr>
          <w:rFonts w:hAnsi="宋体" w:hint="eastAsia"/>
        </w:rPr>
        <w:t>技能的考查，也着重考查学生在语境中运用英语的能力以及阅读理解能力，进一步强调了英语的交际性和工具性。但是</w:t>
      </w:r>
      <w:r>
        <w:rPr>
          <w:rFonts w:hAnsi="宋体" w:hint="eastAsia"/>
        </w:rPr>
        <w:t>纵观整个</w:t>
      </w:r>
      <w:r>
        <w:rPr>
          <w:rFonts w:hAnsi="宋体" w:hint="eastAsia"/>
        </w:rPr>
        <w:t>测试</w:t>
      </w:r>
      <w:r>
        <w:rPr>
          <w:rFonts w:hAnsi="宋体" w:hint="eastAsia"/>
        </w:rPr>
        <w:t>，</w:t>
      </w:r>
      <w:r>
        <w:rPr>
          <w:rFonts w:ascii="Times New Roman" w:hAnsi="Times New Roman" w:hint="eastAsia"/>
          <w:kern w:val="0"/>
          <w:szCs w:val="24"/>
        </w:rPr>
        <w:t>仍</w:t>
      </w:r>
      <w:r>
        <w:rPr>
          <w:rFonts w:hAnsi="宋体" w:hint="eastAsia"/>
        </w:rPr>
        <w:t>存在一些不足之处，如部分题目的难度偏大、部分题型不够灵活等，</w:t>
      </w:r>
      <w:r>
        <w:rPr>
          <w:rFonts w:ascii="Times New Roman" w:hAnsi="Times New Roman" w:hint="eastAsia"/>
          <w:kern w:val="0"/>
          <w:szCs w:val="24"/>
        </w:rPr>
        <w:t>导致测试结果不能完全反映学生的真实水平。</w:t>
      </w:r>
      <w:r>
        <w:rPr>
          <w:rFonts w:hAnsi="宋体" w:hint="eastAsia"/>
        </w:rPr>
        <w:t>为了进一步提高命题质量，我们提出以下建议：</w:t>
      </w:r>
    </w:p>
    <w:p w:rsidR="00906A55" w:rsidRDefault="00C00B65">
      <w:pPr>
        <w:widowControl/>
        <w:snapToGrid w:val="0"/>
        <w:spacing w:line="440" w:lineRule="exact"/>
        <w:ind w:firstLineChars="200" w:firstLine="480"/>
        <w:jc w:val="left"/>
        <w:rPr>
          <w:rFonts w:hAnsi="宋体"/>
        </w:rPr>
      </w:pPr>
      <w:r>
        <w:rPr>
          <w:rFonts w:hAnsi="宋体" w:hint="eastAsia"/>
        </w:rPr>
        <w:t xml:space="preserve">1. </w:t>
      </w:r>
      <w:r>
        <w:rPr>
          <w:rFonts w:hAnsi="宋体" w:hint="eastAsia"/>
        </w:rPr>
        <w:t>增加部分简单题目的数量和难度适中的题目数量，以满足不同层次学生的需求。</w:t>
      </w:r>
    </w:p>
    <w:p w:rsidR="00906A55" w:rsidRDefault="00C00B65">
      <w:pPr>
        <w:widowControl/>
        <w:snapToGrid w:val="0"/>
        <w:spacing w:line="440" w:lineRule="exact"/>
        <w:ind w:firstLineChars="200" w:firstLine="480"/>
        <w:jc w:val="left"/>
        <w:rPr>
          <w:rFonts w:hAnsi="宋体"/>
        </w:rPr>
      </w:pPr>
      <w:r>
        <w:rPr>
          <w:rFonts w:hAnsi="宋体" w:hint="eastAsia"/>
        </w:rPr>
        <w:t xml:space="preserve">2. </w:t>
      </w:r>
      <w:r>
        <w:rPr>
          <w:rFonts w:hAnsi="宋体" w:hint="eastAsia"/>
        </w:rPr>
        <w:t>增加部分题型设计的灵活性和开放性，以培养学生的思维能力和创新</w:t>
      </w:r>
      <w:r>
        <w:rPr>
          <w:rFonts w:hAnsi="宋体" w:hint="eastAsia"/>
        </w:rPr>
        <w:t>能力。</w:t>
      </w:r>
    </w:p>
    <w:p w:rsidR="00906A55" w:rsidRDefault="00C00B65">
      <w:pPr>
        <w:widowControl/>
        <w:snapToGrid w:val="0"/>
        <w:spacing w:line="440" w:lineRule="exact"/>
        <w:ind w:firstLineChars="200" w:firstLine="480"/>
        <w:jc w:val="left"/>
        <w:rPr>
          <w:rFonts w:hAnsi="宋体"/>
        </w:rPr>
      </w:pPr>
      <w:r>
        <w:rPr>
          <w:rFonts w:hAnsi="宋体" w:hint="eastAsia"/>
        </w:rPr>
        <w:t xml:space="preserve">3. </w:t>
      </w:r>
      <w:r>
        <w:rPr>
          <w:rFonts w:hAnsi="宋体" w:hint="eastAsia"/>
        </w:rPr>
        <w:t>在命题过程中加强对题目的审查和修改工作，确保题目表述清晰、准确、规范。</w:t>
      </w:r>
    </w:p>
    <w:p w:rsidR="00906A55" w:rsidRDefault="00C00B65">
      <w:pPr>
        <w:widowControl/>
        <w:snapToGrid w:val="0"/>
        <w:spacing w:line="440" w:lineRule="exact"/>
        <w:ind w:firstLineChars="200" w:firstLine="480"/>
        <w:jc w:val="left"/>
        <w:rPr>
          <w:rStyle w:val="a9"/>
          <w:rFonts w:ascii="Times New Roman" w:hAnsi="Times New Roman"/>
          <w:b w:val="0"/>
          <w:bCs w:val="0"/>
          <w:color w:val="000000"/>
          <w:szCs w:val="24"/>
          <w:shd w:val="clear" w:color="auto" w:fill="FFFFFF"/>
        </w:rPr>
      </w:pPr>
      <w:r>
        <w:rPr>
          <w:rFonts w:ascii="Times New Roman" w:hAnsi="Times New Roman" w:hint="eastAsia"/>
          <w:kern w:val="0"/>
          <w:szCs w:val="24"/>
        </w:rPr>
        <w:t>同时，我们在今后的命题中应注重题目的难度和区分度，</w:t>
      </w:r>
      <w:r>
        <w:rPr>
          <w:rStyle w:val="a9"/>
          <w:rFonts w:ascii="Times New Roman" w:hAnsi="Times New Roman" w:hint="eastAsia"/>
          <w:b w:val="0"/>
          <w:bCs w:val="0"/>
          <w:color w:val="000000"/>
          <w:szCs w:val="24"/>
          <w:shd w:val="clear" w:color="auto" w:fill="FFFFFF"/>
        </w:rPr>
        <w:t>命题中的难度应有适当梯度，既能够检验学生的基础知识，又能够考察其扩展能力和运用能力。</w:t>
      </w:r>
      <w:r>
        <w:rPr>
          <w:rFonts w:ascii="Times New Roman" w:hAnsi="Times New Roman" w:hint="eastAsia"/>
          <w:kern w:val="0"/>
          <w:szCs w:val="24"/>
        </w:rPr>
        <w:t>以更好地反映学生的真实水平。</w:t>
      </w:r>
      <w:r>
        <w:rPr>
          <w:rStyle w:val="a9"/>
          <w:rFonts w:ascii="Times New Roman" w:hAnsi="Times New Roman" w:hint="eastAsia"/>
          <w:b w:val="0"/>
          <w:bCs w:val="0"/>
          <w:color w:val="000000"/>
          <w:szCs w:val="24"/>
          <w:shd w:val="clear" w:color="auto" w:fill="FFFFFF"/>
        </w:rPr>
        <w:t>在今后的测试命题中，可以适度增加一些注重学生思维发展和创造性思考的题目。例如，可以增加一些与实际生活相关的</w:t>
      </w:r>
      <w:r>
        <w:rPr>
          <w:rStyle w:val="a9"/>
          <w:rFonts w:ascii="Times New Roman" w:hAnsi="Times New Roman" w:hint="eastAsia"/>
          <w:b w:val="0"/>
          <w:bCs w:val="0"/>
          <w:color w:val="000000"/>
          <w:szCs w:val="24"/>
          <w:shd w:val="clear" w:color="auto" w:fill="FFFFFF"/>
        </w:rPr>
        <w:t>英语</w:t>
      </w:r>
      <w:r>
        <w:rPr>
          <w:rStyle w:val="a9"/>
          <w:rFonts w:ascii="Times New Roman" w:hAnsi="Times New Roman" w:hint="eastAsia"/>
          <w:b w:val="0"/>
          <w:bCs w:val="0"/>
          <w:color w:val="000000"/>
          <w:szCs w:val="24"/>
          <w:shd w:val="clear" w:color="auto" w:fill="FFFFFF"/>
        </w:rPr>
        <w:t>情景设计题目，引导学生灵活运用所学知识解决问题。另外，命题过程中应尽量涵盖各个知识点的考查，确保客观全面地评估学生的学习情况。</w:t>
      </w:r>
    </w:p>
    <w:p w:rsidR="00906A55" w:rsidRDefault="00C00B65">
      <w:pPr>
        <w:widowControl/>
        <w:snapToGrid w:val="0"/>
        <w:spacing w:line="440" w:lineRule="exact"/>
        <w:ind w:firstLineChars="200" w:firstLine="480"/>
        <w:jc w:val="left"/>
      </w:pPr>
      <w:r>
        <w:rPr>
          <w:rFonts w:hAnsi="宋体" w:hint="eastAsia"/>
        </w:rPr>
        <w:t>综上所述，本次学业质量常规测试抽样试卷分析报告旨在帮助教师发现教学中和试卷命题过程中的问题及不足之处，</w:t>
      </w:r>
      <w:r>
        <w:rPr>
          <w:rStyle w:val="a9"/>
          <w:rFonts w:ascii="Times New Roman" w:hAnsi="Times New Roman" w:hint="eastAsia"/>
          <w:b w:val="0"/>
          <w:bCs w:val="0"/>
          <w:color w:val="000000"/>
          <w:szCs w:val="24"/>
          <w:shd w:val="clear" w:color="auto" w:fill="FFFFFF"/>
        </w:rPr>
        <w:t>们可以针对学生在听力理解、单词拼写和词汇应用以及语法知识应用等方面的问题提出相应的教学改进建议。</w:t>
      </w:r>
      <w:r>
        <w:rPr>
          <w:rFonts w:asciiTheme="minorEastAsia" w:eastAsiaTheme="minorEastAsia" w:hAnsiTheme="minorEastAsia" w:hint="eastAsia"/>
          <w:color w:val="000000"/>
          <w:kern w:val="0"/>
        </w:rPr>
        <w:t>《义务教育英语课程标准（</w:t>
      </w:r>
      <w:r>
        <w:rPr>
          <w:rFonts w:asciiTheme="minorEastAsia" w:eastAsiaTheme="minorEastAsia" w:hAnsiTheme="minorEastAsia" w:hint="eastAsia"/>
          <w:color w:val="000000"/>
          <w:kern w:val="0"/>
        </w:rPr>
        <w:t>2022</w:t>
      </w:r>
      <w:r>
        <w:rPr>
          <w:rFonts w:asciiTheme="minorEastAsia" w:eastAsiaTheme="minorEastAsia" w:hAnsiTheme="minorEastAsia" w:hint="eastAsia"/>
          <w:color w:val="000000"/>
          <w:kern w:val="0"/>
        </w:rPr>
        <w:t>）》</w:t>
      </w:r>
      <w:r>
        <w:rPr>
          <w:rFonts w:asciiTheme="minorEastAsia" w:eastAsiaTheme="minorEastAsia" w:hAnsiTheme="minorEastAsia" w:hint="eastAsia"/>
          <w:szCs w:val="24"/>
        </w:rPr>
        <w:t>和以往</w:t>
      </w:r>
      <w:r>
        <w:rPr>
          <w:rFonts w:asciiTheme="minorEastAsia" w:eastAsiaTheme="minorEastAsia" w:hAnsiTheme="minorEastAsia" w:hint="eastAsia"/>
          <w:szCs w:val="24"/>
        </w:rPr>
        <w:t>课标</w:t>
      </w:r>
      <w:r>
        <w:rPr>
          <w:rFonts w:asciiTheme="minorEastAsia" w:eastAsiaTheme="minorEastAsia" w:hAnsiTheme="minorEastAsia" w:hint="eastAsia"/>
          <w:szCs w:val="24"/>
        </w:rPr>
        <w:t>相比，更注重课程的教学质量而不在于追求更多的课时数量</w:t>
      </w:r>
      <w:r>
        <w:rPr>
          <w:rFonts w:asciiTheme="minorEastAsia" w:eastAsiaTheme="minorEastAsia" w:hAnsiTheme="minorEastAsia" w:hint="eastAsia"/>
          <w:szCs w:val="24"/>
        </w:rPr>
        <w:t>。</w:t>
      </w:r>
      <w:r>
        <w:rPr>
          <w:rFonts w:ascii="Times New Roman" w:hAnsi="Times New Roman" w:hint="eastAsia"/>
          <w:kern w:val="0"/>
          <w:szCs w:val="24"/>
        </w:rPr>
        <w:t>为了更好地提高学业质量，我们应加强单元教学的整体性、深入开展语篇研读、秉持英语学习活动观、激发学生的阅读兴趣、培养良好的阅读习惯。</w:t>
      </w:r>
      <w:r>
        <w:rPr>
          <w:rStyle w:val="a9"/>
          <w:rFonts w:ascii="Times New Roman" w:hAnsi="Times New Roman" w:hint="eastAsia"/>
          <w:b w:val="0"/>
          <w:bCs w:val="0"/>
          <w:color w:val="000000"/>
          <w:szCs w:val="24"/>
          <w:shd w:val="clear" w:color="auto" w:fill="FFFFFF"/>
        </w:rPr>
        <w:t>同时，对于本次命题，我们提出了增加</w:t>
      </w:r>
      <w:r>
        <w:rPr>
          <w:rStyle w:val="a9"/>
          <w:rFonts w:ascii="Times New Roman" w:hAnsi="Times New Roman" w:hint="eastAsia"/>
          <w:b w:val="0"/>
          <w:bCs w:val="0"/>
          <w:color w:val="000000"/>
          <w:szCs w:val="24"/>
          <w:shd w:val="clear" w:color="auto" w:fill="FFFFFF"/>
        </w:rPr>
        <w:t>英语</w:t>
      </w:r>
      <w:r>
        <w:rPr>
          <w:rStyle w:val="a9"/>
          <w:rFonts w:ascii="Times New Roman" w:hAnsi="Times New Roman" w:hint="eastAsia"/>
          <w:b w:val="0"/>
          <w:bCs w:val="0"/>
          <w:color w:val="000000"/>
          <w:szCs w:val="24"/>
          <w:shd w:val="clear" w:color="auto" w:fill="FFFFFF"/>
        </w:rPr>
        <w:t>思维发展性题目和</w:t>
      </w:r>
      <w:r>
        <w:rPr>
          <w:rStyle w:val="a9"/>
          <w:rFonts w:ascii="Times New Roman" w:hAnsi="Times New Roman" w:hint="eastAsia"/>
          <w:b w:val="0"/>
          <w:bCs w:val="0"/>
          <w:color w:val="000000"/>
          <w:szCs w:val="24"/>
          <w:shd w:val="clear" w:color="auto" w:fill="FFFFFF"/>
        </w:rPr>
        <w:t>英语知识</w:t>
      </w:r>
      <w:r>
        <w:rPr>
          <w:rStyle w:val="a9"/>
          <w:rFonts w:ascii="Times New Roman" w:hAnsi="Times New Roman" w:hint="eastAsia"/>
          <w:b w:val="0"/>
          <w:bCs w:val="0"/>
          <w:color w:val="000000"/>
          <w:szCs w:val="24"/>
          <w:shd w:val="clear" w:color="auto" w:fill="FFFFFF"/>
        </w:rPr>
        <w:t>考查全面性</w:t>
      </w:r>
      <w:r>
        <w:rPr>
          <w:rStyle w:val="a9"/>
          <w:rFonts w:ascii="Times New Roman" w:hAnsi="Times New Roman" w:hint="eastAsia"/>
          <w:b w:val="0"/>
          <w:bCs w:val="0"/>
          <w:color w:val="000000"/>
          <w:szCs w:val="24"/>
          <w:shd w:val="clear" w:color="auto" w:fill="FFFFFF"/>
        </w:rPr>
        <w:t>题目</w:t>
      </w:r>
      <w:r>
        <w:rPr>
          <w:rStyle w:val="a9"/>
          <w:rFonts w:ascii="Times New Roman" w:hAnsi="Times New Roman" w:hint="eastAsia"/>
          <w:b w:val="0"/>
          <w:bCs w:val="0"/>
          <w:color w:val="000000"/>
          <w:szCs w:val="24"/>
          <w:shd w:val="clear" w:color="auto" w:fill="FFFFFF"/>
        </w:rPr>
        <w:t>的建议。相信在教师和学生共同努力下，</w:t>
      </w:r>
      <w:r>
        <w:rPr>
          <w:rStyle w:val="a9"/>
          <w:rFonts w:ascii="Times New Roman" w:hAnsi="Times New Roman" w:hint="eastAsia"/>
          <w:b w:val="0"/>
          <w:bCs w:val="0"/>
          <w:color w:val="000000"/>
          <w:szCs w:val="24"/>
          <w:shd w:val="clear" w:color="auto" w:fill="FFFFFF"/>
        </w:rPr>
        <w:t>我校</w:t>
      </w:r>
      <w:r>
        <w:rPr>
          <w:rStyle w:val="a9"/>
          <w:rFonts w:ascii="Times New Roman" w:hAnsi="Times New Roman" w:hint="eastAsia"/>
          <w:b w:val="0"/>
          <w:bCs w:val="0"/>
          <w:color w:val="000000"/>
          <w:szCs w:val="24"/>
          <w:shd w:val="clear" w:color="auto" w:fill="FFFFFF"/>
        </w:rPr>
        <w:t>英语学科的学业质量会</w:t>
      </w:r>
      <w:r>
        <w:rPr>
          <w:rStyle w:val="a9"/>
          <w:rFonts w:ascii="Times New Roman" w:hAnsi="Times New Roman" w:hint="eastAsia"/>
          <w:b w:val="0"/>
          <w:bCs w:val="0"/>
          <w:color w:val="000000"/>
          <w:szCs w:val="24"/>
          <w:shd w:val="clear" w:color="auto" w:fill="FFFFFF"/>
        </w:rPr>
        <w:t>不断</w:t>
      </w:r>
      <w:r>
        <w:rPr>
          <w:rStyle w:val="a9"/>
          <w:rFonts w:ascii="Times New Roman" w:hAnsi="Times New Roman" w:hint="eastAsia"/>
          <w:b w:val="0"/>
          <w:bCs w:val="0"/>
          <w:color w:val="000000"/>
          <w:szCs w:val="24"/>
          <w:shd w:val="clear" w:color="auto" w:fill="FFFFFF"/>
        </w:rPr>
        <w:t>得到有效提升。</w:t>
      </w:r>
      <w:r>
        <w:rPr>
          <w:rStyle w:val="a9"/>
          <w:rFonts w:ascii="Times New Roman" w:hAnsi="Times New Roman"/>
          <w:b w:val="0"/>
          <w:bCs w:val="0"/>
          <w:color w:val="000000"/>
          <w:szCs w:val="24"/>
          <w:shd w:val="clear" w:color="auto" w:fill="FFFFFF"/>
        </w:rPr>
        <w:t xml:space="preserve"> </w:t>
      </w:r>
      <w:r>
        <w:rPr>
          <w:rStyle w:val="a9"/>
          <w:rFonts w:ascii="Times New Roman" w:hAnsi="Times New Roman" w:hint="eastAsia"/>
          <w:b w:val="0"/>
          <w:bCs w:val="0"/>
          <w:color w:val="000000"/>
          <w:szCs w:val="24"/>
          <w:shd w:val="clear" w:color="auto" w:fill="FFFFFF"/>
        </w:rPr>
        <w:t xml:space="preserve">                                                             </w:t>
      </w:r>
    </w:p>
    <w:sectPr w:rsidR="00906A55">
      <w:foot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B65" w:rsidRDefault="00C00B65">
      <w:r>
        <w:separator/>
      </w:r>
    </w:p>
  </w:endnote>
  <w:endnote w:type="continuationSeparator" w:id="0">
    <w:p w:rsidR="00C00B65" w:rsidRDefault="00C0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
    <w:altName w:val="Courier New"/>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55" w:rsidRDefault="00C00B65">
    <w:pPr>
      <w:pStyle w:val="a5"/>
      <w:jc w:val="center"/>
    </w:pPr>
    <w:r>
      <w:fldChar w:fldCharType="begin"/>
    </w:r>
    <w:r>
      <w:instrText xml:space="preserve"> PAGE   \* MERGEFORMAT </w:instrText>
    </w:r>
    <w:r>
      <w:fldChar w:fldCharType="separate"/>
    </w:r>
    <w:r w:rsidR="00DC37F8" w:rsidRPr="00DC37F8">
      <w:rPr>
        <w:noProof/>
        <w:lang w:val="zh-CN"/>
      </w:rPr>
      <w:t>13</w:t>
    </w:r>
    <w:r>
      <w:rPr>
        <w:lang w:val="zh-CN"/>
      </w:rPr>
      <w:fldChar w:fldCharType="end"/>
    </w:r>
  </w:p>
  <w:p w:rsidR="00906A55" w:rsidRDefault="00906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B65" w:rsidRDefault="00C00B65">
      <w:r>
        <w:separator/>
      </w:r>
    </w:p>
  </w:footnote>
  <w:footnote w:type="continuationSeparator" w:id="0">
    <w:p w:rsidR="00C00B65" w:rsidRDefault="00C0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2AE7"/>
    <w:multiLevelType w:val="multilevel"/>
    <w:tmpl w:val="07F62AE7"/>
    <w:lvl w:ilvl="0">
      <w:start w:val="2"/>
      <w:numFmt w:val="japaneseCounting"/>
      <w:lvlText w:val="（%1）"/>
      <w:lvlJc w:val="left"/>
      <w:pPr>
        <w:ind w:left="1232" w:hanging="75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5B1C0DC7"/>
    <w:multiLevelType w:val="multilevel"/>
    <w:tmpl w:val="5B1C0DC7"/>
    <w:lvl w:ilvl="0">
      <w:start w:val="2"/>
      <w:numFmt w:val="decimal"/>
      <w:lvlText w:val="%1."/>
      <w:lvlJc w:val="left"/>
      <w:pPr>
        <w:ind w:left="786" w:hanging="360"/>
      </w:pPr>
      <w:rPr>
        <w:rFonts w:hint="default"/>
        <w:b/>
        <w:color w:val="auto"/>
        <w:sz w:val="24"/>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6974DE4D"/>
    <w:multiLevelType w:val="singleLevel"/>
    <w:tmpl w:val="6974DE4D"/>
    <w:lvl w:ilvl="0">
      <w:start w:val="2"/>
      <w:numFmt w:val="chineseCounting"/>
      <w:suff w:val="nothing"/>
      <w:lvlText w:val="%1、"/>
      <w:lvlJc w:val="left"/>
      <w:rPr>
        <w:rFonts w:hint="eastAsia"/>
      </w:rPr>
    </w:lvl>
  </w:abstractNum>
  <w:abstractNum w:abstractNumId="3" w15:restartNumberingAfterBreak="0">
    <w:nsid w:val="76E3391D"/>
    <w:multiLevelType w:val="multilevel"/>
    <w:tmpl w:val="76E3391D"/>
    <w:lvl w:ilvl="0">
      <w:start w:val="1"/>
      <w:numFmt w:val="japaneseCounting"/>
      <w:lvlText w:val="（%1）"/>
      <w:lvlJc w:val="left"/>
      <w:pPr>
        <w:ind w:left="1232" w:hanging="75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ZWI2MzAwMjU3MDZjNDUyZTIzZjYzNmVhMTAzMjEifQ=="/>
  </w:docVars>
  <w:rsids>
    <w:rsidRoot w:val="00C01D7A"/>
    <w:rsid w:val="00012616"/>
    <w:rsid w:val="00023FDA"/>
    <w:rsid w:val="00075976"/>
    <w:rsid w:val="00075C5B"/>
    <w:rsid w:val="000A05BC"/>
    <w:rsid w:val="00194870"/>
    <w:rsid w:val="001969FF"/>
    <w:rsid w:val="001B7C4E"/>
    <w:rsid w:val="001C66B5"/>
    <w:rsid w:val="001E7E68"/>
    <w:rsid w:val="00220F21"/>
    <w:rsid w:val="00227EA8"/>
    <w:rsid w:val="00273B21"/>
    <w:rsid w:val="00292E88"/>
    <w:rsid w:val="002B3342"/>
    <w:rsid w:val="002C6842"/>
    <w:rsid w:val="002D22FC"/>
    <w:rsid w:val="002F08F7"/>
    <w:rsid w:val="002F3184"/>
    <w:rsid w:val="00317E87"/>
    <w:rsid w:val="0033391E"/>
    <w:rsid w:val="003424A2"/>
    <w:rsid w:val="00354F20"/>
    <w:rsid w:val="0036750F"/>
    <w:rsid w:val="00382694"/>
    <w:rsid w:val="003872A1"/>
    <w:rsid w:val="003A7400"/>
    <w:rsid w:val="003E44F7"/>
    <w:rsid w:val="003E559A"/>
    <w:rsid w:val="004103AA"/>
    <w:rsid w:val="00531109"/>
    <w:rsid w:val="0054357B"/>
    <w:rsid w:val="00544FF5"/>
    <w:rsid w:val="00575993"/>
    <w:rsid w:val="005A3A50"/>
    <w:rsid w:val="005B747E"/>
    <w:rsid w:val="005C2C64"/>
    <w:rsid w:val="005F476C"/>
    <w:rsid w:val="00600235"/>
    <w:rsid w:val="0062048C"/>
    <w:rsid w:val="006244DD"/>
    <w:rsid w:val="0062653E"/>
    <w:rsid w:val="0063252F"/>
    <w:rsid w:val="00646D1C"/>
    <w:rsid w:val="006510F8"/>
    <w:rsid w:val="00654A60"/>
    <w:rsid w:val="00690923"/>
    <w:rsid w:val="006C4F6C"/>
    <w:rsid w:val="006F56F6"/>
    <w:rsid w:val="00736A11"/>
    <w:rsid w:val="007C0C33"/>
    <w:rsid w:val="007D5655"/>
    <w:rsid w:val="008141EE"/>
    <w:rsid w:val="00871172"/>
    <w:rsid w:val="00887D38"/>
    <w:rsid w:val="008C5AC8"/>
    <w:rsid w:val="008F348B"/>
    <w:rsid w:val="00906A55"/>
    <w:rsid w:val="00920750"/>
    <w:rsid w:val="00937A95"/>
    <w:rsid w:val="0094010B"/>
    <w:rsid w:val="00953D9C"/>
    <w:rsid w:val="009A1A60"/>
    <w:rsid w:val="00A34654"/>
    <w:rsid w:val="00A35B26"/>
    <w:rsid w:val="00A44664"/>
    <w:rsid w:val="00A56179"/>
    <w:rsid w:val="00A86F37"/>
    <w:rsid w:val="00A91E24"/>
    <w:rsid w:val="00AC3340"/>
    <w:rsid w:val="00AC3A07"/>
    <w:rsid w:val="00AD4BE1"/>
    <w:rsid w:val="00B13353"/>
    <w:rsid w:val="00B13AE2"/>
    <w:rsid w:val="00B4534A"/>
    <w:rsid w:val="00B52D17"/>
    <w:rsid w:val="00BC0C3A"/>
    <w:rsid w:val="00BE5BD0"/>
    <w:rsid w:val="00BF5B4A"/>
    <w:rsid w:val="00C00B65"/>
    <w:rsid w:val="00C01D7A"/>
    <w:rsid w:val="00C219DB"/>
    <w:rsid w:val="00C22F4E"/>
    <w:rsid w:val="00C66883"/>
    <w:rsid w:val="00CA6F21"/>
    <w:rsid w:val="00CF5C1A"/>
    <w:rsid w:val="00D03026"/>
    <w:rsid w:val="00D2025B"/>
    <w:rsid w:val="00D23F7E"/>
    <w:rsid w:val="00D52656"/>
    <w:rsid w:val="00D745D0"/>
    <w:rsid w:val="00DA4686"/>
    <w:rsid w:val="00DB43B5"/>
    <w:rsid w:val="00DC37F8"/>
    <w:rsid w:val="00E45FF4"/>
    <w:rsid w:val="00E46AB8"/>
    <w:rsid w:val="00E47E22"/>
    <w:rsid w:val="00E6284A"/>
    <w:rsid w:val="00E67D8B"/>
    <w:rsid w:val="00E73617"/>
    <w:rsid w:val="00E82678"/>
    <w:rsid w:val="00EA23CB"/>
    <w:rsid w:val="00ED3499"/>
    <w:rsid w:val="00EF16FF"/>
    <w:rsid w:val="00F13F73"/>
    <w:rsid w:val="00F177D0"/>
    <w:rsid w:val="00F40A3A"/>
    <w:rsid w:val="00F4301F"/>
    <w:rsid w:val="00F82F4D"/>
    <w:rsid w:val="00F9093B"/>
    <w:rsid w:val="00FA26BB"/>
    <w:rsid w:val="00FE264F"/>
    <w:rsid w:val="00FE4037"/>
    <w:rsid w:val="010B405F"/>
    <w:rsid w:val="01176EA7"/>
    <w:rsid w:val="01284C10"/>
    <w:rsid w:val="01423F24"/>
    <w:rsid w:val="014F4893"/>
    <w:rsid w:val="016043AA"/>
    <w:rsid w:val="01633E9B"/>
    <w:rsid w:val="019D115B"/>
    <w:rsid w:val="01B91D0C"/>
    <w:rsid w:val="01C6150E"/>
    <w:rsid w:val="020C4532"/>
    <w:rsid w:val="02443CCC"/>
    <w:rsid w:val="02571C51"/>
    <w:rsid w:val="02647ECA"/>
    <w:rsid w:val="027A5940"/>
    <w:rsid w:val="028D7421"/>
    <w:rsid w:val="02E132C9"/>
    <w:rsid w:val="02ED1C6E"/>
    <w:rsid w:val="03065425"/>
    <w:rsid w:val="032633D2"/>
    <w:rsid w:val="038A3960"/>
    <w:rsid w:val="03D33559"/>
    <w:rsid w:val="03D472D2"/>
    <w:rsid w:val="03F1578E"/>
    <w:rsid w:val="03FB485E"/>
    <w:rsid w:val="04161698"/>
    <w:rsid w:val="042042C5"/>
    <w:rsid w:val="045C354F"/>
    <w:rsid w:val="047D34C5"/>
    <w:rsid w:val="04B769D7"/>
    <w:rsid w:val="053E0EA6"/>
    <w:rsid w:val="05523557"/>
    <w:rsid w:val="05681A7F"/>
    <w:rsid w:val="05A131E3"/>
    <w:rsid w:val="05E570C1"/>
    <w:rsid w:val="06456265"/>
    <w:rsid w:val="06DA69AD"/>
    <w:rsid w:val="06DC0977"/>
    <w:rsid w:val="06DF0467"/>
    <w:rsid w:val="070A201E"/>
    <w:rsid w:val="071C0D73"/>
    <w:rsid w:val="07780666"/>
    <w:rsid w:val="07BC4304"/>
    <w:rsid w:val="07D376CE"/>
    <w:rsid w:val="0817778D"/>
    <w:rsid w:val="08183C31"/>
    <w:rsid w:val="08404F36"/>
    <w:rsid w:val="08874912"/>
    <w:rsid w:val="08BF22FE"/>
    <w:rsid w:val="08C43471"/>
    <w:rsid w:val="08C96CD9"/>
    <w:rsid w:val="090D306A"/>
    <w:rsid w:val="0928539A"/>
    <w:rsid w:val="094445B2"/>
    <w:rsid w:val="096B1B3E"/>
    <w:rsid w:val="097E5D15"/>
    <w:rsid w:val="098A46BA"/>
    <w:rsid w:val="098D41AA"/>
    <w:rsid w:val="09A727B4"/>
    <w:rsid w:val="09C120A6"/>
    <w:rsid w:val="0A205701"/>
    <w:rsid w:val="0A342878"/>
    <w:rsid w:val="0A6E5D8A"/>
    <w:rsid w:val="0A8D3D36"/>
    <w:rsid w:val="0A984BB5"/>
    <w:rsid w:val="0A9E5F43"/>
    <w:rsid w:val="0AA7129C"/>
    <w:rsid w:val="0ACB31DC"/>
    <w:rsid w:val="0AF02C43"/>
    <w:rsid w:val="0B425DB2"/>
    <w:rsid w:val="0B5D195B"/>
    <w:rsid w:val="0B84338B"/>
    <w:rsid w:val="0BAB4DBC"/>
    <w:rsid w:val="0BD36422"/>
    <w:rsid w:val="0BE45BD8"/>
    <w:rsid w:val="0C0F0EA7"/>
    <w:rsid w:val="0C216E2C"/>
    <w:rsid w:val="0C8C0749"/>
    <w:rsid w:val="0C8F1FE8"/>
    <w:rsid w:val="0C943AA2"/>
    <w:rsid w:val="0C9E222B"/>
    <w:rsid w:val="0CE42333"/>
    <w:rsid w:val="0CE71E24"/>
    <w:rsid w:val="0CE95B9C"/>
    <w:rsid w:val="0D006A41"/>
    <w:rsid w:val="0D025654"/>
    <w:rsid w:val="0D0B3D64"/>
    <w:rsid w:val="0D674D12"/>
    <w:rsid w:val="0D8E229F"/>
    <w:rsid w:val="0D9A50E8"/>
    <w:rsid w:val="0DC83A03"/>
    <w:rsid w:val="0DD26630"/>
    <w:rsid w:val="0DD51C7C"/>
    <w:rsid w:val="0E2B5D40"/>
    <w:rsid w:val="0E407A3D"/>
    <w:rsid w:val="0E794CFD"/>
    <w:rsid w:val="0E9E6512"/>
    <w:rsid w:val="0EBB5316"/>
    <w:rsid w:val="0ED85EC8"/>
    <w:rsid w:val="0EEC54CF"/>
    <w:rsid w:val="0F39623B"/>
    <w:rsid w:val="0F4E7F38"/>
    <w:rsid w:val="0FFC7994"/>
    <w:rsid w:val="10480E2B"/>
    <w:rsid w:val="1054157E"/>
    <w:rsid w:val="10613C1E"/>
    <w:rsid w:val="108300B5"/>
    <w:rsid w:val="108748D8"/>
    <w:rsid w:val="10AF4A06"/>
    <w:rsid w:val="10E2302E"/>
    <w:rsid w:val="10E36E05"/>
    <w:rsid w:val="110F36F7"/>
    <w:rsid w:val="11286567"/>
    <w:rsid w:val="112E6273"/>
    <w:rsid w:val="113373E5"/>
    <w:rsid w:val="114F61E9"/>
    <w:rsid w:val="115A6CB7"/>
    <w:rsid w:val="115A7068"/>
    <w:rsid w:val="116E502E"/>
    <w:rsid w:val="11AC7198"/>
    <w:rsid w:val="11C967F6"/>
    <w:rsid w:val="11E626AA"/>
    <w:rsid w:val="12011292"/>
    <w:rsid w:val="120E1C01"/>
    <w:rsid w:val="12274A70"/>
    <w:rsid w:val="12275EA2"/>
    <w:rsid w:val="125D0492"/>
    <w:rsid w:val="12802AFE"/>
    <w:rsid w:val="12AD766B"/>
    <w:rsid w:val="12EC0194"/>
    <w:rsid w:val="13477178"/>
    <w:rsid w:val="13545D39"/>
    <w:rsid w:val="136A2E67"/>
    <w:rsid w:val="13B32A60"/>
    <w:rsid w:val="14151024"/>
    <w:rsid w:val="142E0338"/>
    <w:rsid w:val="147A17CF"/>
    <w:rsid w:val="149F4D92"/>
    <w:rsid w:val="14AA3E63"/>
    <w:rsid w:val="14D07641"/>
    <w:rsid w:val="14F74BCE"/>
    <w:rsid w:val="152A0AFF"/>
    <w:rsid w:val="15492177"/>
    <w:rsid w:val="157D3325"/>
    <w:rsid w:val="158819D8"/>
    <w:rsid w:val="158A77F0"/>
    <w:rsid w:val="15910B7E"/>
    <w:rsid w:val="15B64A89"/>
    <w:rsid w:val="15BB5BFB"/>
    <w:rsid w:val="15C947BC"/>
    <w:rsid w:val="15CE1DD3"/>
    <w:rsid w:val="15DA2525"/>
    <w:rsid w:val="161C2B3E"/>
    <w:rsid w:val="16287735"/>
    <w:rsid w:val="16331C36"/>
    <w:rsid w:val="165E3157"/>
    <w:rsid w:val="16BD5591"/>
    <w:rsid w:val="16C64858"/>
    <w:rsid w:val="16F70EB5"/>
    <w:rsid w:val="16FB6BF7"/>
    <w:rsid w:val="17237EFC"/>
    <w:rsid w:val="17FD24FB"/>
    <w:rsid w:val="181A30AD"/>
    <w:rsid w:val="189A41EE"/>
    <w:rsid w:val="18BF1EA7"/>
    <w:rsid w:val="18E67566"/>
    <w:rsid w:val="19033B41"/>
    <w:rsid w:val="190653E0"/>
    <w:rsid w:val="19157D18"/>
    <w:rsid w:val="19925906"/>
    <w:rsid w:val="199926F8"/>
    <w:rsid w:val="19996254"/>
    <w:rsid w:val="19B80DD0"/>
    <w:rsid w:val="19DF45AE"/>
    <w:rsid w:val="19E25E4D"/>
    <w:rsid w:val="1A295829"/>
    <w:rsid w:val="1A355B24"/>
    <w:rsid w:val="1A9D1D74"/>
    <w:rsid w:val="1A9F789A"/>
    <w:rsid w:val="1AC90EE2"/>
    <w:rsid w:val="1ACE017F"/>
    <w:rsid w:val="1B012302"/>
    <w:rsid w:val="1B1120A4"/>
    <w:rsid w:val="1B3E70B3"/>
    <w:rsid w:val="1B7C3A6F"/>
    <w:rsid w:val="1BA3160C"/>
    <w:rsid w:val="1BAB226E"/>
    <w:rsid w:val="1BAD5FE6"/>
    <w:rsid w:val="1BBB4BA7"/>
    <w:rsid w:val="1C13053F"/>
    <w:rsid w:val="1C715266"/>
    <w:rsid w:val="1C760ACE"/>
    <w:rsid w:val="1C7A1EEB"/>
    <w:rsid w:val="1CB12828"/>
    <w:rsid w:val="1CC730D8"/>
    <w:rsid w:val="1D1207F7"/>
    <w:rsid w:val="1D2F75FB"/>
    <w:rsid w:val="1D57445C"/>
    <w:rsid w:val="1DB25B36"/>
    <w:rsid w:val="1DD41F50"/>
    <w:rsid w:val="1E0345E3"/>
    <w:rsid w:val="1E1D38F7"/>
    <w:rsid w:val="1E234C86"/>
    <w:rsid w:val="1E57048B"/>
    <w:rsid w:val="1E6D7CAF"/>
    <w:rsid w:val="1EB61656"/>
    <w:rsid w:val="1EC04283"/>
    <w:rsid w:val="1ED3045A"/>
    <w:rsid w:val="1F16014F"/>
    <w:rsid w:val="1F460C2C"/>
    <w:rsid w:val="1F5A6485"/>
    <w:rsid w:val="1F703EFB"/>
    <w:rsid w:val="1F74219C"/>
    <w:rsid w:val="1F8B2AE2"/>
    <w:rsid w:val="1FA26029"/>
    <w:rsid w:val="1FA66A94"/>
    <w:rsid w:val="1FCA360B"/>
    <w:rsid w:val="1FDA1374"/>
    <w:rsid w:val="1FE65F6B"/>
    <w:rsid w:val="20012DA5"/>
    <w:rsid w:val="20052895"/>
    <w:rsid w:val="200B3E35"/>
    <w:rsid w:val="20254CE5"/>
    <w:rsid w:val="206D3F96"/>
    <w:rsid w:val="20875058"/>
    <w:rsid w:val="2136082C"/>
    <w:rsid w:val="21363FA7"/>
    <w:rsid w:val="216435EB"/>
    <w:rsid w:val="216E446A"/>
    <w:rsid w:val="21821CC3"/>
    <w:rsid w:val="21AD4F92"/>
    <w:rsid w:val="21AE4866"/>
    <w:rsid w:val="21AF47B7"/>
    <w:rsid w:val="21D95D87"/>
    <w:rsid w:val="21F4496F"/>
    <w:rsid w:val="2215649F"/>
    <w:rsid w:val="22317971"/>
    <w:rsid w:val="22CA1B74"/>
    <w:rsid w:val="2309444A"/>
    <w:rsid w:val="23143488"/>
    <w:rsid w:val="235B27CC"/>
    <w:rsid w:val="23953F30"/>
    <w:rsid w:val="23A40E61"/>
    <w:rsid w:val="23C860B3"/>
    <w:rsid w:val="23CE11F0"/>
    <w:rsid w:val="23D507D0"/>
    <w:rsid w:val="24547947"/>
    <w:rsid w:val="246B4C91"/>
    <w:rsid w:val="2483647E"/>
    <w:rsid w:val="248B160E"/>
    <w:rsid w:val="248C5333"/>
    <w:rsid w:val="252235A1"/>
    <w:rsid w:val="25461985"/>
    <w:rsid w:val="257A518B"/>
    <w:rsid w:val="25DF5936"/>
    <w:rsid w:val="26526108"/>
    <w:rsid w:val="26612894"/>
    <w:rsid w:val="2668592C"/>
    <w:rsid w:val="266C648E"/>
    <w:rsid w:val="268564DD"/>
    <w:rsid w:val="269009DE"/>
    <w:rsid w:val="26A1499A"/>
    <w:rsid w:val="270F7B55"/>
    <w:rsid w:val="27441EF5"/>
    <w:rsid w:val="275D2FB6"/>
    <w:rsid w:val="27A97FAA"/>
    <w:rsid w:val="27DC037F"/>
    <w:rsid w:val="27E64D5A"/>
    <w:rsid w:val="281713B7"/>
    <w:rsid w:val="2879781A"/>
    <w:rsid w:val="28797C04"/>
    <w:rsid w:val="28D92B11"/>
    <w:rsid w:val="28DB23E5"/>
    <w:rsid w:val="28EF7C3E"/>
    <w:rsid w:val="28F43C01"/>
    <w:rsid w:val="28FE280A"/>
    <w:rsid w:val="290D27BA"/>
    <w:rsid w:val="2942641F"/>
    <w:rsid w:val="2970130A"/>
    <w:rsid w:val="29A9603F"/>
    <w:rsid w:val="29BB3FC4"/>
    <w:rsid w:val="2A0B0AA8"/>
    <w:rsid w:val="2A0D0CC4"/>
    <w:rsid w:val="2A181417"/>
    <w:rsid w:val="2AC375D4"/>
    <w:rsid w:val="2ADE440E"/>
    <w:rsid w:val="2AE65071"/>
    <w:rsid w:val="2B1F5A2D"/>
    <w:rsid w:val="2B2160A9"/>
    <w:rsid w:val="2B406E77"/>
    <w:rsid w:val="2B98280F"/>
    <w:rsid w:val="2BDB6BA0"/>
    <w:rsid w:val="2C3047F6"/>
    <w:rsid w:val="2C3342E6"/>
    <w:rsid w:val="2C520C10"/>
    <w:rsid w:val="2C5A3F68"/>
    <w:rsid w:val="2CE51A84"/>
    <w:rsid w:val="2CF717B7"/>
    <w:rsid w:val="2CFA3055"/>
    <w:rsid w:val="2D19172E"/>
    <w:rsid w:val="2D263E4A"/>
    <w:rsid w:val="2D595FCE"/>
    <w:rsid w:val="2D6F57F1"/>
    <w:rsid w:val="2D8D5C78"/>
    <w:rsid w:val="2E122447"/>
    <w:rsid w:val="2E4E3659"/>
    <w:rsid w:val="2E7F3812"/>
    <w:rsid w:val="2E976DAE"/>
    <w:rsid w:val="2EC05215"/>
    <w:rsid w:val="2EDA6C9B"/>
    <w:rsid w:val="2EFA558F"/>
    <w:rsid w:val="2F0E760F"/>
    <w:rsid w:val="2F3F6382"/>
    <w:rsid w:val="2F594063"/>
    <w:rsid w:val="2F77273B"/>
    <w:rsid w:val="2F7C5FA4"/>
    <w:rsid w:val="2F963509"/>
    <w:rsid w:val="2FA07EE4"/>
    <w:rsid w:val="2FA774C5"/>
    <w:rsid w:val="2FB92D54"/>
    <w:rsid w:val="30224D9D"/>
    <w:rsid w:val="30B04157"/>
    <w:rsid w:val="30B05F05"/>
    <w:rsid w:val="31440681"/>
    <w:rsid w:val="31C50FF9"/>
    <w:rsid w:val="31D04385"/>
    <w:rsid w:val="31DE6AA2"/>
    <w:rsid w:val="324059AE"/>
    <w:rsid w:val="327B0795"/>
    <w:rsid w:val="32C0066E"/>
    <w:rsid w:val="32F002E1"/>
    <w:rsid w:val="330C763F"/>
    <w:rsid w:val="332B3F69"/>
    <w:rsid w:val="33435756"/>
    <w:rsid w:val="337F6063"/>
    <w:rsid w:val="33B757FC"/>
    <w:rsid w:val="33C1667B"/>
    <w:rsid w:val="33DE722D"/>
    <w:rsid w:val="33F86541"/>
    <w:rsid w:val="33FB393B"/>
    <w:rsid w:val="34592D57"/>
    <w:rsid w:val="349D49F2"/>
    <w:rsid w:val="34AE6BFF"/>
    <w:rsid w:val="34EB1C02"/>
    <w:rsid w:val="34EF0FC6"/>
    <w:rsid w:val="35504CC5"/>
    <w:rsid w:val="35A74E99"/>
    <w:rsid w:val="35AB75E3"/>
    <w:rsid w:val="35BA15D4"/>
    <w:rsid w:val="35C506A4"/>
    <w:rsid w:val="35D408E8"/>
    <w:rsid w:val="35F745D6"/>
    <w:rsid w:val="36372C24"/>
    <w:rsid w:val="3667175C"/>
    <w:rsid w:val="36826596"/>
    <w:rsid w:val="36CF10AF"/>
    <w:rsid w:val="372B09DB"/>
    <w:rsid w:val="37557806"/>
    <w:rsid w:val="37585548"/>
    <w:rsid w:val="37E312B6"/>
    <w:rsid w:val="37F05781"/>
    <w:rsid w:val="38123949"/>
    <w:rsid w:val="381E22EE"/>
    <w:rsid w:val="38237904"/>
    <w:rsid w:val="38312021"/>
    <w:rsid w:val="388163D9"/>
    <w:rsid w:val="38B90269"/>
    <w:rsid w:val="38CC7F9C"/>
    <w:rsid w:val="395F2BBE"/>
    <w:rsid w:val="39737261"/>
    <w:rsid w:val="39972358"/>
    <w:rsid w:val="399F2FBB"/>
    <w:rsid w:val="3A59585F"/>
    <w:rsid w:val="3A5A5133"/>
    <w:rsid w:val="3A810912"/>
    <w:rsid w:val="3A8334DB"/>
    <w:rsid w:val="3A9248CD"/>
    <w:rsid w:val="3A945438"/>
    <w:rsid w:val="3ABB2076"/>
    <w:rsid w:val="3B351E28"/>
    <w:rsid w:val="3B5F0C53"/>
    <w:rsid w:val="3B6A75F8"/>
    <w:rsid w:val="3B8406BA"/>
    <w:rsid w:val="3B9F3746"/>
    <w:rsid w:val="3BAC5E63"/>
    <w:rsid w:val="3BD916CB"/>
    <w:rsid w:val="3BDF3B42"/>
    <w:rsid w:val="3BE61375"/>
    <w:rsid w:val="3C5207B8"/>
    <w:rsid w:val="3C5F2ED5"/>
    <w:rsid w:val="3C6F162B"/>
    <w:rsid w:val="3C7716D2"/>
    <w:rsid w:val="3CE37662"/>
    <w:rsid w:val="3D30431D"/>
    <w:rsid w:val="3D4F2F4A"/>
    <w:rsid w:val="3D6C3AFB"/>
    <w:rsid w:val="3D804EB1"/>
    <w:rsid w:val="3DA53964"/>
    <w:rsid w:val="3DD84CED"/>
    <w:rsid w:val="3DF71617"/>
    <w:rsid w:val="3E3D2DA2"/>
    <w:rsid w:val="3E8E35FE"/>
    <w:rsid w:val="3EA3354D"/>
    <w:rsid w:val="3EE15E23"/>
    <w:rsid w:val="3F3B19D7"/>
    <w:rsid w:val="3F4F5483"/>
    <w:rsid w:val="3FAC4683"/>
    <w:rsid w:val="3FC419CD"/>
    <w:rsid w:val="3FC90D91"/>
    <w:rsid w:val="3FEF631E"/>
    <w:rsid w:val="40074B80"/>
    <w:rsid w:val="40161AFD"/>
    <w:rsid w:val="40316936"/>
    <w:rsid w:val="40526FD9"/>
    <w:rsid w:val="40561B3F"/>
    <w:rsid w:val="40E1210B"/>
    <w:rsid w:val="41344930"/>
    <w:rsid w:val="413E130B"/>
    <w:rsid w:val="414508EB"/>
    <w:rsid w:val="41540B2E"/>
    <w:rsid w:val="417B255F"/>
    <w:rsid w:val="418C651A"/>
    <w:rsid w:val="418F1B67"/>
    <w:rsid w:val="41A71ABF"/>
    <w:rsid w:val="42100EF9"/>
    <w:rsid w:val="423F533B"/>
    <w:rsid w:val="424D3EFC"/>
    <w:rsid w:val="42925DB2"/>
    <w:rsid w:val="429F402B"/>
    <w:rsid w:val="42AC04F6"/>
    <w:rsid w:val="42B555FD"/>
    <w:rsid w:val="430420E0"/>
    <w:rsid w:val="43144A19"/>
    <w:rsid w:val="43252782"/>
    <w:rsid w:val="432A5FEB"/>
    <w:rsid w:val="4413082D"/>
    <w:rsid w:val="44183F88"/>
    <w:rsid w:val="44185E43"/>
    <w:rsid w:val="442944F4"/>
    <w:rsid w:val="44753296"/>
    <w:rsid w:val="44A818BD"/>
    <w:rsid w:val="44A8366B"/>
    <w:rsid w:val="44FD328B"/>
    <w:rsid w:val="451231DA"/>
    <w:rsid w:val="45303661"/>
    <w:rsid w:val="453B44DF"/>
    <w:rsid w:val="45433394"/>
    <w:rsid w:val="45521829"/>
    <w:rsid w:val="45806396"/>
    <w:rsid w:val="460F14C8"/>
    <w:rsid w:val="46201017"/>
    <w:rsid w:val="46827EEC"/>
    <w:rsid w:val="469814BD"/>
    <w:rsid w:val="46FC1A4C"/>
    <w:rsid w:val="471843AC"/>
    <w:rsid w:val="475F3D89"/>
    <w:rsid w:val="47777325"/>
    <w:rsid w:val="477C2B8D"/>
    <w:rsid w:val="479958F0"/>
    <w:rsid w:val="4820176A"/>
    <w:rsid w:val="484544E0"/>
    <w:rsid w:val="48474F49"/>
    <w:rsid w:val="48515DC8"/>
    <w:rsid w:val="488A12DA"/>
    <w:rsid w:val="48BF0F83"/>
    <w:rsid w:val="48DA400F"/>
    <w:rsid w:val="48E924A4"/>
    <w:rsid w:val="491017DF"/>
    <w:rsid w:val="49117305"/>
    <w:rsid w:val="493A4AAE"/>
    <w:rsid w:val="493F0316"/>
    <w:rsid w:val="495E69EE"/>
    <w:rsid w:val="4972249A"/>
    <w:rsid w:val="497847C6"/>
    <w:rsid w:val="49E54A1A"/>
    <w:rsid w:val="4A02381D"/>
    <w:rsid w:val="4A0B1FA6"/>
    <w:rsid w:val="4B1656F7"/>
    <w:rsid w:val="4B7E5126"/>
    <w:rsid w:val="4BC6087B"/>
    <w:rsid w:val="4BD1471F"/>
    <w:rsid w:val="4BDC009E"/>
    <w:rsid w:val="4C39729F"/>
    <w:rsid w:val="4C3C28EB"/>
    <w:rsid w:val="4C612351"/>
    <w:rsid w:val="4C8F3363"/>
    <w:rsid w:val="4C982217"/>
    <w:rsid w:val="4CB44B77"/>
    <w:rsid w:val="4CCF19B1"/>
    <w:rsid w:val="4CD15729"/>
    <w:rsid w:val="4D227280"/>
    <w:rsid w:val="4D5C36DF"/>
    <w:rsid w:val="4D626381"/>
    <w:rsid w:val="4D88228C"/>
    <w:rsid w:val="4D9A5B1B"/>
    <w:rsid w:val="4DA370C6"/>
    <w:rsid w:val="4DC96400"/>
    <w:rsid w:val="4DF3347D"/>
    <w:rsid w:val="4DF571F5"/>
    <w:rsid w:val="4E052EA8"/>
    <w:rsid w:val="4E1E674C"/>
    <w:rsid w:val="4E6A7BE3"/>
    <w:rsid w:val="4E732A44"/>
    <w:rsid w:val="4E834801"/>
    <w:rsid w:val="4E870795"/>
    <w:rsid w:val="4E9B2492"/>
    <w:rsid w:val="4EB86BA1"/>
    <w:rsid w:val="4EE01C53"/>
    <w:rsid w:val="4EEA48C8"/>
    <w:rsid w:val="4EF92D15"/>
    <w:rsid w:val="4EFB083B"/>
    <w:rsid w:val="4F4641AC"/>
    <w:rsid w:val="4F4B17C3"/>
    <w:rsid w:val="4F8E5B53"/>
    <w:rsid w:val="4FAF6F40"/>
    <w:rsid w:val="4FC60E49"/>
    <w:rsid w:val="4FD03A76"/>
    <w:rsid w:val="4FE94B38"/>
    <w:rsid w:val="50487AB0"/>
    <w:rsid w:val="505C6EC4"/>
    <w:rsid w:val="50A70C7B"/>
    <w:rsid w:val="50E33C7D"/>
    <w:rsid w:val="5100482F"/>
    <w:rsid w:val="510936E3"/>
    <w:rsid w:val="51142088"/>
    <w:rsid w:val="514364CA"/>
    <w:rsid w:val="51510BE7"/>
    <w:rsid w:val="51622DF4"/>
    <w:rsid w:val="51BF0246"/>
    <w:rsid w:val="51D96C4C"/>
    <w:rsid w:val="5237602E"/>
    <w:rsid w:val="524B7D2C"/>
    <w:rsid w:val="52662470"/>
    <w:rsid w:val="529262BE"/>
    <w:rsid w:val="52943481"/>
    <w:rsid w:val="52D25D57"/>
    <w:rsid w:val="52DE294E"/>
    <w:rsid w:val="52F263F9"/>
    <w:rsid w:val="52F467C7"/>
    <w:rsid w:val="531D3476"/>
    <w:rsid w:val="532A715E"/>
    <w:rsid w:val="536E5A80"/>
    <w:rsid w:val="5386726D"/>
    <w:rsid w:val="538D7C23"/>
    <w:rsid w:val="53A72D40"/>
    <w:rsid w:val="53A94D0A"/>
    <w:rsid w:val="53C658BC"/>
    <w:rsid w:val="53DB6E8D"/>
    <w:rsid w:val="53FF0DCE"/>
    <w:rsid w:val="5402441A"/>
    <w:rsid w:val="54181E8F"/>
    <w:rsid w:val="542E16B3"/>
    <w:rsid w:val="544669FD"/>
    <w:rsid w:val="545804DE"/>
    <w:rsid w:val="546B6463"/>
    <w:rsid w:val="54A0435F"/>
    <w:rsid w:val="54BC0A6D"/>
    <w:rsid w:val="54C3004D"/>
    <w:rsid w:val="54D40874"/>
    <w:rsid w:val="557C1FAA"/>
    <w:rsid w:val="557D644E"/>
    <w:rsid w:val="559317CE"/>
    <w:rsid w:val="55985036"/>
    <w:rsid w:val="55A439DB"/>
    <w:rsid w:val="55CD7F2E"/>
    <w:rsid w:val="55E93AE3"/>
    <w:rsid w:val="56644F18"/>
    <w:rsid w:val="56AD68BF"/>
    <w:rsid w:val="56B26EAC"/>
    <w:rsid w:val="56D227CA"/>
    <w:rsid w:val="56DF15AD"/>
    <w:rsid w:val="56DF6C95"/>
    <w:rsid w:val="56F40992"/>
    <w:rsid w:val="56F50266"/>
    <w:rsid w:val="570566FB"/>
    <w:rsid w:val="571E156B"/>
    <w:rsid w:val="5730129E"/>
    <w:rsid w:val="574014E1"/>
    <w:rsid w:val="57A23F4A"/>
    <w:rsid w:val="57BF2D4E"/>
    <w:rsid w:val="5809221B"/>
    <w:rsid w:val="5855720E"/>
    <w:rsid w:val="585C1C85"/>
    <w:rsid w:val="5875165E"/>
    <w:rsid w:val="58900246"/>
    <w:rsid w:val="58A261CC"/>
    <w:rsid w:val="58B33F35"/>
    <w:rsid w:val="59284923"/>
    <w:rsid w:val="592941F7"/>
    <w:rsid w:val="595219A0"/>
    <w:rsid w:val="598A738C"/>
    <w:rsid w:val="59B60181"/>
    <w:rsid w:val="59B9557B"/>
    <w:rsid w:val="59DD395F"/>
    <w:rsid w:val="5A13112F"/>
    <w:rsid w:val="5A3D7F5A"/>
    <w:rsid w:val="5A7F0572"/>
    <w:rsid w:val="5A8E07B6"/>
    <w:rsid w:val="5AAB75B9"/>
    <w:rsid w:val="5AC93EE4"/>
    <w:rsid w:val="5B0B1E06"/>
    <w:rsid w:val="5B1A473F"/>
    <w:rsid w:val="5B4377F2"/>
    <w:rsid w:val="5B597015"/>
    <w:rsid w:val="5BBB1A7E"/>
    <w:rsid w:val="5C1A7F9B"/>
    <w:rsid w:val="5C734107"/>
    <w:rsid w:val="5C8517C5"/>
    <w:rsid w:val="5C91458D"/>
    <w:rsid w:val="5C95407D"/>
    <w:rsid w:val="5C9A1694"/>
    <w:rsid w:val="5CA70254"/>
    <w:rsid w:val="5CA8134F"/>
    <w:rsid w:val="5CAE513F"/>
    <w:rsid w:val="5D1458EA"/>
    <w:rsid w:val="5D5932FD"/>
    <w:rsid w:val="5D9500AD"/>
    <w:rsid w:val="5DC42740"/>
    <w:rsid w:val="5DF70D68"/>
    <w:rsid w:val="5E1D07CE"/>
    <w:rsid w:val="5EEE5CC7"/>
    <w:rsid w:val="5F08322C"/>
    <w:rsid w:val="5F381638"/>
    <w:rsid w:val="5F3E6C4E"/>
    <w:rsid w:val="5FCF3D4A"/>
    <w:rsid w:val="5FD57AE0"/>
    <w:rsid w:val="5FE64BF0"/>
    <w:rsid w:val="5FFE018B"/>
    <w:rsid w:val="60193217"/>
    <w:rsid w:val="602C4CF9"/>
    <w:rsid w:val="60597AB8"/>
    <w:rsid w:val="605B3830"/>
    <w:rsid w:val="607B7A2E"/>
    <w:rsid w:val="60C82547"/>
    <w:rsid w:val="612E684E"/>
    <w:rsid w:val="61300818"/>
    <w:rsid w:val="6192502F"/>
    <w:rsid w:val="61EF4230"/>
    <w:rsid w:val="623E0D13"/>
    <w:rsid w:val="62571DD5"/>
    <w:rsid w:val="62600C89"/>
    <w:rsid w:val="62715682"/>
    <w:rsid w:val="627B0F74"/>
    <w:rsid w:val="62B161ED"/>
    <w:rsid w:val="62D60F4C"/>
    <w:rsid w:val="630755A9"/>
    <w:rsid w:val="6310267D"/>
    <w:rsid w:val="635527B8"/>
    <w:rsid w:val="635D341B"/>
    <w:rsid w:val="63B3128D"/>
    <w:rsid w:val="6417181C"/>
    <w:rsid w:val="643423CE"/>
    <w:rsid w:val="648B3FB8"/>
    <w:rsid w:val="64B90B25"/>
    <w:rsid w:val="64C23E7D"/>
    <w:rsid w:val="64CA0F84"/>
    <w:rsid w:val="64D23995"/>
    <w:rsid w:val="64D911C7"/>
    <w:rsid w:val="64F34037"/>
    <w:rsid w:val="650A75D2"/>
    <w:rsid w:val="65847385"/>
    <w:rsid w:val="65B339F2"/>
    <w:rsid w:val="65B97B0F"/>
    <w:rsid w:val="65C77271"/>
    <w:rsid w:val="65DC4ACB"/>
    <w:rsid w:val="65FF07B9"/>
    <w:rsid w:val="66140709"/>
    <w:rsid w:val="661C3AF2"/>
    <w:rsid w:val="66540B05"/>
    <w:rsid w:val="66544FA9"/>
    <w:rsid w:val="665E7BD6"/>
    <w:rsid w:val="66BC2B4E"/>
    <w:rsid w:val="670A38BA"/>
    <w:rsid w:val="672F3320"/>
    <w:rsid w:val="677B47B7"/>
    <w:rsid w:val="677E1BB2"/>
    <w:rsid w:val="678E6299"/>
    <w:rsid w:val="67D72096"/>
    <w:rsid w:val="67D85766"/>
    <w:rsid w:val="67F24A7A"/>
    <w:rsid w:val="67F3434E"/>
    <w:rsid w:val="67FA3CC3"/>
    <w:rsid w:val="684828EC"/>
    <w:rsid w:val="68550B65"/>
    <w:rsid w:val="685F7C35"/>
    <w:rsid w:val="68906041"/>
    <w:rsid w:val="68B57855"/>
    <w:rsid w:val="68C006D4"/>
    <w:rsid w:val="68CF6B69"/>
    <w:rsid w:val="6951757E"/>
    <w:rsid w:val="69574402"/>
    <w:rsid w:val="69735746"/>
    <w:rsid w:val="698D7E01"/>
    <w:rsid w:val="69A973BA"/>
    <w:rsid w:val="69BD2E65"/>
    <w:rsid w:val="69D72179"/>
    <w:rsid w:val="69DF102E"/>
    <w:rsid w:val="6A99017C"/>
    <w:rsid w:val="6AA858C3"/>
    <w:rsid w:val="6AEA1A38"/>
    <w:rsid w:val="6AF02DC7"/>
    <w:rsid w:val="6B113469"/>
    <w:rsid w:val="6B3D425E"/>
    <w:rsid w:val="6B43739A"/>
    <w:rsid w:val="6B767770"/>
    <w:rsid w:val="6BA44EE7"/>
    <w:rsid w:val="6BC229B5"/>
    <w:rsid w:val="6BE04BE9"/>
    <w:rsid w:val="6BE741CA"/>
    <w:rsid w:val="6CB324BD"/>
    <w:rsid w:val="6CE10C19"/>
    <w:rsid w:val="6CFC5A53"/>
    <w:rsid w:val="6D38462D"/>
    <w:rsid w:val="6D6C0E2A"/>
    <w:rsid w:val="6D6F091A"/>
    <w:rsid w:val="6DD8026E"/>
    <w:rsid w:val="6DEC3D19"/>
    <w:rsid w:val="6E551622"/>
    <w:rsid w:val="6E761835"/>
    <w:rsid w:val="6E7855AD"/>
    <w:rsid w:val="6ED00F45"/>
    <w:rsid w:val="6F0357BE"/>
    <w:rsid w:val="6F046E40"/>
    <w:rsid w:val="6F2614AD"/>
    <w:rsid w:val="6F8B1310"/>
    <w:rsid w:val="6FB40867"/>
    <w:rsid w:val="6FE84C95"/>
    <w:rsid w:val="6FF15617"/>
    <w:rsid w:val="7016507D"/>
    <w:rsid w:val="70245D10"/>
    <w:rsid w:val="703D085C"/>
    <w:rsid w:val="704B11CB"/>
    <w:rsid w:val="70567B70"/>
    <w:rsid w:val="706A7177"/>
    <w:rsid w:val="70A42689"/>
    <w:rsid w:val="7104137A"/>
    <w:rsid w:val="711A28FF"/>
    <w:rsid w:val="7158523A"/>
    <w:rsid w:val="715C2F64"/>
    <w:rsid w:val="71E367D2"/>
    <w:rsid w:val="72850298"/>
    <w:rsid w:val="7285473C"/>
    <w:rsid w:val="72A2709C"/>
    <w:rsid w:val="72B55021"/>
    <w:rsid w:val="72D37B4B"/>
    <w:rsid w:val="72F1592E"/>
    <w:rsid w:val="72FF44EF"/>
    <w:rsid w:val="73013DC3"/>
    <w:rsid w:val="73261A7B"/>
    <w:rsid w:val="732C340C"/>
    <w:rsid w:val="732E26DE"/>
    <w:rsid w:val="732E6B82"/>
    <w:rsid w:val="73326672"/>
    <w:rsid w:val="738A025C"/>
    <w:rsid w:val="739015EB"/>
    <w:rsid w:val="739C7F8F"/>
    <w:rsid w:val="73BC418E"/>
    <w:rsid w:val="73CB617F"/>
    <w:rsid w:val="73DE2356"/>
    <w:rsid w:val="74316C5E"/>
    <w:rsid w:val="743D2888"/>
    <w:rsid w:val="74624D35"/>
    <w:rsid w:val="74716D26"/>
    <w:rsid w:val="74730CF0"/>
    <w:rsid w:val="74D13C69"/>
    <w:rsid w:val="74DB6895"/>
    <w:rsid w:val="74F040EF"/>
    <w:rsid w:val="754B57C9"/>
    <w:rsid w:val="75575F1C"/>
    <w:rsid w:val="756E770A"/>
    <w:rsid w:val="75932CCC"/>
    <w:rsid w:val="75E31EA6"/>
    <w:rsid w:val="75F776FF"/>
    <w:rsid w:val="760A5684"/>
    <w:rsid w:val="76191423"/>
    <w:rsid w:val="762229CE"/>
    <w:rsid w:val="76283D5C"/>
    <w:rsid w:val="762F0C47"/>
    <w:rsid w:val="7677439C"/>
    <w:rsid w:val="76A5715B"/>
    <w:rsid w:val="76B52FCD"/>
    <w:rsid w:val="76BF646F"/>
    <w:rsid w:val="77242776"/>
    <w:rsid w:val="776112D4"/>
    <w:rsid w:val="77756B2D"/>
    <w:rsid w:val="777641AD"/>
    <w:rsid w:val="778356EE"/>
    <w:rsid w:val="779C230C"/>
    <w:rsid w:val="77AE5040"/>
    <w:rsid w:val="77DA1086"/>
    <w:rsid w:val="77EF68E0"/>
    <w:rsid w:val="77F639E1"/>
    <w:rsid w:val="77FA7033"/>
    <w:rsid w:val="78126A72"/>
    <w:rsid w:val="78134A8C"/>
    <w:rsid w:val="78266815"/>
    <w:rsid w:val="785B5D23"/>
    <w:rsid w:val="78743289"/>
    <w:rsid w:val="789C633C"/>
    <w:rsid w:val="78B81351"/>
    <w:rsid w:val="78C7160B"/>
    <w:rsid w:val="78C935D5"/>
    <w:rsid w:val="792C76C0"/>
    <w:rsid w:val="792E168A"/>
    <w:rsid w:val="795135CA"/>
    <w:rsid w:val="797846B3"/>
    <w:rsid w:val="79786DA9"/>
    <w:rsid w:val="79C36276"/>
    <w:rsid w:val="7A293BFF"/>
    <w:rsid w:val="7A543372"/>
    <w:rsid w:val="7A5B64AE"/>
    <w:rsid w:val="7A682979"/>
    <w:rsid w:val="7AA65250"/>
    <w:rsid w:val="7ABB0CFB"/>
    <w:rsid w:val="7ABB6F4D"/>
    <w:rsid w:val="7AEA338E"/>
    <w:rsid w:val="7B187EFC"/>
    <w:rsid w:val="7B1D7C08"/>
    <w:rsid w:val="7B2A3754"/>
    <w:rsid w:val="7B3E36DA"/>
    <w:rsid w:val="7BAE6AB2"/>
    <w:rsid w:val="7BDC361F"/>
    <w:rsid w:val="7C1032C9"/>
    <w:rsid w:val="7CC55E61"/>
    <w:rsid w:val="7CDC69D2"/>
    <w:rsid w:val="7CE53643"/>
    <w:rsid w:val="7CFC55FB"/>
    <w:rsid w:val="7D2708CA"/>
    <w:rsid w:val="7D2C4132"/>
    <w:rsid w:val="7D3B0EC8"/>
    <w:rsid w:val="7D3D4BAB"/>
    <w:rsid w:val="7D584F27"/>
    <w:rsid w:val="7D5A0C9F"/>
    <w:rsid w:val="7D715FE9"/>
    <w:rsid w:val="7D9B3066"/>
    <w:rsid w:val="7DAC0DCF"/>
    <w:rsid w:val="7DE552B0"/>
    <w:rsid w:val="7E1A3F8B"/>
    <w:rsid w:val="7E360E3B"/>
    <w:rsid w:val="7E3E236F"/>
    <w:rsid w:val="7EA61CC2"/>
    <w:rsid w:val="7EBB576E"/>
    <w:rsid w:val="7EC00FD6"/>
    <w:rsid w:val="7EC07D3A"/>
    <w:rsid w:val="7F2D7CEE"/>
    <w:rsid w:val="7F606315"/>
    <w:rsid w:val="7F73429A"/>
    <w:rsid w:val="7F78365F"/>
    <w:rsid w:val="7FDC1E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8D844"/>
  <w15:docId w15:val="{A7418085-1214-4255-A71D-5D0B3A3B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bCs/>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uiPriority w:val="99"/>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100" w:beforeAutospacing="1" w:after="100" w:afterAutospacing="1"/>
      <w:jc w:val="left"/>
    </w:pPr>
    <w:rPr>
      <w:kern w:val="0"/>
    </w:rPr>
  </w:style>
  <w:style w:type="character" w:styleId="a9">
    <w:name w:val="Strong"/>
    <w:basedOn w:val="a0"/>
    <w:qFormat/>
    <w:rPr>
      <w:b/>
    </w:rPr>
  </w:style>
  <w:style w:type="character" w:customStyle="1" w:styleId="a7">
    <w:name w:val="页眉 字符"/>
    <w:basedOn w:val="a0"/>
    <w:link w:val="a6"/>
    <w:rPr>
      <w:rFonts w:ascii="Calibri" w:eastAsia="宋体" w:hAnsi="Calibri" w:cs="Times New Roman"/>
      <w:bCs/>
      <w:kern w:val="2"/>
      <w:sz w:val="18"/>
      <w:szCs w:val="18"/>
    </w:rPr>
  </w:style>
  <w:style w:type="paragraph" w:styleId="aa">
    <w:name w:val="List Paragraph"/>
    <w:basedOn w:val="a"/>
    <w:uiPriority w:val="99"/>
    <w:unhideWhenUsed/>
    <w:pPr>
      <w:ind w:firstLineChars="200" w:firstLine="420"/>
    </w:pPr>
  </w:style>
  <w:style w:type="character" w:customStyle="1" w:styleId="a4">
    <w:name w:val="批注框文本 字符"/>
    <w:basedOn w:val="a0"/>
    <w:link w:val="a3"/>
    <w:rPr>
      <w:rFonts w:ascii="Calibri" w:eastAsia="宋体" w:hAnsi="Calibri"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2061</Words>
  <Characters>11754</Characters>
  <Application>Microsoft Office Word</Application>
  <DocSecurity>0</DocSecurity>
  <Lines>97</Lines>
  <Paragraphs>27</Paragraphs>
  <ScaleCrop>false</ScaleCrop>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Adol11</dc:creator>
  <cp:lastModifiedBy>jzy</cp:lastModifiedBy>
  <cp:revision>91</cp:revision>
  <dcterms:created xsi:type="dcterms:W3CDTF">2023-05-22T10:29:00Z</dcterms:created>
  <dcterms:modified xsi:type="dcterms:W3CDTF">2024-01-29T05:43:00Z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12F59BC7972B41F3A728683862042C6E_13</vt:lpwstr>
  </property>
</Properties>
</file>