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我要的是葫芦</w:t>
      </w:r>
      <w:r>
        <w:rPr>
          <w:rFonts w:hint="eastAsia"/>
          <w:lang w:eastAsia="zh-CN"/>
        </w:rPr>
        <w:t>》第一课时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溧阳市平陵小学</w:t>
      </w:r>
      <w:r>
        <w:rPr>
          <w:rFonts w:hint="eastAsia"/>
          <w:sz w:val="24"/>
          <w:szCs w:val="24"/>
          <w:lang w:val="en-US" w:eastAsia="zh-CN"/>
        </w:rPr>
        <w:t xml:space="preserve">  王黎</w:t>
      </w:r>
    </w:p>
    <w:p>
      <w:pP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教学目标：</w:t>
      </w:r>
    </w:p>
    <w:p>
      <w:p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1.正确认读“葫、芦、藤、谢”等生字，正确书写“棵、谢”等生字能区分“棵”和“颗”；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能正确、流利地朗读课文，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了解文章大意，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读出感叹句的语气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3.借助图片，了解葫芦的生长过程。</w:t>
      </w:r>
    </w:p>
    <w:p>
      <w:pPr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教学过程：</w:t>
      </w:r>
    </w:p>
    <w:p>
      <w:pPr>
        <w:numPr>
          <w:ilvl w:val="0"/>
          <w:numId w:val="1"/>
        </w:numP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谜语导入，激发兴趣</w:t>
      </w:r>
    </w:p>
    <w:p>
      <w:pPr>
        <w:numPr>
          <w:ilvl w:val="0"/>
          <w:numId w:val="0"/>
        </w:num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小朋友们，在上课之前，我们一起来猜个谜语，出示：青青藤儿满架爬，藤上开满雪白花。瓜儿长长茸毛生，横看竖看像个8。谁猜出来了？（生：葫芦）</w:t>
      </w:r>
    </w:p>
    <w:p>
      <w:pPr>
        <w:numPr>
          <w:ilvl w:val="0"/>
          <w:numId w:val="0"/>
        </w:numPr>
        <w:ind w:firstLine="48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没错，就是葫芦。今天我们就来学习一篇与葫芦有关的课文，叫《我要的是葫芦》。同学们，观察葫芦两个字，你有什么发现：</w:t>
      </w:r>
    </w:p>
    <w:p>
      <w:pPr>
        <w:numPr>
          <w:ilvl w:val="0"/>
          <w:numId w:val="0"/>
        </w:numPr>
        <w:ind w:firstLine="48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（1）关注部首：都是草字头</w:t>
      </w:r>
    </w:p>
    <w:p>
      <w:pPr>
        <w:numPr>
          <w:ilvl w:val="0"/>
          <w:numId w:val="0"/>
        </w:numPr>
        <w:ind w:firstLine="48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（2）关注发音：“芦”单独一个字读第二声，当它和“葫”手拉手成为好朋友时，“芦”要读轻声。跟老师一起读：葫芦。</w:t>
      </w:r>
    </w:p>
    <w:p>
      <w:pPr>
        <w:numPr>
          <w:ilvl w:val="0"/>
          <w:numId w:val="0"/>
        </w:numPr>
        <w:ind w:firstLine="480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（3）拓展部首相同的轻声词。“葫芦”是一个部首相同的轻声词，你还知道哪些部首相同的轻声词吗？眼睛、葡萄、狐狸等等。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初读课文，整体感知</w:t>
      </w:r>
    </w:p>
    <w:p>
      <w:pPr>
        <w:numPr>
          <w:ilvl w:val="0"/>
          <w:numId w:val="2"/>
        </w:numPr>
        <w:ind w:firstLine="48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葫芦有许多用处，你知道吗？展示葫芦文化。（可以当水瓢、做葫芦丝乐器、制作工艺品。）这样的葫芦你喜欢吗？（喜欢。）从前有个人也很喜欢葫芦呢。我们来读一读他的故事吧！请同学们将课本翻到64页，大声朗读课文。</w:t>
      </w:r>
    </w:p>
    <w:p>
      <w:pPr>
        <w:numPr>
          <w:ilvl w:val="0"/>
          <w:numId w:val="2"/>
        </w:numPr>
        <w:ind w:firstLine="48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读之前老师给大家明确几点阅读提示：①圈一圈，圈画出课文中的生字；②读一读，读准字音，读通句子；（小朋友们用端正的坐姿告诉老师已经读完了。）</w:t>
      </w:r>
    </w:p>
    <w:p>
      <w:pPr>
        <w:numPr>
          <w:ilvl w:val="0"/>
          <w:numId w:val="2"/>
        </w:numPr>
        <w:ind w:left="0" w:leftChars="0" w:firstLine="480" w:firstLineChars="0"/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过渡：让我们一起来玩一个生字游戏：摘葫芦。你能成功摘到葫芦吗？（开火车读）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4.小朋友们真厉害，摘了满满一筐葫芦。下面老师要升级难度，这儿还有一组词语宝宝呢，你敢挑战吗？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一棵葫芦     生了蚜虫     慢慢地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多么可爱     快治一治     一个一个都落了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请你把这些词语朋友送回括号里，来说一说故事的主要内容吧。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从前，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有个人种了（        ）。一开始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小葫芦长得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          ），后来叶子上（        ），邻居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劝他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      ），他不听。结果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小葫芦（     ）地变黄了，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                     ）。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齐读。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Theme="minorEastAsia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三．着眼“葫芦”，感受喜爱</w:t>
      </w:r>
    </w:p>
    <w:p>
      <w:pPr>
        <w:numPr>
          <w:ilvl w:val="0"/>
          <w:numId w:val="0"/>
        </w:numPr>
        <w:ind w:left="480" w:leftChars="0"/>
        <w:rPr>
          <w:rFonts w:hint="default" w:ascii="宋体" w:hAnsi="宋体" w:eastAsia="宋体" w:cs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1.过渡：下面我们一起来看一看这棵葫芦。</w:t>
      </w:r>
    </w:p>
    <w:p>
      <w:pPr>
        <w:numPr>
          <w:ilvl w:val="0"/>
          <w:numId w:val="0"/>
        </w:numPr>
        <w:ind w:left="480" w:leftChars="0"/>
        <w:rPr>
          <w:rFonts w:hint="eastAsia" w:ascii="宋体" w:hAnsi="宋体" w:eastAsia="宋体" w:cs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出示：</w:t>
      </w:r>
      <w:r>
        <w:rPr>
          <w:rFonts w:hint="eastAsia" w:ascii="隶书" w:hAnsi="隶书" w:eastAsia="隶书" w:cs="隶书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从前，有个人种了一棵葫芦。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瞧，“棵”是个生字宝宝，你有哪些好的识字方法呢？它还有个双胞胎哥哥呢。（颗。）你能区分他们吗？</w:t>
      </w:r>
    </w:p>
    <w:p>
      <w:pPr>
        <w:numPr>
          <w:ilvl w:val="0"/>
          <w:numId w:val="0"/>
        </w:numPr>
        <w:ind w:leftChars="0" w:firstLine="48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出示：一（ ）种子        一（ ）葫芦苗</w:t>
      </w:r>
    </w:p>
    <w:p>
      <w:pPr>
        <w:numPr>
          <w:ilvl w:val="0"/>
          <w:numId w:val="0"/>
        </w:numPr>
        <w:ind w:leftChars="0" w:firstLine="48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一（ ）黄豆        一（ ）草</w:t>
      </w:r>
    </w:p>
    <w:p>
      <w:pPr>
        <w:numPr>
          <w:ilvl w:val="0"/>
          <w:numId w:val="0"/>
        </w:numPr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一（ ）珍珠        一（ ）松树</w:t>
      </w:r>
    </w:p>
    <w:p>
      <w:pPr>
        <w:numPr>
          <w:ilvl w:val="0"/>
          <w:numId w:val="0"/>
        </w:numPr>
        <w:ind w:leftChars="0" w:firstLine="48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小结：“颗”是形容小而圆的东西，而“棵”是形容植物的。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2.感知葫芦的生长顺序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过渡：这棵葫芦的生长过程是怎样的呢？请你读一读第一小节，用横线画出相关语句。（预设；细长的葫芦藤上长满了绿叶，开出了几朵雪白的小花。花谢以后，藤上挂了几个小葫芦。）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（1）师生一起种葫芦，感受生长特点</w:t>
      </w:r>
    </w:p>
    <w:p>
      <w:pPr>
        <w:numPr>
          <w:ilvl w:val="0"/>
          <w:numId w:val="0"/>
        </w:numPr>
        <w:ind w:firstLine="48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我们一起来种葫芦吧！首先，要搭好一个架子，架子上爬满了细长的——葫芦藤。（师板画。）（出示词语葫芦藤，生跟读。）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你仔细观察一下“葫芦藤”这三个字，它们有什么共同点呢？预设：都是草字头、都是上下结构、（师遮住草字头）都是形声字。</w:t>
      </w:r>
    </w:p>
    <w:p>
      <w:pPr>
        <w:numPr>
          <w:ilvl w:val="0"/>
          <w:numId w:val="0"/>
        </w:numPr>
        <w:ind w:firstLine="48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你看，这个葫芦藤又细又长，所以我们课文中说：细长的葫芦藤。齐读：细长的葫芦藤，注意“的”要读轻声。在生活中，你还见过哪些藤呢？（预设：西瓜藤、葡萄藤、南瓜藤）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（2）感受绿叶的茂盛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我们继续来看葫芦的生长过程。细长的葫芦藤上长满了绿叶。（师贴两片树叶，提问：帖得对吗？）生上黑板贴。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点拨：通过这位同学的演示，我们明白了“长满”是叶子长得多、茂盛的意思。让我们把“长满了绿叶”放回文中，读好这个句子。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（3）感受形容词让描写更具体</w:t>
      </w:r>
    </w:p>
    <w:p>
      <w:pPr>
        <w:numPr>
          <w:ilvl w:val="0"/>
          <w:numId w:val="0"/>
        </w:numPr>
        <w:ind w:left="480" w:leftChars="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开出了雪白的小花。（师板贴小花）</w:t>
      </w:r>
    </w:p>
    <w:p>
      <w:pPr>
        <w:numPr>
          <w:ilvl w:val="0"/>
          <w:numId w:val="0"/>
        </w:numP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对比朗读：①葫芦藤上长满了绿叶，开出了小花。</w:t>
      </w:r>
    </w:p>
    <w:p>
      <w:pPr>
        <w:numPr>
          <w:ilvl w:val="0"/>
          <w:numId w:val="0"/>
        </w:numPr>
        <w:ind w:left="480" w:leftChars="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②细长的葫芦藤上长满了绿叶，开出了雪白的小花。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你觉得哪一句更好？为什么？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“细长的”让我们知道葫芦藤是又细又长的样子，“雪白的”写出了小花的颜色：像雪一样白。我们一起把这个句子美美地读一遍。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拓展积累：谁也能用这样的词语说一说</w:t>
      </w:r>
      <w:r>
        <w:rPr>
          <w:rFonts w:hint="default" w:ascii="宋体" w:hAnsi="宋体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生活中的其他事物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细长的（     ）    茂盛的（     ）    雪白的（     ）  可爱的（   ）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      ）的天空中飘着（     ）的气球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      ）的池塘里开满了（    ）的荷花。</w:t>
      </w:r>
    </w:p>
    <w:p>
      <w:pPr>
        <w:numPr>
          <w:ilvl w:val="0"/>
          <w:numId w:val="3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“谢”字教学。接着，花谢了。什么叫“花谢了”，这里的“谢”是我们平常说的“谢谢、感谢”的意思吗？（生：不是）谁上黑板演示“花谢”？（生演示，移掉小花。）通过这位同学的演示，我们就能明白“谢”是花掉落，从藤上掉下来的意思。</w:t>
      </w:r>
    </w:p>
    <w:p>
      <w:pPr>
        <w:numPr>
          <w:ilvl w:val="0"/>
          <w:numId w:val="0"/>
        </w:numPr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让我们把“谢”放回文中，读好这个句子。</w:t>
      </w:r>
    </w:p>
    <w:p>
      <w:pPr>
        <w:numPr>
          <w:ilvl w:val="0"/>
          <w:numId w:val="0"/>
        </w:numPr>
        <w:ind w:left="480" w:leftChars="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花谢以后，藤上长了几个小葫芦。（板贴小葫芦）</w:t>
      </w:r>
    </w:p>
    <w:p>
      <w:pPr>
        <w:numPr>
          <w:ilvl w:val="0"/>
          <w:numId w:val="0"/>
        </w:numPr>
        <w:ind w:left="480" w:leftChars="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（5）了解小葫芦的生长顺序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你们瞧！这样一棵有藤、有叶、有花、有果实的葫芦就长好啦！你现在明白葫芦的生长顺序了吗？请你选一选。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出示练习：小葫芦的生长过程是（  ）</w:t>
      </w:r>
    </w:p>
    <w:p>
      <w:pPr>
        <w:numPr>
          <w:ilvl w:val="0"/>
          <w:numId w:val="4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长叶——结果——开花</w:t>
      </w:r>
    </w:p>
    <w:p>
      <w:pPr>
        <w:numPr>
          <w:ilvl w:val="0"/>
          <w:numId w:val="4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长叶——开花——结果</w:t>
      </w:r>
    </w:p>
    <w:p>
      <w:pPr>
        <w:numPr>
          <w:ilvl w:val="0"/>
          <w:numId w:val="4"/>
        </w:numPr>
        <w:ind w:firstLine="480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结果——开花——长叶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3.感受小葫芦的喜爱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这些小葫芦怎么样啊？（预设：很可爱。）（出示：多么可爱的小葫芦啊！）你能用这个句子来夸一夸小葫芦吗？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（指名读）</w:t>
      </w:r>
      <w:r>
        <w:rPr>
          <w:rFonts w:hint="default" w:ascii="宋体" w:hAnsi="宋体"/>
          <w:b w:val="0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你读得还不够可爱，谁能读得更可爱些？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你能再读一读这个句子吗？读得真好，我们一起来学着他的样子来夸一夸小葫芦。小朋友，再观察，这里的标点是——感叹号，从这个感叹号中你体会到了种葫芦人对葫芦的什么情感？（预设：喜欢、喜爱之情）</w:t>
      </w:r>
    </w:p>
    <w:p>
      <w:pPr>
        <w:numPr>
          <w:ilvl w:val="0"/>
          <w:numId w:val="0"/>
        </w:numPr>
        <w:ind w:leftChars="0" w:firstLine="48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②你还从文中哪一句体会到这种喜爱之情呢？（</w:t>
      </w:r>
      <w:r>
        <w:rPr>
          <w:rFonts w:hint="eastAsia" w:ascii="隶书" w:hAnsi="隶书" w:eastAsia="隶书" w:cs="隶书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那个人每天都要去看几次。</w:t>
      </w: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）从哪里看出那个人喜欢葫芦？（预设：每天。）每天是什么意思？（天天。）他大晴天去，刮风下雨天也去，一天不落，而且一天不光看一次，要看几次，说明这个人实在是太喜欢葫芦了，心里只要葫芦。你能读出这种喜爱之情吗？（这位小朋友读得真棒，他重读了“每天”“看几次”。）</w:t>
      </w:r>
    </w:p>
    <w:p>
      <w:pPr>
        <w:numPr>
          <w:ilvl w:val="0"/>
          <w:numId w:val="0"/>
        </w:numPr>
        <w:ind w:leftChars="0" w:firstLine="48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让我们一起把这句话送回第一段中读一读，读出小葫芦的可爱，读出种葫芦人对小葫芦的喜爱之情。</w:t>
      </w:r>
    </w:p>
    <w:p>
      <w:pPr>
        <w:numPr>
          <w:ilvl w:val="0"/>
          <w:numId w:val="0"/>
        </w:numPr>
        <w:ind w:left="480" w:leftChars="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4.引读激趣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小葫芦这么可爱，那个人每天都要去看几次，夸几次。</w:t>
      </w:r>
    </w:p>
    <w:p>
      <w:pPr>
        <w:numPr>
          <w:ilvl w:val="0"/>
          <w:numId w:val="0"/>
        </w:numP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早上，他去看小葫芦，开心地说：________</w:t>
      </w:r>
    </w:p>
    <w:p>
      <w:pPr>
        <w:numPr>
          <w:ilvl w:val="0"/>
          <w:numId w:val="0"/>
        </w:numP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中午，他去看小葫芦，美滋滋地说：________</w:t>
      </w:r>
    </w:p>
    <w:p>
      <w:pPr>
        <w:numPr>
          <w:ilvl w:val="0"/>
          <w:numId w:val="0"/>
        </w:numP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晚上，他去看小葫芦，兴高采烈地说：________</w:t>
      </w:r>
    </w:p>
    <w:p>
      <w:pPr>
        <w:numPr>
          <w:ilvl w:val="0"/>
          <w:numId w:val="5"/>
        </w:numPr>
        <w:ind w:left="480" w:leftChars="0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汉字书写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过渡语：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小朋友们学得真好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老师要奖励大家玩一个小游戏：拍手读儿歌。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一棵小葫芦，种在后院中。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藤条细又长，满满绿叶青。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雪白小花开，花谢葫芦挂。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多么可爱啊！主人真喜欢。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小朋友们真厉害，读得真好。小葫芦也为你们鼓掌。瞧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，它还带来了两个生字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宝宝呢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棵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谢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6"/>
        </w:numPr>
        <w:ind w:left="0" w:leftChars="0"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写汉字时，要“三看”。一看结构与宽窄；二看高低与穿插；三看关键笔画。</w:t>
      </w:r>
    </w:p>
    <w:p>
      <w:pPr>
        <w:numPr>
          <w:ilvl w:val="0"/>
          <w:numId w:val="6"/>
        </w:numPr>
        <w:ind w:left="0" w:leftChars="0"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生说一说写字时的注意点</w:t>
      </w:r>
    </w:p>
    <w:p>
      <w:pPr>
        <w:numPr>
          <w:ilvl w:val="0"/>
          <w:numId w:val="6"/>
        </w:numPr>
        <w:ind w:left="0" w:leftChars="0" w:firstLine="480" w:firstLineChars="20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星级评价一星级：书写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准确。二星级：写出结构美。三星级：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写好关键笔画</w:t>
      </w:r>
      <w:r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default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五．课后留疑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最后，种葫芦的人得到他要的葫芦了吗？（没有）为什么会这样呢？请同学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们课后思考。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板书设计：       </w:t>
      </w: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3339465" cy="1891030"/>
            <wp:effectExtent l="0" t="0" r="635" b="1270"/>
            <wp:docPr id="1" name="图片 1" descr="7728b4a5b73e219a4398c3aef08aa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28b4a5b73e219a4398c3aef08aa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DB840"/>
    <w:multiLevelType w:val="singleLevel"/>
    <w:tmpl w:val="A33DB840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B44FCC8F"/>
    <w:multiLevelType w:val="singleLevel"/>
    <w:tmpl w:val="B44FCC8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FB54F071"/>
    <w:multiLevelType w:val="singleLevel"/>
    <w:tmpl w:val="FB54F07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4D4AF362"/>
    <w:multiLevelType w:val="singleLevel"/>
    <w:tmpl w:val="4D4AF3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0DD81E3"/>
    <w:multiLevelType w:val="singleLevel"/>
    <w:tmpl w:val="70DD81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CE58E0D"/>
    <w:multiLevelType w:val="singleLevel"/>
    <w:tmpl w:val="7CE58E0D"/>
    <w:lvl w:ilvl="0" w:tentative="0">
      <w:start w:val="4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00000000"/>
    <w:rsid w:val="400A788C"/>
    <w:rsid w:val="479A7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2251</Words>
  <Characters>2284</Characters>
  <Lines>0</Lines>
  <Paragraphs>0</Paragraphs>
  <TotalTime>1</TotalTime>
  <ScaleCrop>false</ScaleCrop>
  <LinksUpToDate>false</LinksUpToDate>
  <CharactersWithSpaces>2459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2023-05-08T22:26:00Z</dcterms:created>
  <dc:creator>你的･眉眼如画</dc:creator>
  <cp:lastModifiedBy>Administrator</cp:lastModifiedBy>
  <dcterms:modified xsi:type="dcterms:W3CDTF">2023-12-11T03:04:23Z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7E612ADD3B9B47D0A2AA040A65B70679_13</vt:lpwstr>
  </property>
</Properties>
</file>