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《四季之美》教案设计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溧阳市周城小学 王陈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</w:rPr>
        <w:t>教材分析</w:t>
      </w:r>
      <w:r>
        <w:rPr>
          <w:rFonts w:hint="eastAsia" w:ascii="宋体" w:hAnsi="宋体" w:eastAsia="宋体" w:cs="宋体"/>
          <w:b/>
          <w:bCs/>
          <w:color w:val="000000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《四季之美》统编版语文教材五年级上册第七单元第22课，是一篇散文。文章出自日本平安时期天才女作家清少纳言所著的《枕草子》一书。本文笔法细腻，描摹了四季之美，呼应单元人文主题“四时景物皆成趣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本单元的阅读要素是“初步体会课文中的静态描写和动态描写”，本课主要学习“联系上下文，体会其中的动态描写”。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eastAsiaTheme="minorEastAsia"/>
          <w:b/>
          <w:bCs/>
          <w:lang w:eastAsia="zh-CN"/>
        </w:rPr>
      </w:pPr>
      <w:r>
        <w:rPr>
          <w:b/>
          <w:bCs/>
        </w:rPr>
        <w:t>教学目标</w:t>
      </w:r>
      <w:r>
        <w:rPr>
          <w:rFonts w:hint="eastAsia"/>
          <w:b/>
          <w:bCs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</w:pPr>
      <w:r>
        <w:rPr>
          <w:rFonts w:hint="eastAsia" w:ascii="宋体" w:hAnsi="宋体" w:eastAsia="宋体" w:cs="宋体"/>
          <w:color w:val="000000"/>
        </w:rPr>
        <w:t>1.能正确认读“旷”“凛”“冽”等5个生字，会写“黎”“晕”等9个生字，读准并能随文理解“窠里”“比翼而飞”等词语。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</w:pPr>
      <w:r>
        <w:rPr>
          <w:rFonts w:hint="eastAsia" w:ascii="宋体" w:hAnsi="宋体" w:eastAsia="宋体" w:cs="宋体"/>
          <w:color w:val="000000"/>
        </w:rPr>
        <w:t>2. 借助中心句，把握全文主要内容；借助关键词句，通过想象和联想，初步体会景物的动态描写，积累优美语句。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</w:pPr>
      <w:r>
        <w:rPr>
          <w:rFonts w:hint="eastAsia" w:ascii="宋体" w:hAnsi="宋体" w:eastAsia="宋体" w:cs="宋体"/>
          <w:color w:val="000000"/>
        </w:rPr>
        <w:t>3.结合课文内容，能够抓住动态词语，感受动态美；结合生活抓住事物的特征，运用动态描写静态描写写自己印象最深的景致。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教学重难点：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</w:pPr>
      <w:r>
        <w:rPr>
          <w:rFonts w:hint="eastAsia" w:ascii="宋体" w:hAnsi="宋体" w:eastAsia="宋体" w:cs="宋体"/>
          <w:color w:val="000000"/>
        </w:rPr>
        <w:t>1.能正确认读“旷”“凛”“冽”等5个生字，会写“黎”“晕”等9个生字，读准并能随文理解“窠里”“比翼而飞”等词语。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</w:pPr>
      <w:r>
        <w:rPr>
          <w:rFonts w:hint="eastAsia" w:ascii="宋体" w:hAnsi="宋体" w:eastAsia="宋体" w:cs="宋体"/>
          <w:color w:val="000000"/>
        </w:rPr>
        <w:t>2. 借助中心句，把握全文主要内容；借助关键词句，通过想象和联想，初步体会景物的动态描写，积累优美语句。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教学过程：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1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一、课前导入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9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1.同学们，请看大屏幕。美丽的风景伴随着优美缓和的音乐，我们一起来欣赏。（播放视频）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春有百花秋有月，夏有凉风冬有雪,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寒来暑往，四季更迭，大自然的变化让我们看到了不一样的美景，体会到不一样的趣味。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512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2.同学们，你喜欢哪个季节呢？（指生说）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师：是啊，春天的生机，夏天的热情，秋天的丰收，冬天的静谧都在向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我们诉说着他们的美。那么，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这节课就让我们一起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走进日本作家清少纳言的文章，跟老师一起书写课题。（板书课题）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来齐读课题。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初读课文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课前都预习了吗？这是一篇散文，文字优美，在用词方面也非常独特，这些词语谁想读？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　　（一）词语认读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 xml:space="preserve">翩翩飞舞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蒙蒙细雨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点点归鸦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微微的红晕 熊熊的炭火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漆黑漆黑的暗夜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 xml:space="preserve">   红紫红紫的彩云（正音，并理解红晕）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大家关注老师标红的这些词语，发现什么？（是的，他们有一个特别好听的名字叫叠词，巧用叠词可以使语言更加优美，读起来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朗朗上口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，一起来感受）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你们的朗读，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仿佛让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我看到了一幅又一幅美丽的画面。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　　（二）初读，勾画最美四季</w:t>
      </w:r>
    </w:p>
    <w:p>
      <w:pPr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同学们，这篇文章作者是按照什么顺序来写的？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时间顺序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师：一篇文章我们了解了它的写作顺序，便能读得更明白。</w:t>
      </w:r>
    </w:p>
    <w:p>
      <w:pPr>
        <w:ind w:firstLine="512" w:firstLineChars="200"/>
        <w:jc w:val="left"/>
        <w:rPr>
          <w:rFonts w:hint="eastAsia" w:ascii="Calibri" w:hAnsi="Calibri" w:eastAsia="宋体" w:cs="Calibri"/>
          <w:i w:val="0"/>
          <w:iCs w:val="0"/>
          <w:caps w:val="0"/>
          <w:color w:val="FF0000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下面请大家自由朗读课文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ascii="宋体" w:hAnsi="宋体" w:eastAsia="宋体"/>
          <w:sz w:val="24"/>
          <w:szCs w:val="24"/>
        </w:rPr>
        <w:t>勾画出作者眼里四季最美的是什么?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出示读书要求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2.喜欢你们认真读书的样子。作者眼中四季最美的是什么呢？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找到了吗？请你（春天最美是黎明，夏天最美是夜晚，秋天最美是黄昏，冬天最美是早晨）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出示四句话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</w:rPr>
        <w:t>（你很会从文本中提取信息。）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看，在这里，作者并不是笼统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描写春夏秋冬的景物，而是关注了这四个时间段。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出示标红的时间段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他的视角是很独特的。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来看这四句话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都在文段的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句首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，都是文段的——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中心句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，还有什么共同之处？——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是的，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  <w:t>句式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相同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用上相同的句式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可以使结构整齐，读起来更具音乐美。谁想读？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指生读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  <w:t>（你读出了文字中蕴含的味道）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三、细读课文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　　（一）走进秋天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现在让我们一起走进课文，去感受文本独特的表达，独特的韵味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。（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板贴：韵味、独特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lang w:eastAsia="zh-CN"/>
        </w:rPr>
        <w:t>虽然立冬而至，天气渐冷，但窗外满目的秋色依然让人心动。现在就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让我们跟随作者的文字，去打开秋的画卷，欣赏秋天的黄昏。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</w:rPr>
        <w:t>自由朗读这段文字，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lang w:eastAsia="zh-CN"/>
        </w:rPr>
        <w:t>边读边思考，文段中的哪些画面让你感受到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lang w:val="en-US" w:eastAsia="zh-CN"/>
        </w:rPr>
        <w:t>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8"/>
          <w:sz w:val="24"/>
          <w:szCs w:val="24"/>
          <w:lang w:eastAsia="zh-CN"/>
        </w:rPr>
        <w:t>天黄昏的美？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lang w:val="en-US" w:eastAsia="zh-CN"/>
        </w:rPr>
        <w:t xml:space="preserve">2.交流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54" w:firstLineChars="200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夕阳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斜照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西山时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动人的是点点归鸦，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急急匆匆地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里飞去。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为什么会觉得这样的画面动人呐？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是什么意思？急急匆匆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朝家里飞。你能感受到什么？想象一下，他们急急匆匆的，回家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干什么呢！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预设一：照顾自己的孩子，那此刻的他们一定是心急如焚，请你来读好吗？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这份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舐犊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之情，就藏在他们急急匆匆的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身影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当中。）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预设二：看自己的家人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哦，也许他的父母已经年迈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飞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不动了，还等着他们回家去照顾，请你来读。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乌鸦反哺，令人动容。）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预设三：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估计是太累了，想要回家睡大觉吧！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师：所以他要急急匆匆，我们这样一联想，“归鸦”好像就是“归人”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一个归字赋予了乌鸦人的情感，令人心动不已。请你再来读。（你读出了文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中饱含的真情。）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出示：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成群结队的大雁在高空中比翼而飞，更是叫人感动。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80" w:leftChars="0" w:right="0" w:rightChars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比翼而飞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是什么意思？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那成群结队的大雁比翼而飞呢？请你。(很会理解，他们形影不离，彼此照应。暴风雨就要来了，他们会这样提醒小伙伴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他们还可能会这样说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这加油声就是力量，这么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一鼓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劲，大家的动作更快了，多么团结的大雁。请你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我也被感动了。有小伙伴突然掉队了，他们会这样商量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……（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指生说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多么团结友好，善良的大雁，请你来读。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Calibri" w:hAnsi="Calibri" w:eastAsia="宋体" w:cs="Calibri"/>
          <w:i w:val="0"/>
          <w:iCs w:val="0"/>
          <w:caps w:val="0"/>
          <w:color w:val="FF0000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③再来看这两句话，在这两句话中，作者都描写了哪些动态的画面？（指生说）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如果说夕阳斜照西山，描写的是一种静态美，那点点归鸦和比翼而飞的大雁，就营造了一种动态美！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板书：静态  动态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夕阳西沉，夜幕降临，那风声、虫鸣，听起来也愈发叫人心旷神怡。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8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沐浴着秋天习习的风，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听着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耳边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响起的是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此起彼伏的虫鸣，心情如何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这就是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心旷神怡，是呀，此情此景怎能不令人心境开阔，精神愉快。请你读。（感受到了你内心的愉悦。）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自古逢秋悲寂寥，秋天总是给人悲伤，寂寞之感，但作者笔下的秋天却并不伤感。它是那么的温柔，那么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的让人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感动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凝望着这秋色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我们一起再来读一读。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（配乐读）好一幅迷人的秋天之美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24"/>
          <w:szCs w:val="24"/>
          <w:lang w:val="en-US" w:eastAsia="zh-CN"/>
        </w:rPr>
        <w:t>4.小结：读到这里，你知道作者是怎样把秋天黄昏的美写出来的吗？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24"/>
          <w:szCs w:val="24"/>
          <w:lang w:val="en-US" w:eastAsia="zh-CN"/>
        </w:rPr>
        <w:t>（运用动静结合的方法，从视觉、听觉等角度来写）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Calibri" w:hAnsi="Calibri" w:eastAsia="宋体" w:cs="Calibri"/>
          <w:b/>
          <w:bCs/>
          <w:i w:val="0"/>
          <w:iCs w:val="0"/>
          <w:caps w:val="0"/>
          <w:color w:val="FF0000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过渡：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同学们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在作者的眼中，不仅有秋天的黄昏之美，还有夏天的夜晚之美。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请你用刚才品析秋天的方法再来欣赏夏夜之美。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（二）感受夏夜美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Calibri" w:hAnsi="Calibri" w:eastAsia="宋体" w:cs="Calibri"/>
          <w:i w:val="0"/>
          <w:iCs w:val="0"/>
          <w:caps w:val="0"/>
          <w:color w:val="FF0000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自由朗读这段话，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边读边想象画面，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划一划你觉得美的句子。</w:t>
      </w:r>
    </w:p>
    <w:p>
      <w:pPr>
        <w:ind w:firstLine="512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2.交流</w:t>
      </w:r>
    </w:p>
    <w:p>
      <w:pPr>
        <w:ind w:firstLine="512" w:firstLineChars="200"/>
        <w:jc w:val="left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同学们，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读着读着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你就会发现作者其实写了三种夏夜的美。你发现了吗？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ascii="宋体" w:hAnsi="宋体" w:eastAsia="宋体"/>
          <w:sz w:val="24"/>
          <w:szCs w:val="24"/>
        </w:rPr>
        <w:t>明亮的月夜、漆黑的暗夜、蒙蒙的雨夜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出示：明亮的月夜固然美。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80" w:leftChars="0" w:right="0" w:righ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这就是明亮的月夜,谁想读？请你。这里有一个词语大家听出来没有，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刚才这个孩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子读的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特别好，把这幅月夜之美送到我们的心中。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固然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谁能把这个词语送到句子中再读一读。请你。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  <w:t>（月来满地水，云起一天山，明亮的月夜的确很美。）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漆黑漆黑的暗夜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也有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无数的萤火虫翩翩飞舞。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出示视频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在这个句子中，也有一个词语，能将暗夜的美送到你的心中。听老师来读，（漆黑漆黑的暗夜，也有无数的萤火虫翩翩飞舞。）听出来了吗？——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也有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能带上这个词语把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送到文中再读吗？（你声音轻轻柔柔的，还真好听。）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即使是——生读。（蒙蒙细雨的夜晚）这里也有词语能将画面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到了我们的心中。请你——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即使……也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。（感受到了蒙蒙细雨夜晚的那份美好。）</w:t>
      </w:r>
    </w:p>
    <w:p>
      <w:pPr>
        <w:ind w:firstLine="51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6.小结：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大家来看，读着读着，你就会发现作者的语言特别简洁，但用上这几个词语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就能把三种夏夜的美连缀起来，一层比一层细腻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送到了我们的心里，这种表达方式也是很独特。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（配乐读）夏天最美是夜晚——请你。你把我们带到了那迷人的夏夜，这夏天的夜晚，就是一个宁静的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静态的大背景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它是那么的深邃，而萤火虫的动态之美将作者给迷住了，这真是静态成美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动态成趣。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补充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板书）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这种宁静背景下的动态之美，也是一种独特的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表达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，同学们，你们有没有认真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欣赏过夏夜？请你。(你很爱生活),请你。（你可真是一个善于想象的孩子）请你（你听到了大自然最美妙的声音）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是的，清少纳言也和我们大家一样，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爱着每一个夏夜。她还静静地听，静静地看，静静地感受。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月光如流水不染纤尘，明亮的月夜，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觉得美啊！读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——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39" w:leftChars="114" w:right="0" w:firstLine="256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漆黑漆黑的暗夜突然来了，一群小精灵翩翩飞舞，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觉得也美。读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——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239" w:leftChars="114" w:right="0" w:firstLine="256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蒙蒙细雨的夜晚，点点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萤火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将黑夜点缀的灵动而梦幻，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觉得更美呀！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——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12" w:firstLineChars="200"/>
        <w:jc w:val="both"/>
        <w:textAlignment w:val="auto"/>
        <w:rPr>
          <w:rFonts w:hint="default" w:ascii="Calibri" w:hAnsi="Calibri" w:eastAsia="宋体" w:cs="Calibri"/>
          <w:i w:val="0"/>
          <w:iCs w:val="0"/>
          <w:caps w:val="0"/>
          <w:color w:val="FF000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师：多么令人着迷的夜色，这样美的文字，值得我们一读再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读，一品再品，谁想来试一试？指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齐读。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56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此刻，我仿佛置身在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夏天的夜里，如果老师把这三种夜全部隐去。你还会吗？  一起来感受好不好？</w:t>
      </w:r>
    </w:p>
    <w:p>
      <w:pPr>
        <w:ind w:firstLine="480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出示关键词提示背诵</w:t>
      </w:r>
      <w:r>
        <w:rPr>
          <w:rFonts w:ascii="宋体" w:hAnsi="宋体" w:eastAsia="宋体"/>
          <w:sz w:val="24"/>
          <w:szCs w:val="24"/>
        </w:rPr>
        <w:t>:夏天最美是( )。( )固然美，( )，也有( )。即使是( )，也有( )，闪着( )，这情景()。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8"/>
          <w:sz w:val="28"/>
          <w:szCs w:val="28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多美的夜色呀！在作者的眼中，夏天的夜晚很美（配乐）请你。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8"/>
          <w:sz w:val="28"/>
          <w:szCs w:val="28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秋天的黄昏也很美，请你。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4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不只是夏天的夜晚，秋天的黄昏。春天的黎明也很美，女生。即使是在冬天的早晨，寒风凛冽，在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的眼中也有着独特的美，男生。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12" w:firstLineChars="20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像这样幽婉纤细的文字，在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的作品中，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还有很多。作者用她那双发现美的眼睛，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寥寥数语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便将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生活中细腻微小的美好，跃然纸上，这就是作者的独到之处。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11.想去认识她吗？介绍作者。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FF000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清少纳言：清是姓，少纳言是她在宫中的官职。是日本平安时期著名的女作家，日本散文的鼻祖,四季之美选的其代表作《枕草子》由卞立强先生翻译。同学们，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是日本散文的鼻祖，文学造诣极高。说到这儿，你可能认为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的生活也是一帆风顺的。其实不然，（出示生平图）大家来看,她经历过很多，也感受过世间的悲欢和苍凉，可是她一直用审美的眼光来看待生活，以灵动有趣的文字记录生活的美好，阐述生命的真谛，书中描写的自然之趣，其实正是作者人生志趣的表白，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大家可以把这本书找来，美美的读一读。一草一木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皆生命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</w:rPr>
        <w:t>，一山一水总关情，相逢一处美景，邂逅一本好书，就是此生最美的事。</w:t>
      </w:r>
    </w:p>
    <w:p>
      <w:pPr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四、</w:t>
      </w:r>
      <w:r>
        <w:rPr>
          <w:rFonts w:ascii="宋体" w:hAnsi="宋体" w:eastAsia="宋体"/>
          <w:sz w:val="24"/>
          <w:szCs w:val="24"/>
        </w:rPr>
        <w:t>课堂小结，留下悬念</w:t>
      </w:r>
    </w:p>
    <w:p>
      <w:pPr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今天这节课我们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品味了作者笔下秋天的独特韵味，</w:t>
      </w:r>
      <w:r>
        <w:rPr>
          <w:rFonts w:hint="eastAsia" w:ascii="宋体" w:hAnsi="宋体" w:eastAsia="宋体"/>
          <w:sz w:val="24"/>
          <w:szCs w:val="24"/>
        </w:rPr>
        <w:t>感受了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夏</w:t>
      </w:r>
      <w:r>
        <w:rPr>
          <w:rFonts w:hint="eastAsia" w:ascii="宋体" w:hAnsi="宋体" w:eastAsia="宋体"/>
          <w:sz w:val="24"/>
          <w:szCs w:val="24"/>
        </w:rPr>
        <w:t>天夜晚不同的美，那么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春天的黎明</w:t>
      </w:r>
      <w:r>
        <w:rPr>
          <w:rFonts w:hint="eastAsia" w:ascii="宋体" w:hAnsi="宋体" w:eastAsia="宋体"/>
          <w:sz w:val="24"/>
          <w:szCs w:val="24"/>
        </w:rPr>
        <w:t>和冬天的早晨又会带给我们怎样的美呢</w:t>
      </w:r>
      <w:r>
        <w:rPr>
          <w:rFonts w:ascii="宋体" w:hAnsi="宋体" w:eastAsia="宋体"/>
          <w:sz w:val="24"/>
          <w:szCs w:val="24"/>
        </w:rPr>
        <w:t>?我们下节课再一起来学习。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板书设计:</w:t>
      </w:r>
    </w:p>
    <w:p>
      <w:pPr>
        <w:ind w:firstLine="3120" w:firstLineChars="13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四季之美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静态    美           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动态    趣           韵味  独特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30" w:firstLineChars="13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5395B"/>
    <w:multiLevelType w:val="singleLevel"/>
    <w:tmpl w:val="99B5395B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D32C0A87"/>
    <w:multiLevelType w:val="singleLevel"/>
    <w:tmpl w:val="D32C0A87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097C9398"/>
    <w:multiLevelType w:val="singleLevel"/>
    <w:tmpl w:val="097C93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43DEFAA"/>
    <w:multiLevelType w:val="singleLevel"/>
    <w:tmpl w:val="143DEFAA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21D646F"/>
    <w:multiLevelType w:val="singleLevel"/>
    <w:tmpl w:val="321D64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20BD483D"/>
    <w:rsid w:val="004F6705"/>
    <w:rsid w:val="01993226"/>
    <w:rsid w:val="03A44F82"/>
    <w:rsid w:val="03FA55FA"/>
    <w:rsid w:val="041E1308"/>
    <w:rsid w:val="045C408F"/>
    <w:rsid w:val="07571507"/>
    <w:rsid w:val="07EF5F85"/>
    <w:rsid w:val="083878D4"/>
    <w:rsid w:val="098171C9"/>
    <w:rsid w:val="0A516558"/>
    <w:rsid w:val="0C760D89"/>
    <w:rsid w:val="0D09320A"/>
    <w:rsid w:val="0ECF2DB5"/>
    <w:rsid w:val="14B138CE"/>
    <w:rsid w:val="1A7E4804"/>
    <w:rsid w:val="1E706AD6"/>
    <w:rsid w:val="1E781117"/>
    <w:rsid w:val="20BD483D"/>
    <w:rsid w:val="26316973"/>
    <w:rsid w:val="285E1EA6"/>
    <w:rsid w:val="2E2A554B"/>
    <w:rsid w:val="2F7728D4"/>
    <w:rsid w:val="33175478"/>
    <w:rsid w:val="369157F7"/>
    <w:rsid w:val="3AAD1707"/>
    <w:rsid w:val="3BE62667"/>
    <w:rsid w:val="4A5661DE"/>
    <w:rsid w:val="53A0480A"/>
    <w:rsid w:val="54D73E1D"/>
    <w:rsid w:val="5B0B2C65"/>
    <w:rsid w:val="5BB22696"/>
    <w:rsid w:val="5D2E44D2"/>
    <w:rsid w:val="60401DEB"/>
    <w:rsid w:val="61585C12"/>
    <w:rsid w:val="65492B85"/>
    <w:rsid w:val="6656448E"/>
    <w:rsid w:val="67A34ADA"/>
    <w:rsid w:val="69E3417D"/>
    <w:rsid w:val="6C3A1096"/>
    <w:rsid w:val="73DE040F"/>
    <w:rsid w:val="75AF26A1"/>
    <w:rsid w:val="791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2023-10-29T13:50:00Z</dcterms:created>
  <dc:creator>陈陈</dc:creator>
  <cp:lastModifiedBy>Administrator</cp:lastModifiedBy>
  <cp:lastPrinted>2023-11-09T14:48:00Z</cp:lastPrinted>
  <dcterms:modified xsi:type="dcterms:W3CDTF">2023-11-14T08:40:57Z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5C01268569F54535935B8BA769F35B0E_13</vt:lpwstr>
  </property>
</Properties>
</file>