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江苏省测试卷讲解 Revision and check</w:t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溧阳市文化小学  王静芬</w:t>
      </w:r>
    </w:p>
    <w:p>
      <w:pP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Step1: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Pre-task</w:t>
      </w:r>
    </w:p>
    <w:p>
      <w:pP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1.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Learning aims</w:t>
      </w:r>
    </w:p>
    <w:p>
      <w:pPr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T: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OK, boys and girls, good morning. This is a revision lesson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. Today, We are going to play a brain storming game, check the examination answers, summary method of listening, reading and writing and practice more.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Play a game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T: Today is Open Day. There are so many teachers in this classroom, ask and answer as many questions as possible with classmates within 30 seconds! OK? </w:t>
      </w:r>
    </w:p>
    <w:p>
      <w:pPr>
        <w:numPr>
          <w:ilvl w:val="0"/>
          <w:numId w:val="0"/>
        </w:numPr>
        <w:ind w:firstLine="210" w:firstLineChars="100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T: Who wants to try?(两组) Listen carefully and count the questions.</w:t>
      </w:r>
    </w:p>
    <w:p>
      <w:pPr>
        <w:numPr>
          <w:ilvl w:val="0"/>
          <w:numId w:val="0"/>
        </w:numPr>
        <w:ind w:firstLine="210" w:firstLineChars="100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T:How many questions does the first group ask?</w:t>
      </w:r>
    </w:p>
    <w:p>
      <w:pPr>
        <w:numPr>
          <w:ilvl w:val="0"/>
          <w:numId w:val="0"/>
        </w:numPr>
        <w:ind w:firstLine="210" w:firstLineChars="100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How many questions does the second group ask?</w:t>
      </w:r>
    </w:p>
    <w:p>
      <w:pPr>
        <w:numPr>
          <w:ilvl w:val="0"/>
          <w:numId w:val="0"/>
        </w:numPr>
        <w:ind w:firstLine="210" w:firstLineChars="100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T: So the second group is the winner! Clap your hands for them!</w:t>
      </w:r>
    </w:p>
    <w:p>
      <w:pPr>
        <w:numPr>
          <w:ilvl w:val="0"/>
          <w:numId w:val="0"/>
        </w:numPr>
        <w:ind w:firstLine="210" w:firstLineChars="100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Step2:Listen and check（听一听）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1.Listening tips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T: 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Before listening, what should we do first?While listening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what should we do?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 xml:space="preserve"> After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 xml:space="preserve"> listening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what should we do?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S:（归纳总结）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1782445</wp:posOffset>
            </wp:positionH>
            <wp:positionV relativeFrom="paragraph">
              <wp:posOffset>82550</wp:posOffset>
            </wp:positionV>
            <wp:extent cx="2160905" cy="1175385"/>
            <wp:effectExtent l="0" t="0" r="10795" b="5715"/>
            <wp:wrapTopAndBottom/>
            <wp:docPr id="2" name="图片 2" descr="169638760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63876030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2.听力第6题讲解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1887855" cy="1080135"/>
            <wp:effectExtent l="0" t="0" r="17145" b="5715"/>
            <wp:docPr id="4" name="图片 4" descr="169646830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64683021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 xml:space="preserve">  T：Look at this part, listen and choose, most of you did right, except S1. S1, stand up, please, what will you do next time?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 xml:space="preserve">  S1：先把ABC三个选项默读一遍，写上关键不同的信息点，然后再认真听。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 xml:space="preserve">  T：S1，please read these number. Then, listen this one again.(T再次放听力，S再做一遍)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3.听力第13题讲解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1837690" cy="1080135"/>
            <wp:effectExtent l="0" t="0" r="10160" b="5715"/>
            <wp:docPr id="5" name="图片 5" descr="169646851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64685104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T：This part, listen and choose the correct answer. S2, you are right, how did you do it?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S2: (介绍成功经验)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T: Yes, read and circle the differences, and predict the questions. Who did wrong? Please hands up!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 xml:space="preserve">T: Some of you made mistakes, please listen again. 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Ss 参照同学的成功经验，重新听一遍听力，完成选择。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4.听力第23题讲解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1917065" cy="1080135"/>
            <wp:effectExtent l="0" t="0" r="6985" b="5715"/>
            <wp:docPr id="6" name="图片 6" descr="1696468589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64685893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T：This part, listen and choose the correct picture. S3, you did right, can you tell me the method?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S:(介绍做题步骤)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T：Yes, and this is a little special, can you tell me the key information of these picture?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S：Play football是错误的选项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T：这是干扰项，我们要避免踩雷！Then delete A. What about B and C? Let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s listen.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S: I choose B. 因为回家的时间是4点40分。</w:t>
      </w:r>
    </w:p>
    <w:p>
      <w:pPr>
        <w:numPr>
          <w:ilvl w:val="0"/>
          <w:numId w:val="0"/>
        </w:numPr>
        <w:ind w:leftChars="0"/>
        <w:jc w:val="center"/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1895475" cy="1080135"/>
            <wp:effectExtent l="0" t="0" r="9525" b="5715"/>
            <wp:docPr id="7" name="图片 7" descr="1696468984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64689849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5.听力第五类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T：Look, this part is more difficult for you. Ten of classmates did right, wow, you are so clever. Can you share your ideas?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S:(介绍做题步骤或解题策略)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T：Yes, you should read the words and predict the main ideas. Please listen again.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Ss listen and check the answers.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6.Practice(听力课堂练习)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T: Can you use all these tips well? Let me check. Now take out your text paper. Listen and complete the table.(放录音)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Ss listen and check the answers.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1876425" cy="1080135"/>
            <wp:effectExtent l="0" t="0" r="9525" b="5715"/>
            <wp:docPr id="9" name="图片 9" descr="169647168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64716844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Step3:Read and check（读一读）</w:t>
      </w:r>
    </w:p>
    <w:p>
      <w:pPr>
        <w:numPr>
          <w:ilvl w:val="0"/>
          <w:numId w:val="0"/>
        </w:numPr>
        <w:jc w:val="left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1.Reading tips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T: 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 xml:space="preserve">Before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reading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, what should we do first?While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 xml:space="preserve"> reading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，what should we do?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 xml:space="preserve"> After reading, what should we do?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S:（归纳总结）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878965" cy="1080135"/>
            <wp:effectExtent l="0" t="0" r="6985" b="5715"/>
            <wp:docPr id="8" name="图片 8" descr="169647098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64709840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Practice(阅读课堂练习)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811020" cy="1080135"/>
            <wp:effectExtent l="0" t="0" r="17780" b="5715"/>
            <wp:docPr id="10" name="图片 10" descr="169647172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964717261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T：You all did well in this part, but what about this one? Take out your text paper. I will give you one minute to finish it. Let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s go.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T：Time is up, who wants to be a little teacher?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S4 上来介绍他的解题思路。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3.阅读理解A讲解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T：Look at this picture, what does content mean?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S: 目录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T：What do they mean?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S: 章节，页码。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T：When you read a book, you should read contents first.</w:t>
      </w:r>
    </w:p>
    <w:p>
      <w:pPr>
        <w:numPr>
          <w:ilvl w:val="0"/>
          <w:numId w:val="0"/>
        </w:numPr>
        <w:ind w:leftChars="0"/>
        <w:jc w:val="center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946275" cy="1080135"/>
            <wp:effectExtent l="0" t="0" r="15875" b="5715"/>
            <wp:docPr id="11" name="图片 11" descr="1696472668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64726688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S介绍解题思路，解决51和53题，T此题的解题方法。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3.阅读理解B讲解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45945" cy="1080135"/>
            <wp:effectExtent l="0" t="0" r="1905" b="5715"/>
            <wp:docPr id="13" name="图片 13" descr="1696473257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964732576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T：This part, it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s easy. How did you do it?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S 介绍做题的步骤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T：Yes, you should find out the key word, then match the pictures.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S 介绍每幅图相对应的关键词。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3.阅读理解C和D讲解（同上）</w:t>
      </w:r>
    </w:p>
    <w:p>
      <w:pPr>
        <w:numPr>
          <w:ilvl w:val="0"/>
          <w:numId w:val="0"/>
        </w:numPr>
        <w:ind w:leftChars="0"/>
        <w:jc w:val="center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935480" cy="1080135"/>
            <wp:effectExtent l="0" t="0" r="7620" b="5715"/>
            <wp:docPr id="14" name="图片 14" descr="1696473564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964735648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961515" cy="1080135"/>
            <wp:effectExtent l="0" t="0" r="635" b="5715"/>
            <wp:docPr id="15" name="图片 15" descr="1696473664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964736646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4.阅读理解诗歌</w:t>
      </w:r>
    </w:p>
    <w:p>
      <w:pPr>
        <w:numPr>
          <w:ilvl w:val="0"/>
          <w:numId w:val="0"/>
        </w:numPr>
        <w:ind w:leftChars="0" w:firstLine="420" w:firstLineChars="200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T: This is the poetry, what are the features of a poetry?</w:t>
      </w:r>
    </w:p>
    <w:p>
      <w:pPr>
        <w:numPr>
          <w:ilvl w:val="0"/>
          <w:numId w:val="0"/>
        </w:numPr>
        <w:ind w:firstLine="420" w:firstLineChars="200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S: 短小、押韵...</w:t>
      </w:r>
    </w:p>
    <w:p>
      <w:pPr>
        <w:numPr>
          <w:ilvl w:val="0"/>
          <w:numId w:val="0"/>
        </w:numPr>
        <w:ind w:firstLine="416"/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T: Now let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s enjoy this beautiful poem together.(边读边完成61和67题)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1962785" cy="1080135"/>
            <wp:effectExtent l="0" t="0" r="18415" b="5715"/>
            <wp:docPr id="16" name="图片 16" descr="169647372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964737202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Step4:Write and check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“写一写”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1.第八大题讲解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T: Now it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s time for writing. How to write?</w:t>
      </w:r>
    </w:p>
    <w:p>
      <w:pPr>
        <w:spacing w:line="120" w:lineRule="auto"/>
        <w:jc w:val="left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S：拼写正确、书写规范、注意大小写、注意字间距。</w:t>
      </w:r>
    </w:p>
    <w:p>
      <w:pPr>
        <w:spacing w:line="120" w:lineRule="auto"/>
        <w:jc w:val="left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T：Please pay attention to the capital letters. What words?还有哪些单词需要大写首字母？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S 归纳 read--think--write--check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T：What words need to be the capital letters?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S: 星期类、学科类等。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918970" cy="1080135"/>
            <wp:effectExtent l="0" t="0" r="5080" b="5715"/>
            <wp:docPr id="17" name="图片 17" descr="169647447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964744723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943100" cy="1080135"/>
            <wp:effectExtent l="0" t="0" r="0" b="5715"/>
            <wp:docPr id="18" name="图片 18" descr="1696474489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964744890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2.第九大题讲解</w:t>
      </w:r>
    </w:p>
    <w:p>
      <w:pPr>
        <w:numPr>
          <w:ilvl w:val="0"/>
          <w:numId w:val="0"/>
        </w:numPr>
        <w:ind w:leftChars="0"/>
        <w:jc w:val="both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T：This part, you did a good job, but except S5 and S6. Can you help them correct the answers?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S分析两位同学的错误点，并改正。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1862455" cy="1080135"/>
            <wp:effectExtent l="0" t="0" r="4445" b="5715"/>
            <wp:docPr id="20" name="图片 20" descr="1696474646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964746462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3.Practice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T: I think you should practice more, let us take out your text paper and do it.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1939290" cy="1080135"/>
            <wp:effectExtent l="0" t="0" r="3810" b="5715"/>
            <wp:docPr id="19" name="图片 19" descr="1696474617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9647461726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S 完成练习，分析并核对答案。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连词成句讲解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 xml:space="preserve">T：How did you do it? 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S 分析解题过程，找出标点、词组等。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1966595" cy="1080135"/>
            <wp:effectExtent l="0" t="0" r="14605" b="5715"/>
            <wp:docPr id="22" name="图片 22" descr="169647532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9647532360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写作讲解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 xml:space="preserve">T：This is a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composition. 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 xml:space="preserve">Before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writing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, what should we do first?While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 xml:space="preserve"> writing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，what should we do?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 xml:space="preserve"> After writing, what should we do?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1936750" cy="1080135"/>
            <wp:effectExtent l="0" t="0" r="6350" b="5715"/>
            <wp:docPr id="24" name="图片 24" descr="1696475416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9647541677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1948815" cy="1080135"/>
            <wp:effectExtent l="0" t="0" r="13335" b="5715"/>
            <wp:docPr id="23" name="图片 23" descr="1696475394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964753942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vertAlign w:val="baseline"/>
          <w:lang w:val="en-US" w:eastAsia="zh-CN"/>
        </w:rPr>
        <w:t>S分析做题步骤和注意事项。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Step5: Answer cards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T: How to use a answer cards?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S:介绍及完善使用答题卡的注意事项。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Step6: Homework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1.</w:t>
      </w:r>
      <w:bookmarkStart w:id="0" w:name="_GoBack"/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Write with the “Magic key” that you have learnt today.</w:t>
      </w:r>
      <w:bookmarkEnd w:id="0"/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drawing>
          <wp:inline distT="0" distB="0" distL="114300" distR="114300">
            <wp:extent cx="2327275" cy="2022475"/>
            <wp:effectExtent l="0" t="0" r="15875" b="15875"/>
            <wp:docPr id="30" name="图片 30" descr="1696475976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964759762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  <w:t>教学反思</w:t>
      </w:r>
    </w:p>
    <w:p>
      <w:pPr>
        <w:ind w:firstLine="42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本节公开课，我第一次尝试上了一节江苏省测试卷的讲解课，感受颇深。最深的一个感受就是习题课，应该更注重学生核心素养的培养，具体可分为以下三点：</w:t>
      </w:r>
    </w:p>
    <w:p>
      <w:pPr>
        <w:ind w:firstLine="420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1.深度思维的能力 </w:t>
      </w:r>
    </w:p>
    <w:p>
      <w:pPr>
        <w:ind w:firstLine="420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我在试上时，带着学生拿着试卷对着PPT里的错误率较高的题目，进行归纳总结和讲解。但是通过多次磨课和文化小学教研团队的知道，我更关注了题目本身的内涵以及学生思维深度的提高。于是，在正式上的时候，我就让学生来总结题目的做题方法、策略或者步骤。此时的我，起到课堂的辅助作用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帮助学生分析题目，让其找出关键点，并引导学生打破习题局限，找到出题框架，学会深入思考，归纳总结解题方法。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一个题目通过追问、观察、再做等步骤，让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一个题目的讲评变成了一个知识脉络的梳理，学生的深度思维能力得到了激发和延展。 </w:t>
      </w:r>
    </w:p>
    <w:p>
      <w:pPr>
        <w:ind w:firstLine="420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灵活思维的能力 </w:t>
      </w:r>
    </w:p>
    <w:p>
      <w:pPr>
        <w:ind w:firstLine="420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我在试上时，为了方便归纳，把听、读、写三类题目总结成一个策略，让学生泛泛而谈。通过不断磨课和思考，我发现，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在习题课上，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我们更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要关注学生的听课专注度以及解题过程的方法解读，要让学生开口讲，让学生能综合分析题目，并能举一反三，触类旁通。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如我给学生提供的巩固作业，课堂的小练习，完成后，都是由学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生来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讲解分析做小老师。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学生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通过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自己说和听教师讲完全是两个概念，自己说出来是知识内化后的输出，属于主动地组织语言表达，是有目的、有意识的行为。 而听教师说是被动的接受，相对来说，学生的思维活跃度更低。 </w:t>
      </w:r>
    </w:p>
    <w:p>
      <w:pPr>
        <w:ind w:firstLine="420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3.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批判思维的能力 </w:t>
      </w:r>
    </w:p>
    <w:p>
      <w:pPr>
        <w:ind w:firstLine="420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这节课中，我把部分学生的“写一写”中的答题情况投在了PPT中，全班一起检查。 被选到的学生会异常紧张，其他学生也会很热心地一起纠错。讲完之后教师适当评价作业字迹和做题正确率，全班学生就更加清楚地知道做题要求了。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随着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“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核心素养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”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这个概念的提出，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学生的批判性思维能力更值得关注了，特别是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有些题目没有标准答案，回答合理即可。看似简单，实则是更高要求的体现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。所以，我们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要适应这样的改变，并引导学生调动已学知识，作出合理解答。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实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践出真知。上完本节课，我对试卷讲解的课堂有了更深刻的认识。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要想小学练习课上得省时、省力、高效，作为教师，要不断思考、实践和反思，结合前人经验，教出自己的特色，提升学生核心素养。</w:t>
      </w:r>
    </w:p>
    <w:p>
      <w:pPr>
        <w:rPr>
          <w:rFonts w:hint="default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bfDwk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6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t8PC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90655B"/>
    <w:multiLevelType w:val="singleLevel"/>
    <w:tmpl w:val="0A90655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3B67EF"/>
    <w:rsid w:val="0BD86DFD"/>
    <w:rsid w:val="198F5341"/>
    <w:rsid w:val="19CE0E68"/>
    <w:rsid w:val="21EE3EFB"/>
    <w:rsid w:val="2F2A50EB"/>
    <w:rsid w:val="341B3C53"/>
    <w:rsid w:val="378E56F8"/>
    <w:rsid w:val="397D0709"/>
    <w:rsid w:val="4A6C041B"/>
    <w:rsid w:val="4CC171E0"/>
    <w:rsid w:val="4D816E97"/>
    <w:rsid w:val="4EF4047B"/>
    <w:rsid w:val="4FAE4857"/>
    <w:rsid w:val="507D4CA4"/>
    <w:rsid w:val="5C9A4C3D"/>
    <w:rsid w:val="5F4D02E1"/>
    <w:rsid w:val="60EA076D"/>
    <w:rsid w:val="76AE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2023-09-17T02:07:00Z</dcterms:created>
  <dc:creator>Administrator</dc:creator>
  <cp:lastModifiedBy>王静芬</cp:lastModifiedBy>
  <dcterms:modified xsi:type="dcterms:W3CDTF">2023-10-05T04:41:18Z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193D9121CD8D41DE8AB08A96F1AE9511</vt:lpwstr>
  </property>
</Properties>
</file>