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920" w:firstLineChars="600"/>
        <w:jc w:val="both"/>
        <w:rPr>
          <w:rFonts w:ascii="黑体" w:hAnsi="黑体" w:eastAsia="黑体" w:cs="黑体"/>
          <w:sz w:val="32"/>
          <w:szCs w:val="32"/>
        </w:rPr>
      </w:pPr>
      <w:r>
        <w:rPr>
          <w:rFonts w:hint="eastAsia" w:ascii="黑体" w:hAnsi="黑体" w:eastAsia="黑体" w:cs="黑体"/>
          <w:sz w:val="32"/>
          <w:szCs w:val="32"/>
        </w:rPr>
        <w:t>溧阳市周城小学2023年6月小学语文六年级</w:t>
      </w:r>
    </w:p>
    <w:p>
      <w:pPr>
        <w:spacing w:line="360" w:lineRule="auto"/>
        <w:jc w:val="center"/>
        <w:rPr>
          <w:rFonts w:ascii="黑体" w:hAnsi="黑体" w:eastAsia="黑体" w:cs="黑体"/>
          <w:sz w:val="32"/>
          <w:szCs w:val="32"/>
        </w:rPr>
      </w:pPr>
      <w:r>
        <w:rPr>
          <w:rFonts w:hint="eastAsia" w:ascii="黑体" w:hAnsi="黑体" w:eastAsia="黑体" w:cs="黑体"/>
          <w:sz w:val="32"/>
          <w:szCs w:val="32"/>
        </w:rPr>
        <w:t>学业质量监测分析报告</w:t>
      </w:r>
    </w:p>
    <w:p>
      <w:pPr>
        <w:spacing w:line="360" w:lineRule="auto"/>
        <w:rPr>
          <w:rFonts w:ascii="黑体" w:hAnsi="黑体" w:eastAsia="黑体" w:cs="黑体"/>
          <w:sz w:val="24"/>
        </w:rPr>
      </w:pPr>
      <w:r>
        <w:rPr>
          <w:rFonts w:hint="eastAsia" w:ascii="黑体" w:hAnsi="黑体" w:eastAsia="黑体" w:cs="黑体"/>
          <w:sz w:val="24"/>
        </w:rPr>
        <w:t>一、调研概况</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color w:val="000000"/>
          <w:kern w:val="0"/>
          <w:sz w:val="24"/>
        </w:rPr>
        <w:t>调研样本</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1667"/>
        <w:gridCol w:w="2146"/>
        <w:gridCol w:w="2044"/>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学校</w:t>
            </w:r>
          </w:p>
        </w:tc>
        <w:tc>
          <w:tcPr>
            <w:tcW w:w="3927" w:type="pct"/>
            <w:gridSpan w:val="4"/>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周城小学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072"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班级</w:t>
            </w:r>
          </w:p>
        </w:tc>
        <w:tc>
          <w:tcPr>
            <w:tcW w:w="846"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六1</w:t>
            </w:r>
          </w:p>
        </w:tc>
        <w:tc>
          <w:tcPr>
            <w:tcW w:w="1089"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六2</w:t>
            </w:r>
          </w:p>
        </w:tc>
        <w:tc>
          <w:tcPr>
            <w:tcW w:w="1037"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六3</w:t>
            </w:r>
          </w:p>
        </w:tc>
        <w:tc>
          <w:tcPr>
            <w:tcW w:w="954"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六4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072"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人数</w:t>
            </w:r>
          </w:p>
        </w:tc>
        <w:tc>
          <w:tcPr>
            <w:tcW w:w="846"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43</w:t>
            </w:r>
          </w:p>
        </w:tc>
        <w:tc>
          <w:tcPr>
            <w:tcW w:w="1089"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42</w:t>
            </w:r>
          </w:p>
        </w:tc>
        <w:tc>
          <w:tcPr>
            <w:tcW w:w="1037"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42</w:t>
            </w:r>
          </w:p>
        </w:tc>
        <w:tc>
          <w:tcPr>
            <w:tcW w:w="954" w:type="pct"/>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072" w:type="pct"/>
            <w:vAlign w:val="center"/>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任教</w:t>
            </w:r>
          </w:p>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教师</w:t>
            </w:r>
          </w:p>
        </w:tc>
        <w:tc>
          <w:tcPr>
            <w:tcW w:w="846" w:type="pct"/>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陈婧</w:t>
            </w:r>
          </w:p>
        </w:tc>
        <w:tc>
          <w:tcPr>
            <w:tcW w:w="1089" w:type="pct"/>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张友军</w:t>
            </w:r>
          </w:p>
        </w:tc>
        <w:tc>
          <w:tcPr>
            <w:tcW w:w="1037" w:type="pct"/>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史成浩</w:t>
            </w:r>
          </w:p>
        </w:tc>
        <w:tc>
          <w:tcPr>
            <w:tcW w:w="954" w:type="pct"/>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周迪</w:t>
            </w:r>
          </w:p>
        </w:tc>
      </w:tr>
    </w:tbl>
    <w:p>
      <w:pPr>
        <w:spacing w:line="360" w:lineRule="auto"/>
        <w:rPr>
          <w:rFonts w:hint="eastAsia" w:ascii="宋体" w:hAnsi="宋体" w:eastAsia="宋体" w:cs="宋体"/>
          <w:sz w:val="24"/>
        </w:rPr>
      </w:pPr>
    </w:p>
    <w:p>
      <w:pPr>
        <w:spacing w:line="360" w:lineRule="auto"/>
        <w:rPr>
          <w:rFonts w:ascii="宋体" w:hAnsi="宋体" w:eastAsia="宋体" w:cs="宋体"/>
          <w:b/>
          <w:bCs/>
          <w:sz w:val="24"/>
        </w:rPr>
      </w:pPr>
      <w:r>
        <w:rPr>
          <w:rFonts w:hint="eastAsia" w:ascii="宋体" w:hAnsi="宋体" w:eastAsia="宋体" w:cs="宋体"/>
          <w:b/>
          <w:bCs/>
          <w:sz w:val="24"/>
        </w:rPr>
        <w:t>第一大类：基础知识</w:t>
      </w:r>
    </w:p>
    <w:p>
      <w:pPr>
        <w:pStyle w:val="11"/>
        <w:spacing w:line="360" w:lineRule="auto"/>
        <w:ind w:left="360" w:firstLine="0" w:firstLineChars="0"/>
        <w:rPr>
          <w:rFonts w:ascii="宋体" w:hAnsi="宋体" w:eastAsia="宋体" w:cs="宋体"/>
          <w:sz w:val="24"/>
        </w:rPr>
      </w:pPr>
      <w:r>
        <w:rPr>
          <w:rFonts w:hint="eastAsia" w:ascii="宋体" w:hAnsi="宋体" w:eastAsia="宋体" w:cs="宋体"/>
          <w:sz w:val="24"/>
        </w:rPr>
        <w:t>1.考查能力：</w:t>
      </w:r>
    </w:p>
    <w:p>
      <w:pPr>
        <w:pStyle w:val="11"/>
        <w:spacing w:line="360" w:lineRule="auto"/>
        <w:ind w:left="360" w:firstLine="0" w:firstLineChars="0"/>
        <w:rPr>
          <w:rFonts w:ascii="宋体" w:hAnsi="宋体" w:eastAsia="宋体" w:cs="宋体"/>
          <w:sz w:val="24"/>
        </w:rPr>
      </w:pPr>
      <w:r>
        <w:rPr>
          <w:rFonts w:hint="eastAsia" w:ascii="宋体" w:hAnsi="宋体" w:eastAsia="宋体" w:cs="宋体"/>
          <w:sz w:val="24"/>
        </w:rPr>
        <w:t>该大类主要考查的是学生对字、词、句、段及课本内容的掌握情况，包括对字音字形的辨</w:t>
      </w:r>
    </w:p>
    <w:p>
      <w:pPr>
        <w:spacing w:line="360" w:lineRule="auto"/>
        <w:rPr>
          <w:rFonts w:hint="eastAsia" w:ascii="宋体" w:hAnsi="宋体" w:eastAsia="宋体" w:cs="宋体"/>
          <w:sz w:val="24"/>
        </w:rPr>
      </w:pPr>
      <w:r>
        <w:rPr>
          <w:rFonts w:hint="eastAsia" w:ascii="宋体" w:hAnsi="宋体" w:eastAsia="宋体" w:cs="宋体"/>
          <w:sz w:val="24"/>
        </w:rPr>
        <w:t>析、成语运用、夸张手法的运用、诗句理解、排列句子顺序、修改病句、改转述句、缩句、改双重否定句、仿写句子。</w:t>
      </w:r>
    </w:p>
    <w:p>
      <w:pPr>
        <w:spacing w:line="360" w:lineRule="auto"/>
        <w:ind w:firstLine="480" w:firstLineChars="200"/>
        <w:rPr>
          <w:rFonts w:ascii="宋体" w:hAnsi="宋体" w:eastAsia="宋体" w:cs="宋体"/>
          <w:sz w:val="24"/>
        </w:rPr>
      </w:pPr>
      <w:r>
        <w:rPr>
          <w:rFonts w:hint="eastAsia" w:ascii="宋体" w:hAnsi="宋体" w:eastAsia="宋体" w:cs="宋体"/>
          <w:sz w:val="24"/>
        </w:rPr>
        <w:t>2.学生答题优势：</w:t>
      </w:r>
    </w:p>
    <w:p>
      <w:pPr>
        <w:pStyle w:val="11"/>
        <w:spacing w:line="360" w:lineRule="auto"/>
        <w:ind w:left="360" w:firstLine="0" w:firstLineChars="0"/>
        <w:rPr>
          <w:rFonts w:ascii="宋体" w:hAnsi="宋体" w:eastAsia="宋体" w:cs="宋体"/>
          <w:sz w:val="24"/>
        </w:rPr>
      </w:pPr>
      <w:r>
        <w:rPr>
          <w:rFonts w:hint="eastAsia" w:ascii="宋体" w:hAnsi="宋体" w:eastAsia="宋体" w:cs="宋体"/>
          <w:sz w:val="24"/>
        </w:rPr>
        <w:t>对于平时经常接触的题型，以及试题语言表述较清晰的题，学生较能适应。如选择题第1、</w:t>
      </w:r>
    </w:p>
    <w:p>
      <w:pPr>
        <w:spacing w:line="360" w:lineRule="auto"/>
        <w:rPr>
          <w:rFonts w:hint="eastAsia" w:ascii="宋体" w:hAnsi="宋体" w:eastAsia="宋体" w:cs="宋体"/>
          <w:sz w:val="24"/>
        </w:rPr>
      </w:pPr>
      <w:r>
        <w:rPr>
          <w:rFonts w:hint="eastAsia" w:ascii="宋体" w:hAnsi="宋体" w:eastAsia="宋体" w:cs="宋体"/>
          <w:sz w:val="24"/>
        </w:rPr>
        <w:t>2、4题，按要求完成句子练习的第1、2题。</w:t>
      </w:r>
    </w:p>
    <w:p>
      <w:pPr>
        <w:spacing w:line="360" w:lineRule="auto"/>
        <w:ind w:firstLine="480" w:firstLineChars="200"/>
        <w:rPr>
          <w:rFonts w:ascii="宋体" w:hAnsi="宋体" w:eastAsia="宋体" w:cs="宋体"/>
          <w:sz w:val="24"/>
        </w:rPr>
      </w:pPr>
      <w:r>
        <w:rPr>
          <w:rFonts w:hint="eastAsia" w:ascii="宋体" w:hAnsi="宋体" w:eastAsia="宋体" w:cs="宋体"/>
          <w:sz w:val="24"/>
        </w:rPr>
        <w:t>3.学生薄弱环节：</w:t>
      </w:r>
    </w:p>
    <w:p>
      <w:pPr>
        <w:pStyle w:val="11"/>
        <w:numPr>
          <w:ilvl w:val="0"/>
          <w:numId w:val="1"/>
        </w:numPr>
        <w:spacing w:line="360" w:lineRule="auto"/>
        <w:ind w:firstLineChars="0"/>
        <w:rPr>
          <w:rFonts w:ascii="宋体" w:hAnsi="宋体" w:eastAsia="宋体" w:cs="宋体"/>
          <w:sz w:val="24"/>
        </w:rPr>
      </w:pPr>
      <w:r>
        <w:rPr>
          <w:rFonts w:hint="eastAsia" w:ascii="宋体" w:hAnsi="宋体" w:eastAsia="宋体" w:cs="宋体"/>
          <w:sz w:val="24"/>
        </w:rPr>
        <w:t>在具体情境中运用成语的能力欠佳，尤其是句子中出现一些学生较为陌生的词汇或</w:t>
      </w:r>
    </w:p>
    <w:p>
      <w:pPr>
        <w:spacing w:line="360" w:lineRule="auto"/>
        <w:rPr>
          <w:rFonts w:hint="eastAsia" w:ascii="宋体" w:hAnsi="宋体" w:eastAsia="宋体" w:cs="宋体"/>
          <w:sz w:val="24"/>
        </w:rPr>
      </w:pPr>
      <w:r>
        <w:rPr>
          <w:rFonts w:hint="eastAsia" w:ascii="宋体" w:hAnsi="宋体" w:eastAsia="宋体" w:cs="宋体"/>
          <w:sz w:val="24"/>
        </w:rPr>
        <w:t>情境，显得无所适从。（2）缺乏生活常识及经验也影响了答题，如选择题第5题，根据诗句中的自然现象、季节性标志物来辨别诗句所描绘的季节。（3）对于试题语言的表述的理解机械、呆板。如选择题第7题D选项，上课时讲过开头和结尾的重要性，所有学生都知道这一点，但命题人表述为“只要写好开头和结尾文章就会很精彩”，很多学生居然会陷入这个“坑”中。（4）欠缺举一反三、灵活变通的能力，如改转述句和缩句，学生面对常规的句子大多没问题，但若遇到稍复杂一点的句子就很茫然。</w:t>
      </w:r>
    </w:p>
    <w:p>
      <w:pPr>
        <w:spacing w:line="360" w:lineRule="auto"/>
        <w:ind w:firstLine="480" w:firstLineChars="200"/>
        <w:rPr>
          <w:rFonts w:ascii="宋体" w:hAnsi="宋体" w:eastAsia="宋体" w:cs="宋体"/>
          <w:sz w:val="24"/>
        </w:rPr>
      </w:pPr>
      <w:r>
        <w:rPr>
          <w:rFonts w:hint="eastAsia" w:ascii="宋体" w:hAnsi="宋体" w:eastAsia="宋体" w:cs="宋体"/>
          <w:sz w:val="24"/>
        </w:rPr>
        <w:t>4.教学建议：</w:t>
      </w:r>
    </w:p>
    <w:p>
      <w:pPr>
        <w:spacing w:line="360" w:lineRule="auto"/>
        <w:ind w:firstLine="480" w:firstLineChars="200"/>
        <w:rPr>
          <w:rFonts w:ascii="宋体" w:hAnsi="宋体" w:eastAsia="宋体" w:cs="宋体"/>
          <w:sz w:val="24"/>
        </w:rPr>
      </w:pPr>
      <w:r>
        <w:rPr>
          <w:rFonts w:hint="eastAsia" w:ascii="宋体" w:hAnsi="宋体" w:eastAsia="宋体" w:cs="宋体"/>
          <w:sz w:val="24"/>
        </w:rPr>
        <w:t>（1）对于课文中容易读错音的字、容易写错的字还须更加细化，练习得更加扎实一些</w:t>
      </w:r>
    </w:p>
    <w:p>
      <w:pPr>
        <w:spacing w:line="360" w:lineRule="auto"/>
        <w:ind w:firstLine="480" w:firstLineChars="200"/>
        <w:rPr>
          <w:rFonts w:ascii="宋体" w:hAnsi="宋体" w:eastAsia="宋体" w:cs="宋体"/>
          <w:sz w:val="24"/>
        </w:rPr>
      </w:pPr>
      <w:r>
        <w:rPr>
          <w:rFonts w:hint="eastAsia" w:ascii="宋体" w:hAnsi="宋体" w:eastAsia="宋体" w:cs="宋体"/>
          <w:sz w:val="24"/>
        </w:rPr>
        <w:t>（2）对于成语的积累，不能仅仅停留在理解层面，还要多联系生活实际，放在更贴近生</w:t>
      </w:r>
    </w:p>
    <w:p>
      <w:pPr>
        <w:spacing w:line="360" w:lineRule="auto"/>
        <w:ind w:left="480" w:hanging="480" w:hangingChars="200"/>
        <w:rPr>
          <w:rFonts w:ascii="宋体" w:hAnsi="宋体" w:eastAsia="宋体" w:cs="宋体"/>
          <w:sz w:val="24"/>
        </w:rPr>
      </w:pPr>
      <w:r>
        <w:rPr>
          <w:rFonts w:hint="eastAsia" w:ascii="宋体" w:hAnsi="宋体" w:eastAsia="宋体" w:cs="宋体"/>
          <w:sz w:val="24"/>
        </w:rPr>
        <w:t>活的情境中去运用，如能结合当前的一些大事件或热点话题来运用，则更能应付此类考题。（3）对于古诗的教学，也应更加细化、全面。复习阶段不应局限于本册古诗，而应将整</w:t>
      </w:r>
    </w:p>
    <w:p>
      <w:pPr>
        <w:spacing w:line="360" w:lineRule="auto"/>
        <w:rPr>
          <w:rFonts w:ascii="宋体" w:hAnsi="宋体" w:eastAsia="宋体" w:cs="宋体"/>
          <w:sz w:val="24"/>
        </w:rPr>
      </w:pPr>
      <w:r>
        <w:rPr>
          <w:rFonts w:hint="eastAsia" w:ascii="宋体" w:hAnsi="宋体" w:eastAsia="宋体" w:cs="宋体"/>
          <w:sz w:val="24"/>
        </w:rPr>
        <w:t>个小学阶段的古诗进行整合，精心构思，进行综合、多样化的分类练习。</w:t>
      </w:r>
    </w:p>
    <w:p>
      <w:pPr>
        <w:spacing w:line="360" w:lineRule="auto"/>
        <w:ind w:firstLine="480" w:firstLineChars="200"/>
        <w:rPr>
          <w:rFonts w:ascii="宋体" w:hAnsi="宋体" w:eastAsia="宋体" w:cs="宋体"/>
          <w:sz w:val="24"/>
        </w:rPr>
      </w:pPr>
      <w:r>
        <w:rPr>
          <w:rFonts w:hint="eastAsia" w:ascii="宋体" w:hAnsi="宋体" w:eastAsia="宋体" w:cs="宋体"/>
          <w:sz w:val="24"/>
        </w:rPr>
        <w:t>（4）句式练习还应侧重于方法的渗透，不能停留在简单、机械的重复练习上，要培养学生举一反三、灵活运用的能力。</w:t>
      </w:r>
    </w:p>
    <w:p>
      <w:pPr>
        <w:spacing w:line="360" w:lineRule="auto"/>
        <w:rPr>
          <w:rFonts w:ascii="宋体" w:hAnsi="宋体" w:eastAsia="宋体" w:cs="宋体"/>
          <w:sz w:val="24"/>
        </w:rPr>
      </w:pPr>
    </w:p>
    <w:p>
      <w:pPr>
        <w:spacing w:line="360" w:lineRule="auto"/>
        <w:rPr>
          <w:rFonts w:ascii="宋体" w:hAnsi="宋体" w:eastAsia="宋体" w:cs="宋体"/>
          <w:b/>
          <w:bCs/>
          <w:sz w:val="24"/>
        </w:rPr>
      </w:pPr>
      <w:r>
        <w:rPr>
          <w:rFonts w:hint="eastAsia" w:ascii="宋体" w:hAnsi="宋体" w:eastAsia="宋体" w:cs="宋体"/>
          <w:b/>
          <w:bCs/>
          <w:sz w:val="24"/>
        </w:rPr>
        <w:t>第二大类：积累与运用</w:t>
      </w:r>
    </w:p>
    <w:p>
      <w:pPr>
        <w:spacing w:line="360" w:lineRule="auto"/>
        <w:rPr>
          <w:rFonts w:ascii="宋体" w:hAnsi="宋体" w:eastAsia="宋体" w:cs="宋体"/>
          <w:sz w:val="24"/>
        </w:rPr>
      </w:pPr>
      <w:r>
        <w:rPr>
          <w:rFonts w:hint="eastAsia" w:ascii="宋体" w:hAnsi="宋体" w:eastAsia="宋体" w:cs="宋体"/>
          <w:sz w:val="24"/>
        </w:rPr>
        <w:t>1.考查能力及考试情况</w:t>
      </w:r>
    </w:p>
    <w:p>
      <w:pPr>
        <w:spacing w:line="360" w:lineRule="auto"/>
        <w:ind w:firstLine="480" w:firstLineChars="200"/>
        <w:rPr>
          <w:rFonts w:ascii="宋体" w:hAnsi="宋体" w:eastAsia="宋体" w:cs="宋体"/>
          <w:sz w:val="24"/>
        </w:rPr>
      </w:pPr>
      <w:r>
        <w:rPr>
          <w:rFonts w:hint="eastAsia" w:ascii="宋体" w:hAnsi="宋体" w:eastAsia="宋体" w:cs="宋体"/>
          <w:sz w:val="24"/>
        </w:rPr>
        <w:t>这一部分主要考查的是学生的课内默写和课外积累的能力。在古诗默写时，大多数学生能熟练掌握课内外的诗句并将其默写出来，但是有几句错别字较多，如茅檐长扫净无苔中的“长”，写成了“常”，这在六年级上册就是作为常默写错的字出现的，学生对于古诗只是机械性地背诵，而没有理解，造成了错别字的情况。进行《匆匆》的默写和仿句时，大多数学生的默写和仿句都能答对，但是仍旧有“的”“地”“得”字用混的情况。此外，也有学生将“常将有日思无日”这句勤俭节约的名句，误用作了珍惜时间。《学弈》的默写中，许多同学仍分不清专心致志的后两字，对文言文的重点字词掌握不够。名言警句的运用考查的是本册书上对于“日积月累”部分的理解和掌握，错误较多的是第三句“多读书多实践”，很多学生只看到了一半要求，导致答案错误。成语部分是得分率最低的部分，它既考查了学生成语的积累量，又考查了学生在语境中对成语的运用，很多学生因积累不够或者对语境的理解错误，导致写不出答案，如看到“发展快”的“快”字，就直接答成了“时间快”的“日月如梭”、“光阴似箭”。</w:t>
      </w:r>
    </w:p>
    <w:p>
      <w:pPr>
        <w:spacing w:line="360" w:lineRule="auto"/>
        <w:rPr>
          <w:rFonts w:ascii="宋体" w:hAnsi="宋体" w:eastAsia="宋体" w:cs="宋体"/>
          <w:sz w:val="24"/>
        </w:rPr>
      </w:pPr>
      <w:r>
        <w:rPr>
          <w:rFonts w:hint="eastAsia" w:ascii="宋体" w:hAnsi="宋体" w:eastAsia="宋体" w:cs="宋体"/>
          <w:sz w:val="24"/>
        </w:rPr>
        <w:t>2.教学建议</w:t>
      </w:r>
    </w:p>
    <w:p>
      <w:pPr>
        <w:spacing w:line="360" w:lineRule="auto"/>
        <w:ind w:firstLine="480" w:firstLineChars="200"/>
        <w:rPr>
          <w:rFonts w:ascii="宋体" w:hAnsi="宋体" w:eastAsia="宋体" w:cs="宋体"/>
          <w:sz w:val="24"/>
        </w:rPr>
      </w:pPr>
      <w:r>
        <w:rPr>
          <w:rFonts w:hint="eastAsia" w:ascii="宋体" w:hAnsi="宋体" w:eastAsia="宋体" w:cs="宋体"/>
          <w:sz w:val="24"/>
        </w:rPr>
        <w:t>因此在以后的教学中，除了对于书写有常规要求外，还要求学生对课文内容要熟练掌握，更要求理解性地掌握，平时要加强他们的阅读和积累，学会对语境进行分析，才能提高这一部分的得分率。</w:t>
      </w:r>
    </w:p>
    <w:p>
      <w:pPr>
        <w:spacing w:line="360" w:lineRule="auto"/>
        <w:rPr>
          <w:rFonts w:ascii="宋体" w:hAnsi="宋体" w:eastAsia="宋体" w:cs="宋体"/>
          <w:b/>
          <w:bCs/>
          <w:sz w:val="24"/>
        </w:rPr>
      </w:pPr>
      <w:r>
        <w:rPr>
          <w:rFonts w:hint="eastAsia" w:ascii="宋体" w:hAnsi="宋体" w:eastAsia="宋体" w:cs="宋体"/>
          <w:b/>
          <w:bCs/>
          <w:sz w:val="24"/>
        </w:rPr>
        <w:t>第三大类：阅读理解</w:t>
      </w:r>
    </w:p>
    <w:p>
      <w:pPr>
        <w:numPr>
          <w:numId w:val="0"/>
        </w:numPr>
        <w:spacing w:line="360" w:lineRule="auto"/>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考</w:t>
      </w:r>
      <w:r>
        <w:rPr>
          <w:rFonts w:hint="eastAsia" w:ascii="宋体" w:hAnsi="宋体" w:eastAsia="宋体" w:cs="宋体"/>
          <w:sz w:val="24"/>
          <w:lang w:eastAsia="zh-CN"/>
        </w:rPr>
        <w:t>查</w:t>
      </w:r>
      <w:r>
        <w:rPr>
          <w:rFonts w:hint="eastAsia" w:ascii="宋体" w:hAnsi="宋体" w:eastAsia="宋体" w:cs="宋体"/>
          <w:sz w:val="24"/>
        </w:rPr>
        <w:t>能力：</w:t>
      </w:r>
    </w:p>
    <w:p>
      <w:pPr>
        <w:spacing w:line="360" w:lineRule="auto"/>
        <w:ind w:firstLine="480"/>
        <w:rPr>
          <w:rFonts w:ascii="宋体" w:hAnsi="宋体" w:eastAsia="宋体" w:cs="宋体"/>
          <w:sz w:val="24"/>
        </w:rPr>
      </w:pPr>
      <w:r>
        <w:rPr>
          <w:rFonts w:hint="eastAsia" w:ascii="宋体" w:hAnsi="宋体" w:eastAsia="宋体" w:cs="宋体"/>
          <w:sz w:val="24"/>
        </w:rPr>
        <w:t>这次阅读考察的能力包括概括能力、分析能力、提取关键信息能力、审题能力及表达能力。</w:t>
      </w:r>
    </w:p>
    <w:p>
      <w:pPr>
        <w:numPr>
          <w:numId w:val="0"/>
        </w:numPr>
        <w:spacing w:line="360" w:lineRule="auto"/>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学生答题优势：</w:t>
      </w:r>
    </w:p>
    <w:p>
      <w:pPr>
        <w:spacing w:line="360" w:lineRule="auto"/>
        <w:ind w:firstLine="480"/>
        <w:rPr>
          <w:rFonts w:ascii="宋体" w:hAnsi="宋体" w:eastAsia="宋体" w:cs="宋体"/>
          <w:sz w:val="24"/>
        </w:rPr>
      </w:pPr>
      <w:r>
        <w:rPr>
          <w:rFonts w:hint="eastAsia" w:ascii="宋体" w:hAnsi="宋体" w:eastAsia="宋体" w:cs="宋体"/>
          <w:sz w:val="24"/>
        </w:rPr>
        <w:t>课内阅读：能正确地把握事情的起因、经过、结果，将这件事情有条理地写下来。大多数同学都能根据文本概括人物的品质，对于句子的理解大部分学生都能解释到位，举例大部分符合生活实际。课外阅读：大部分学生能把握三则材料的主要内容，能从材料中提取关键信息。对于某一词是否能删掉，能分步答题，并结合说明文的文体感悟其用词的准确性、严谨性。</w:t>
      </w:r>
    </w:p>
    <w:p>
      <w:pPr>
        <w:spacing w:line="360" w:lineRule="auto"/>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学生薄弱环节</w:t>
      </w:r>
    </w:p>
    <w:p>
      <w:pPr>
        <w:spacing w:line="360" w:lineRule="auto"/>
        <w:rPr>
          <w:rFonts w:ascii="宋体" w:hAnsi="宋体" w:eastAsia="宋体" w:cs="宋体"/>
          <w:sz w:val="24"/>
        </w:rPr>
      </w:pPr>
      <w:r>
        <w:rPr>
          <w:rFonts w:hint="eastAsia" w:ascii="宋体" w:hAnsi="宋体" w:eastAsia="宋体" w:cs="宋体"/>
          <w:sz w:val="24"/>
        </w:rPr>
        <w:t xml:space="preserve">   纵观此次阅读典型错误，可以总结出学生概括主要内容，语言还不够精炼，审题不够细致，部分学生甚至连一道题有几问都看不清。从关键句中提取关键信息的能力还不够，对于人物特有的品质把握不够准确。课外阅读是非连文本，学生平时练习较少，对于说明方法作用的分析浮于表面，甚至部分学生不能正确书写说明方法。在概括事例中，学生出现了审题不清、内容重复、偏离观点等问题。</w:t>
      </w:r>
    </w:p>
    <w:p>
      <w:pPr>
        <w:spacing w:line="360" w:lineRule="auto"/>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w:t>
      </w:r>
      <w:r>
        <w:rPr>
          <w:rFonts w:hint="eastAsia" w:ascii="宋体" w:hAnsi="宋体" w:eastAsia="宋体" w:cs="宋体"/>
          <w:sz w:val="24"/>
        </w:rPr>
        <w:t>教学建议</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在平时的教学中，有意识的渗透概括文章主要内容的方法。</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2</w:t>
      </w:r>
      <w:r>
        <w:rPr>
          <w:rFonts w:hint="eastAsia" w:ascii="宋体" w:hAnsi="宋体" w:eastAsia="宋体" w:cs="宋体"/>
          <w:sz w:val="24"/>
          <w:lang w:eastAsia="zh-CN"/>
        </w:rPr>
        <w:t>）</w:t>
      </w:r>
      <w:r>
        <w:rPr>
          <w:rFonts w:hint="eastAsia" w:ascii="宋体" w:hAnsi="宋体" w:eastAsia="宋体" w:cs="宋体"/>
          <w:sz w:val="24"/>
        </w:rPr>
        <w:t>在日常练习中，提醒学生答题的规范化和答案的完整性。</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3</w:t>
      </w:r>
      <w:r>
        <w:rPr>
          <w:rFonts w:hint="eastAsia" w:ascii="宋体" w:hAnsi="宋体" w:eastAsia="宋体" w:cs="宋体"/>
          <w:sz w:val="24"/>
          <w:lang w:eastAsia="zh-CN"/>
        </w:rPr>
        <w:t>）</w:t>
      </w:r>
      <w:r>
        <w:rPr>
          <w:rFonts w:hint="eastAsia" w:ascii="宋体" w:hAnsi="宋体" w:eastAsia="宋体" w:cs="宋体"/>
          <w:sz w:val="24"/>
        </w:rPr>
        <w:t>强调审题的重要性，训练学生审题的能力。</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rPr>
        <w:t>教学中要联系语境加强学生品词析句的能力。</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5</w:t>
      </w:r>
      <w:r>
        <w:rPr>
          <w:rFonts w:hint="eastAsia" w:ascii="宋体" w:hAnsi="宋体" w:eastAsia="宋体" w:cs="宋体"/>
          <w:sz w:val="24"/>
          <w:lang w:eastAsia="zh-CN"/>
        </w:rPr>
        <w:t>）</w:t>
      </w:r>
      <w:r>
        <w:rPr>
          <w:rFonts w:hint="eastAsia" w:ascii="宋体" w:hAnsi="宋体" w:eastAsia="宋体" w:cs="宋体"/>
          <w:sz w:val="24"/>
        </w:rPr>
        <w:t>平时阅读理解训练的文体应涉及各种文体，不要拘泥于记叙文和散文，培养学生提取关键信息的能力。</w:t>
      </w:r>
    </w:p>
    <w:p>
      <w:pPr>
        <w:spacing w:line="360" w:lineRule="auto"/>
        <w:ind w:firstLine="240" w:firstLineChars="100"/>
        <w:rPr>
          <w:rFonts w:ascii="宋体" w:hAnsi="宋体" w:eastAsia="宋体" w:cs="宋体"/>
          <w:sz w:val="24"/>
        </w:rPr>
      </w:pPr>
    </w:p>
    <w:p>
      <w:pPr>
        <w:spacing w:line="360" w:lineRule="auto"/>
        <w:rPr>
          <w:rFonts w:ascii="宋体" w:hAnsi="宋体" w:eastAsia="宋体" w:cs="宋体"/>
          <w:b/>
          <w:bCs/>
          <w:sz w:val="24"/>
        </w:rPr>
      </w:pPr>
      <w:r>
        <w:rPr>
          <w:rFonts w:hint="eastAsia" w:ascii="宋体" w:hAnsi="宋体" w:eastAsia="宋体" w:cs="宋体"/>
          <w:b/>
          <w:bCs/>
          <w:sz w:val="24"/>
        </w:rPr>
        <w:t>第四大类：作文</w:t>
      </w:r>
    </w:p>
    <w:p>
      <w:pPr>
        <w:spacing w:line="360" w:lineRule="auto"/>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w:t>
      </w:r>
      <w:r>
        <w:rPr>
          <w:rFonts w:hint="eastAsia" w:ascii="宋体" w:hAnsi="宋体" w:eastAsia="宋体" w:cs="宋体"/>
          <w:sz w:val="24"/>
        </w:rPr>
        <w:t>考查能力</w:t>
      </w:r>
    </w:p>
    <w:p>
      <w:pPr>
        <w:spacing w:line="360" w:lineRule="auto"/>
        <w:ind w:firstLine="480" w:firstLineChars="200"/>
        <w:rPr>
          <w:rFonts w:ascii="宋体" w:hAnsi="宋体" w:eastAsia="宋体" w:cs="宋体"/>
          <w:sz w:val="24"/>
        </w:rPr>
      </w:pPr>
      <w:r>
        <w:rPr>
          <w:rFonts w:hint="eastAsia" w:ascii="宋体" w:hAnsi="宋体" w:eastAsia="宋体" w:cs="宋体"/>
          <w:sz w:val="24"/>
        </w:rPr>
        <w:t>这次作文主题是通过写一件亲身经历的事情，写一写亲身所感受到的学习、生活中的那一份爱，综合地考查了小学毕业生的审题能力、选材构思能力、语言表达能力和写作能力。这与小学语文新课程标准（最新修订版）要求小学5、6年级的小学生在习作能力上要达到懂得写作是为了自我表达和与人交流、养成留心观察周围事物的习惯、有意识地丰富自己的见闻、珍视个人的独特感受等目标不谋而合，充分体现了出卷的目的性和针对性。</w:t>
      </w:r>
    </w:p>
    <w:p>
      <w:pPr>
        <w:spacing w:line="360" w:lineRule="auto"/>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w:t>
      </w:r>
      <w:r>
        <w:rPr>
          <w:rFonts w:hint="eastAsia" w:ascii="宋体" w:hAnsi="宋体" w:eastAsia="宋体" w:cs="宋体"/>
          <w:sz w:val="24"/>
        </w:rPr>
        <w:t>学生答题优势</w:t>
      </w:r>
    </w:p>
    <w:p>
      <w:pPr>
        <w:spacing w:line="360" w:lineRule="auto"/>
        <w:ind w:firstLine="480"/>
        <w:rPr>
          <w:rFonts w:ascii="宋体" w:hAnsi="宋体" w:eastAsia="宋体" w:cs="宋体"/>
          <w:sz w:val="24"/>
        </w:rPr>
      </w:pPr>
      <w:r>
        <w:rPr>
          <w:rFonts w:hint="eastAsia" w:ascii="宋体" w:hAnsi="宋体" w:eastAsia="宋体" w:cs="宋体"/>
          <w:sz w:val="24"/>
        </w:rPr>
        <w:t>由于这次作文题材广泛，主题要求明确，贴近生活，学生应该有事可写，有情可抒，所以偏题情况估计比较少。而且本学期语文教材上有融情于景、寓情于事等写作手法的范例课文作为引领和指导，估计有部分优秀学生能恰当地运用这些写作技巧，增强文章感染力，加深文章的情感主旨。</w:t>
      </w:r>
    </w:p>
    <w:p>
      <w:pPr>
        <w:spacing w:line="360" w:lineRule="auto"/>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学生薄弱环节</w:t>
      </w:r>
    </w:p>
    <w:p>
      <w:pPr>
        <w:spacing w:line="360" w:lineRule="auto"/>
        <w:ind w:firstLine="480"/>
        <w:rPr>
          <w:rFonts w:ascii="宋体" w:hAnsi="宋体" w:eastAsia="宋体" w:cs="宋体"/>
          <w:sz w:val="24"/>
        </w:rPr>
      </w:pPr>
      <w:r>
        <w:rPr>
          <w:rFonts w:hint="eastAsia" w:ascii="宋体" w:hAnsi="宋体" w:eastAsia="宋体" w:cs="宋体"/>
          <w:sz w:val="24"/>
        </w:rPr>
        <w:t>这次作文虽然在题材的选择上比较广泛，亲身经历的事情也可能比较好找，但在确定作文主题的同时，本次作文在具体要求中非常醒目地指出“内容具体，感情真实”。文中的校名、地名和人名不能出现真实的，但流淌在内心里、蕴含在场景中、深藏在细节里的爱的情感可是要真实的，这一点尤其明确。而多年来的教学经历告诉我们，现在的很多孩子在写作时恰恰缺乏的就是真情实感的表达，欠缺的恰恰就是内容很难做到具体又生动。去参与批卷的老师反馈过来的情况一是本次作文题材类同情况较多，多数集中在雨天送伞、生病时父母送医院、晚间作业时妈妈送牛奶等题材上，原因之一可能是课堂中以此为范文的强调过多；二是不少学生在写作时有编撰造假的事情，感情表达不真实，内容空洞，细节描写不到位。这样的不足与薄弱在我们乡下学校估计情况更为严重。</w:t>
      </w:r>
    </w:p>
    <w:p>
      <w:pPr>
        <w:spacing w:line="360" w:lineRule="auto"/>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w:t>
      </w:r>
      <w:r>
        <w:rPr>
          <w:rFonts w:hint="eastAsia" w:ascii="宋体" w:hAnsi="宋体" w:eastAsia="宋体" w:cs="宋体"/>
          <w:sz w:val="24"/>
        </w:rPr>
        <w:t>教学建议</w:t>
      </w:r>
    </w:p>
    <w:p>
      <w:pPr>
        <w:numPr>
          <w:ilvl w:val="0"/>
          <w:numId w:val="2"/>
        </w:numPr>
        <w:spacing w:line="360" w:lineRule="auto"/>
        <w:rPr>
          <w:rFonts w:ascii="宋体" w:hAnsi="宋体" w:eastAsia="宋体" w:cs="宋体"/>
          <w:sz w:val="24"/>
        </w:rPr>
      </w:pPr>
      <w:r>
        <w:rPr>
          <w:rFonts w:hint="eastAsia" w:ascii="宋体" w:hAnsi="宋体" w:eastAsia="宋体" w:cs="宋体"/>
          <w:sz w:val="24"/>
        </w:rPr>
        <w:t>平时要培养学生留心观察事物的习惯，积累学习生活中的习作素材很重要。</w:t>
      </w:r>
    </w:p>
    <w:p>
      <w:pPr>
        <w:numPr>
          <w:ilvl w:val="0"/>
          <w:numId w:val="2"/>
        </w:numPr>
        <w:spacing w:line="360" w:lineRule="auto"/>
        <w:rPr>
          <w:rFonts w:ascii="宋体" w:hAnsi="宋体" w:eastAsia="宋体" w:cs="宋体"/>
          <w:sz w:val="24"/>
        </w:rPr>
      </w:pPr>
      <w:r>
        <w:rPr>
          <w:rFonts w:hint="eastAsia" w:ascii="宋体" w:hAnsi="宋体" w:eastAsia="宋体" w:cs="宋体"/>
          <w:sz w:val="24"/>
        </w:rPr>
        <w:t>教学时要引导学生发现、记录生活素材，有意识地积累一点一滴的素材。</w:t>
      </w:r>
    </w:p>
    <w:p>
      <w:pPr>
        <w:numPr>
          <w:ilvl w:val="0"/>
          <w:numId w:val="2"/>
        </w:numPr>
        <w:spacing w:line="360" w:lineRule="auto"/>
        <w:rPr>
          <w:rFonts w:ascii="宋体" w:hAnsi="宋体" w:eastAsia="宋体" w:cs="宋体"/>
          <w:sz w:val="24"/>
        </w:rPr>
      </w:pPr>
      <w:r>
        <w:rPr>
          <w:rFonts w:hint="eastAsia" w:ascii="宋体" w:hAnsi="宋体" w:eastAsia="宋体" w:cs="宋体"/>
          <w:sz w:val="24"/>
        </w:rPr>
        <w:t>可以结合学校的各级各类的活动，有意识地为学生创造习作素材，丰富学生的相对狭隘单调的生活经历。</w:t>
      </w:r>
    </w:p>
    <w:p>
      <w:pPr>
        <w:numPr>
          <w:ilvl w:val="0"/>
          <w:numId w:val="2"/>
        </w:numPr>
        <w:spacing w:line="360" w:lineRule="auto"/>
        <w:rPr>
          <w:rFonts w:ascii="宋体" w:hAnsi="宋体" w:eastAsia="宋体" w:cs="宋体"/>
          <w:sz w:val="24"/>
        </w:rPr>
      </w:pPr>
      <w:r>
        <w:rPr>
          <w:rFonts w:hint="eastAsia" w:ascii="宋体" w:hAnsi="宋体" w:eastAsia="宋体" w:cs="宋体"/>
          <w:sz w:val="24"/>
        </w:rPr>
        <w:t>平时的小作文小练笔要注重指导学生的细节描写，引导学生学会细节描写，将感情融入到文字当中，让文字具体化、生动化。</w:t>
      </w:r>
    </w:p>
    <w:p>
      <w:pPr>
        <w:numPr>
          <w:ilvl w:val="0"/>
          <w:numId w:val="2"/>
        </w:numPr>
        <w:spacing w:line="360" w:lineRule="auto"/>
        <w:rPr>
          <w:rFonts w:ascii="宋体" w:hAnsi="宋体" w:eastAsia="宋体" w:cs="宋体"/>
          <w:sz w:val="24"/>
        </w:rPr>
      </w:pPr>
      <w:r>
        <w:rPr>
          <w:rFonts w:hint="eastAsia" w:ascii="宋体" w:hAnsi="宋体" w:eastAsia="宋体" w:cs="宋体"/>
          <w:sz w:val="24"/>
        </w:rPr>
        <w:t>正确处理好仿写教学的引导，重在引导模仿别人优秀文章的框架构思、写作方法、表达技巧，而不能一味模仿别人的生活经历和事例，要懂得“我手写我口”，平时的写作要尽量做到写亲身经历的事，亲自感悟的情。</w:t>
      </w:r>
    </w:p>
    <w:p>
      <w:pPr>
        <w:spacing w:line="360" w:lineRule="auto"/>
        <w:rPr>
          <w:rFonts w:ascii="黑体" w:hAnsi="黑体" w:eastAsia="黑体" w:cs="KTJ+ZMeDVZ-2"/>
          <w:b/>
          <w:color w:val="000000"/>
          <w:kern w:val="0"/>
          <w:sz w:val="24"/>
        </w:rPr>
      </w:pP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TJ+ZMeDVZ-2">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9DE48"/>
    <w:multiLevelType w:val="singleLevel"/>
    <w:tmpl w:val="AF89DE48"/>
    <w:lvl w:ilvl="0" w:tentative="0">
      <w:start w:val="1"/>
      <w:numFmt w:val="chineseCounting"/>
      <w:suff w:val="nothing"/>
      <w:lvlText w:val="第%1，"/>
      <w:lvlJc w:val="left"/>
      <w:pPr>
        <w:ind w:left="480" w:firstLine="0"/>
      </w:pPr>
      <w:rPr>
        <w:rFonts w:hint="eastAsia"/>
      </w:rPr>
    </w:lvl>
  </w:abstractNum>
  <w:abstractNum w:abstractNumId="1">
    <w:nsid w:val="77F83573"/>
    <w:multiLevelType w:val="multilevel"/>
    <w:tmpl w:val="77F835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Mjc0YWZlNGFkMWU4YTg2ODg1ZjY3NzU2ZDg2NDYifQ=="/>
  </w:docVars>
  <w:rsids>
    <w:rsidRoot w:val="23993E0C"/>
    <w:rsid w:val="000066C9"/>
    <w:rsid w:val="00023A1A"/>
    <w:rsid w:val="00041840"/>
    <w:rsid w:val="00095C2D"/>
    <w:rsid w:val="00147C23"/>
    <w:rsid w:val="002B6BBE"/>
    <w:rsid w:val="002D5280"/>
    <w:rsid w:val="002E45A4"/>
    <w:rsid w:val="003F34A1"/>
    <w:rsid w:val="00494F41"/>
    <w:rsid w:val="00515023"/>
    <w:rsid w:val="005F0CA3"/>
    <w:rsid w:val="00656B0B"/>
    <w:rsid w:val="00662B4F"/>
    <w:rsid w:val="00877B3C"/>
    <w:rsid w:val="00963FFA"/>
    <w:rsid w:val="009E74E6"/>
    <w:rsid w:val="00BE7DCC"/>
    <w:rsid w:val="00C204C1"/>
    <w:rsid w:val="00C36CE5"/>
    <w:rsid w:val="00C40301"/>
    <w:rsid w:val="00D579B9"/>
    <w:rsid w:val="0F421A6E"/>
    <w:rsid w:val="174D35CC"/>
    <w:rsid w:val="19871938"/>
    <w:rsid w:val="23993E0C"/>
    <w:rsid w:val="260D2823"/>
    <w:rsid w:val="4B834DD0"/>
    <w:rsid w:val="50864BCA"/>
    <w:rsid w:val="53397421"/>
    <w:rsid w:val="66F76E12"/>
    <w:rsid w:val="75761871"/>
    <w:rsid w:val="7AB1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2997</Words>
  <Characters>3021</Characters>
  <Lines>26</Lines>
  <Paragraphs>7</Paragraphs>
  <TotalTime>109</TotalTime>
  <ScaleCrop>false</ScaleCrop>
  <LinksUpToDate>false</LinksUpToDate>
  <CharactersWithSpaces>3071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2023-06-26T23:46:00Z</dcterms:created>
  <dc:creator>jyspxf</dc:creator>
  <cp:lastModifiedBy>陈陈</cp:lastModifiedBy>
  <cp:lastPrinted>2021-05-17T04:50:00Z</cp:lastPrinted>
  <dcterms:modified xsi:type="dcterms:W3CDTF">2023-06-28T00:43:42Z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9EA354A1AA794BD195A2F7991322ED45_13</vt:lpwstr>
  </property>
</Properties>
</file>