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02F" w:rsidRDefault="009F0133">
      <w:pPr>
        <w:spacing w:after="0" w:line="360" w:lineRule="auto"/>
        <w:jc w:val="center"/>
        <w:rPr>
          <w:rFonts w:ascii="宋体" w:eastAsia="宋体" w:hAnsi="宋体" w:cs="宋体" w:hint="eastAsia"/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>13</w:t>
      </w:r>
      <w:r>
        <w:rPr>
          <w:rFonts w:ascii="宋体" w:eastAsia="宋体" w:hAnsi="宋体" w:cs="宋体" w:hint="eastAsia"/>
          <w:b/>
          <w:sz w:val="28"/>
          <w:szCs w:val="28"/>
        </w:rPr>
        <w:t>精卫填海</w:t>
      </w:r>
    </w:p>
    <w:p w:rsidR="00E86689" w:rsidRPr="00E86689" w:rsidRDefault="00E86689">
      <w:pPr>
        <w:spacing w:after="0" w:line="360" w:lineRule="auto"/>
        <w:jc w:val="center"/>
        <w:rPr>
          <w:rFonts w:ascii="宋体" w:eastAsia="宋体" w:hAnsi="宋体" w:cs="宋体"/>
          <w:sz w:val="24"/>
          <w:szCs w:val="24"/>
        </w:rPr>
      </w:pPr>
      <w:r w:rsidRPr="00E86689">
        <w:rPr>
          <w:rFonts w:ascii="宋体" w:eastAsia="宋体" w:hAnsi="宋体" w:cs="宋体" w:hint="eastAsia"/>
          <w:sz w:val="24"/>
          <w:szCs w:val="24"/>
        </w:rPr>
        <w:t>溧阳市</w:t>
      </w:r>
      <w:proofErr w:type="gramStart"/>
      <w:r w:rsidRPr="00E86689">
        <w:rPr>
          <w:rFonts w:ascii="宋体" w:eastAsia="宋体" w:hAnsi="宋体" w:cs="宋体" w:hint="eastAsia"/>
          <w:sz w:val="24"/>
          <w:szCs w:val="24"/>
        </w:rPr>
        <w:t>强埠小学</w:t>
      </w:r>
      <w:proofErr w:type="gramEnd"/>
      <w:r w:rsidRPr="00E86689">
        <w:rPr>
          <w:rFonts w:ascii="宋体" w:eastAsia="宋体" w:hAnsi="宋体" w:cs="宋体" w:hint="eastAsia"/>
          <w:sz w:val="24"/>
          <w:szCs w:val="24"/>
        </w:rPr>
        <w:t xml:space="preserve">  宋学</w:t>
      </w:r>
    </w:p>
    <w:p w:rsidR="00B5302F" w:rsidRDefault="009F0133">
      <w:pPr>
        <w:spacing w:after="0" w:line="360" w:lineRule="auto"/>
        <w:rPr>
          <w:rFonts w:ascii="宋体" w:eastAsia="宋体" w:hAnsi="宋体" w:cs="宋体"/>
          <w:b/>
          <w:sz w:val="30"/>
          <w:szCs w:val="30"/>
        </w:rPr>
      </w:pPr>
      <w:r>
        <w:rPr>
          <w:rFonts w:ascii="宋体" w:eastAsia="宋体" w:hAnsi="宋体" w:cs="宋体" w:hint="eastAsia"/>
          <w:b/>
          <w:sz w:val="24"/>
          <w:szCs w:val="24"/>
        </w:rPr>
        <w:t>教学目标</w:t>
      </w:r>
      <w:r>
        <w:rPr>
          <w:rFonts w:ascii="宋体" w:eastAsia="宋体" w:hAnsi="宋体" w:cs="宋体" w:hint="eastAsia"/>
          <w:b/>
          <w:sz w:val="30"/>
          <w:szCs w:val="30"/>
        </w:rPr>
        <w:t>：</w:t>
      </w:r>
    </w:p>
    <w:p w:rsidR="00B5302F" w:rsidRDefault="009F0133">
      <w:pPr>
        <w:spacing w:after="0" w:line="360" w:lineRule="auto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1.</w:t>
      </w:r>
      <w:r>
        <w:rPr>
          <w:rFonts w:ascii="宋体" w:eastAsia="宋体" w:hAnsi="宋体" w:hint="eastAsia"/>
          <w:sz w:val="21"/>
          <w:szCs w:val="21"/>
        </w:rPr>
        <w:t>会写“</w:t>
      </w:r>
      <w:r>
        <w:rPr>
          <w:rFonts w:ascii="宋体" w:eastAsia="宋体" w:hAnsi="宋体" w:hint="eastAsia"/>
          <w:sz w:val="21"/>
          <w:szCs w:val="21"/>
        </w:rPr>
        <w:t>返</w:t>
      </w:r>
      <w:r>
        <w:rPr>
          <w:rFonts w:ascii="宋体" w:eastAsia="宋体" w:hAnsi="宋体" w:hint="eastAsia"/>
          <w:sz w:val="21"/>
          <w:szCs w:val="21"/>
        </w:rPr>
        <w:t>、曰”，读准“少”这个多音字。</w:t>
      </w:r>
    </w:p>
    <w:p w:rsidR="00B5302F" w:rsidRDefault="009F0133">
      <w:pPr>
        <w:spacing w:after="0" w:line="360" w:lineRule="auto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2.</w:t>
      </w:r>
      <w:proofErr w:type="gramStart"/>
      <w:r>
        <w:rPr>
          <w:rFonts w:ascii="宋体" w:eastAsia="宋体" w:hAnsi="宋体" w:hint="eastAsia"/>
          <w:sz w:val="21"/>
          <w:szCs w:val="21"/>
        </w:rPr>
        <w:t>读顺句子</w:t>
      </w:r>
      <w:proofErr w:type="gramEnd"/>
      <w:r>
        <w:rPr>
          <w:rFonts w:ascii="宋体" w:eastAsia="宋体" w:hAnsi="宋体" w:hint="eastAsia"/>
          <w:sz w:val="21"/>
          <w:szCs w:val="21"/>
        </w:rPr>
        <w:t>，读出适当的停顿和节奏，读通课文。</w:t>
      </w:r>
    </w:p>
    <w:p w:rsidR="00B5302F" w:rsidRDefault="009F0133">
      <w:pPr>
        <w:spacing w:after="0" w:line="360" w:lineRule="auto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3.</w:t>
      </w:r>
      <w:r>
        <w:rPr>
          <w:rFonts w:ascii="宋体" w:eastAsia="宋体" w:hAnsi="宋体" w:hint="eastAsia"/>
          <w:sz w:val="21"/>
          <w:szCs w:val="21"/>
        </w:rPr>
        <w:t>借助注释</w:t>
      </w:r>
      <w:r>
        <w:rPr>
          <w:rFonts w:ascii="宋体" w:eastAsia="宋体" w:hAnsi="宋体" w:hint="eastAsia"/>
          <w:sz w:val="21"/>
          <w:szCs w:val="21"/>
        </w:rPr>
        <w:t>和《精卫填海》白话文，大概</w:t>
      </w:r>
      <w:r>
        <w:rPr>
          <w:rFonts w:ascii="宋体" w:eastAsia="宋体" w:hAnsi="宋体" w:hint="eastAsia"/>
          <w:sz w:val="21"/>
          <w:szCs w:val="21"/>
        </w:rPr>
        <w:t>了解课文内容。</w:t>
      </w:r>
    </w:p>
    <w:p w:rsidR="00B5302F" w:rsidRDefault="009F0133">
      <w:pPr>
        <w:spacing w:after="0" w:line="360" w:lineRule="auto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4.</w:t>
      </w:r>
      <w:r>
        <w:rPr>
          <w:rFonts w:ascii="宋体" w:eastAsia="宋体" w:hAnsi="宋体" w:hint="eastAsia"/>
          <w:sz w:val="21"/>
          <w:szCs w:val="21"/>
        </w:rPr>
        <w:t>感受精卫</w:t>
      </w:r>
      <w:r>
        <w:rPr>
          <w:rFonts w:ascii="宋体" w:eastAsia="宋体" w:hAnsi="宋体" w:hint="eastAsia"/>
          <w:sz w:val="21"/>
          <w:szCs w:val="21"/>
        </w:rPr>
        <w:t>坚持不懈</w:t>
      </w:r>
      <w:r>
        <w:rPr>
          <w:rFonts w:ascii="宋体" w:eastAsia="宋体" w:hAnsi="宋体" w:hint="eastAsia"/>
          <w:sz w:val="21"/>
          <w:szCs w:val="21"/>
        </w:rPr>
        <w:t>的精神，感受神话故事的魅力。</w:t>
      </w:r>
    </w:p>
    <w:p w:rsidR="00B5302F" w:rsidRDefault="009F0133">
      <w:pPr>
        <w:spacing w:after="0" w:line="360" w:lineRule="auto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5.</w:t>
      </w:r>
      <w:r>
        <w:rPr>
          <w:rFonts w:ascii="宋体" w:eastAsia="宋体" w:hAnsi="宋体" w:hint="eastAsia"/>
          <w:sz w:val="21"/>
          <w:szCs w:val="21"/>
        </w:rPr>
        <w:t>引导学生在了解课文内容的基础上，展开丰富的</w:t>
      </w:r>
      <w:proofErr w:type="gramStart"/>
      <w:r>
        <w:rPr>
          <w:rFonts w:ascii="宋体" w:eastAsia="宋体" w:hAnsi="宋体" w:hint="eastAsia"/>
          <w:sz w:val="21"/>
          <w:szCs w:val="21"/>
        </w:rPr>
        <w:t>想象讲</w:t>
      </w:r>
      <w:proofErr w:type="gramEnd"/>
      <w:r>
        <w:rPr>
          <w:rFonts w:ascii="宋体" w:eastAsia="宋体" w:hAnsi="宋体" w:hint="eastAsia"/>
          <w:sz w:val="21"/>
          <w:szCs w:val="21"/>
        </w:rPr>
        <w:t>故事。</w:t>
      </w:r>
    </w:p>
    <w:p w:rsidR="00B5302F" w:rsidRDefault="009F0133">
      <w:pPr>
        <w:spacing w:after="0" w:line="360" w:lineRule="auto"/>
        <w:rPr>
          <w:rFonts w:ascii="宋体" w:eastAsia="宋体" w:hAnsi="宋体" w:cs="宋体"/>
          <w:b/>
          <w:sz w:val="30"/>
          <w:szCs w:val="30"/>
        </w:rPr>
      </w:pPr>
      <w:r>
        <w:rPr>
          <w:rFonts w:ascii="宋体" w:eastAsia="宋体" w:hAnsi="宋体" w:cs="宋体" w:hint="eastAsia"/>
          <w:b/>
          <w:sz w:val="24"/>
          <w:szCs w:val="24"/>
        </w:rPr>
        <w:t>教学重点：</w:t>
      </w:r>
    </w:p>
    <w:p w:rsidR="00B5302F" w:rsidRDefault="009F0133">
      <w:pPr>
        <w:spacing w:after="0" w:line="360" w:lineRule="auto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1.</w:t>
      </w:r>
      <w:proofErr w:type="gramStart"/>
      <w:r>
        <w:rPr>
          <w:rFonts w:ascii="宋体" w:eastAsia="宋体" w:hAnsi="宋体" w:hint="eastAsia"/>
          <w:sz w:val="21"/>
          <w:szCs w:val="21"/>
        </w:rPr>
        <w:t>读顺句子</w:t>
      </w:r>
      <w:proofErr w:type="gramEnd"/>
      <w:r>
        <w:rPr>
          <w:rFonts w:ascii="宋体" w:eastAsia="宋体" w:hAnsi="宋体" w:hint="eastAsia"/>
          <w:sz w:val="21"/>
          <w:szCs w:val="21"/>
        </w:rPr>
        <w:t>，读出适当的停顿和节奏，读通课文。</w:t>
      </w:r>
    </w:p>
    <w:p w:rsidR="00B5302F" w:rsidRDefault="009F0133">
      <w:pPr>
        <w:spacing w:after="0" w:line="360" w:lineRule="auto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2.</w:t>
      </w:r>
      <w:r>
        <w:rPr>
          <w:rFonts w:ascii="宋体" w:eastAsia="宋体" w:hAnsi="宋体" w:hint="eastAsia"/>
          <w:sz w:val="21"/>
          <w:szCs w:val="21"/>
        </w:rPr>
        <w:t>借助注释</w:t>
      </w:r>
      <w:r>
        <w:rPr>
          <w:rFonts w:ascii="宋体" w:eastAsia="宋体" w:hAnsi="宋体" w:hint="eastAsia"/>
          <w:sz w:val="21"/>
          <w:szCs w:val="21"/>
        </w:rPr>
        <w:t>和《精卫填海》白话文，大概</w:t>
      </w:r>
      <w:r>
        <w:rPr>
          <w:rFonts w:ascii="宋体" w:eastAsia="宋体" w:hAnsi="宋体" w:hint="eastAsia"/>
          <w:sz w:val="21"/>
          <w:szCs w:val="21"/>
        </w:rPr>
        <w:t>了解课文内容。</w:t>
      </w:r>
    </w:p>
    <w:p w:rsidR="00B5302F" w:rsidRDefault="009F0133">
      <w:pPr>
        <w:spacing w:after="0" w:line="360" w:lineRule="auto"/>
        <w:rPr>
          <w:rFonts w:ascii="宋体" w:eastAsia="宋体" w:hAnsi="宋体" w:cs="宋体"/>
          <w:b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教学难点：</w:t>
      </w:r>
    </w:p>
    <w:p w:rsidR="00B5302F" w:rsidRDefault="009F0133">
      <w:pPr>
        <w:spacing w:after="0" w:line="360" w:lineRule="auto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1.</w:t>
      </w:r>
      <w:r>
        <w:rPr>
          <w:rFonts w:ascii="宋体" w:eastAsia="宋体" w:hAnsi="宋体" w:hint="eastAsia"/>
          <w:sz w:val="21"/>
          <w:szCs w:val="21"/>
        </w:rPr>
        <w:t>感受精卫</w:t>
      </w:r>
      <w:r>
        <w:rPr>
          <w:rFonts w:ascii="宋体" w:eastAsia="宋体" w:hAnsi="宋体" w:hint="eastAsia"/>
          <w:sz w:val="21"/>
          <w:szCs w:val="21"/>
        </w:rPr>
        <w:t>坚持不懈</w:t>
      </w:r>
      <w:r>
        <w:rPr>
          <w:rFonts w:ascii="宋体" w:eastAsia="宋体" w:hAnsi="宋体" w:hint="eastAsia"/>
          <w:sz w:val="21"/>
          <w:szCs w:val="21"/>
        </w:rPr>
        <w:t>的精神，感受神话故事的魅力。</w:t>
      </w:r>
    </w:p>
    <w:p w:rsidR="00B5302F" w:rsidRDefault="009F0133">
      <w:pPr>
        <w:spacing w:after="0" w:line="360" w:lineRule="auto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2.</w:t>
      </w:r>
      <w:r>
        <w:rPr>
          <w:rFonts w:ascii="宋体" w:eastAsia="宋体" w:hAnsi="宋体" w:hint="eastAsia"/>
          <w:sz w:val="21"/>
          <w:szCs w:val="21"/>
        </w:rPr>
        <w:t>引导学生在了解课文内容的基础上，展开丰富的</w:t>
      </w:r>
      <w:proofErr w:type="gramStart"/>
      <w:r>
        <w:rPr>
          <w:rFonts w:ascii="宋体" w:eastAsia="宋体" w:hAnsi="宋体" w:hint="eastAsia"/>
          <w:sz w:val="21"/>
          <w:szCs w:val="21"/>
        </w:rPr>
        <w:t>想象讲</w:t>
      </w:r>
      <w:proofErr w:type="gramEnd"/>
      <w:r>
        <w:rPr>
          <w:rFonts w:ascii="宋体" w:eastAsia="宋体" w:hAnsi="宋体" w:hint="eastAsia"/>
          <w:sz w:val="21"/>
          <w:szCs w:val="21"/>
        </w:rPr>
        <w:t>故事。</w:t>
      </w:r>
    </w:p>
    <w:p w:rsidR="00B5302F" w:rsidRDefault="009F0133">
      <w:pPr>
        <w:spacing w:after="0" w:line="360" w:lineRule="auto"/>
        <w:rPr>
          <w:rFonts w:ascii="宋体" w:eastAsia="宋体" w:hAnsi="宋体" w:cs="宋体"/>
          <w:b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教学过程：</w:t>
      </w:r>
    </w:p>
    <w:p w:rsidR="00B5302F" w:rsidRDefault="009F0133">
      <w:pPr>
        <w:widowControl w:val="0"/>
        <w:numPr>
          <w:ilvl w:val="0"/>
          <w:numId w:val="1"/>
        </w:numPr>
        <w:adjustRightInd/>
        <w:snapToGrid/>
        <w:spacing w:line="400" w:lineRule="exact"/>
        <w:rPr>
          <w:rFonts w:ascii="宋体" w:eastAsia="宋体" w:hAnsi="宋体" w:cs="宋体"/>
          <w:b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导入新课，初识文言。</w:t>
      </w:r>
    </w:p>
    <w:p w:rsidR="00B5302F" w:rsidRDefault="009F0133">
      <w:pPr>
        <w:numPr>
          <w:ilvl w:val="0"/>
          <w:numId w:val="2"/>
        </w:numPr>
        <w:spacing w:after="0" w:line="400" w:lineRule="exac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出示图片，初识精卫。</w:t>
      </w:r>
    </w:p>
    <w:p w:rsidR="00B5302F" w:rsidRDefault="009F0133">
      <w:pPr>
        <w:numPr>
          <w:ilvl w:val="0"/>
          <w:numId w:val="3"/>
        </w:numPr>
        <w:spacing w:after="0" w:line="400" w:lineRule="exac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同学们</w:t>
      </w:r>
      <w:r>
        <w:rPr>
          <w:rFonts w:ascii="宋体" w:eastAsia="宋体" w:hAnsi="宋体" w:cs="宋体" w:hint="eastAsia"/>
          <w:sz w:val="24"/>
          <w:szCs w:val="24"/>
        </w:rPr>
        <w:t>，我们来玩一个游戏，看图猜故事。</w:t>
      </w:r>
    </w:p>
    <w:p w:rsidR="00B5302F" w:rsidRDefault="009F0133">
      <w:pPr>
        <w:spacing w:after="0" w:line="400" w:lineRule="exac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</w:t>
      </w:r>
      <w:r>
        <w:rPr>
          <w:rFonts w:ascii="宋体" w:eastAsia="宋体" w:hAnsi="宋体" w:cs="宋体" w:hint="eastAsia"/>
          <w:sz w:val="24"/>
          <w:szCs w:val="24"/>
        </w:rPr>
        <w:t>2</w:t>
      </w:r>
      <w:r>
        <w:rPr>
          <w:rFonts w:ascii="宋体" w:eastAsia="宋体" w:hAnsi="宋体" w:cs="宋体" w:hint="eastAsia"/>
          <w:sz w:val="24"/>
          <w:szCs w:val="24"/>
        </w:rPr>
        <w:t>）</w:t>
      </w:r>
      <w:r>
        <w:rPr>
          <w:rFonts w:ascii="宋体" w:eastAsia="宋体" w:hAnsi="宋体" w:cs="宋体" w:hint="eastAsia"/>
          <w:sz w:val="24"/>
          <w:szCs w:val="24"/>
        </w:rPr>
        <w:t>谁能来说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说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图中画了什么呢？（生：一只小鸟嘴里叼着树枝，准备把它扔到海里</w:t>
      </w:r>
      <w:r>
        <w:rPr>
          <w:rFonts w:ascii="宋体" w:eastAsia="宋体" w:hAnsi="宋体" w:cs="宋体" w:hint="eastAsia"/>
          <w:sz w:val="24"/>
          <w:szCs w:val="24"/>
        </w:rPr>
        <w:t>。</w:t>
      </w:r>
      <w:r>
        <w:rPr>
          <w:rFonts w:ascii="宋体" w:eastAsia="宋体" w:hAnsi="宋体" w:cs="宋体" w:hint="eastAsia"/>
          <w:sz w:val="24"/>
          <w:szCs w:val="24"/>
        </w:rPr>
        <w:t>）</w:t>
      </w:r>
    </w:p>
    <w:p w:rsidR="00B5302F" w:rsidRDefault="009F0133">
      <w:pPr>
        <w:spacing w:after="0" w:line="400" w:lineRule="exac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2.</w:t>
      </w:r>
      <w:r>
        <w:rPr>
          <w:rFonts w:ascii="宋体" w:eastAsia="宋体" w:hAnsi="宋体" w:cs="宋体" w:hint="eastAsia"/>
          <w:sz w:val="24"/>
          <w:szCs w:val="24"/>
        </w:rPr>
        <w:t>板书课题，质疑课题。</w:t>
      </w:r>
    </w:p>
    <w:p w:rsidR="00B5302F" w:rsidRDefault="009F0133">
      <w:pPr>
        <w:spacing w:after="0" w:line="400" w:lineRule="exac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</w:t>
      </w:r>
      <w:r>
        <w:rPr>
          <w:rFonts w:ascii="宋体" w:eastAsia="宋体" w:hAnsi="宋体" w:cs="宋体" w:hint="eastAsia"/>
          <w:sz w:val="24"/>
          <w:szCs w:val="24"/>
        </w:rPr>
        <w:t>1</w:t>
      </w:r>
      <w:r>
        <w:rPr>
          <w:rFonts w:ascii="宋体" w:eastAsia="宋体" w:hAnsi="宋体" w:cs="宋体" w:hint="eastAsia"/>
          <w:sz w:val="24"/>
          <w:szCs w:val="24"/>
        </w:rPr>
        <w:t>）这只鸟可不是一只普通的鸟，它是一只神鸟，名叫精卫。</w:t>
      </w:r>
      <w:r>
        <w:rPr>
          <w:rFonts w:ascii="宋体" w:eastAsia="宋体" w:hAnsi="宋体" w:cs="宋体" w:hint="eastAsia"/>
          <w:sz w:val="24"/>
          <w:szCs w:val="24"/>
        </w:rPr>
        <w:t>让我们一起走进《精卫填海》这篇课文</w:t>
      </w:r>
      <w:r>
        <w:rPr>
          <w:rFonts w:ascii="宋体" w:eastAsia="宋体" w:hAnsi="宋体" w:cs="宋体" w:hint="eastAsia"/>
          <w:sz w:val="24"/>
          <w:szCs w:val="24"/>
        </w:rPr>
        <w:t>。</w:t>
      </w:r>
      <w:r>
        <w:rPr>
          <w:rFonts w:ascii="宋体" w:eastAsia="宋体" w:hAnsi="宋体" w:cs="宋体" w:hint="eastAsia"/>
          <w:sz w:val="24"/>
          <w:szCs w:val="24"/>
        </w:rPr>
        <w:t>（板书：精卫填海）</w:t>
      </w:r>
    </w:p>
    <w:p w:rsidR="00B5302F" w:rsidRDefault="009F0133">
      <w:pPr>
        <w:spacing w:after="0" w:line="400" w:lineRule="exac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</w:t>
      </w:r>
      <w:r>
        <w:rPr>
          <w:rFonts w:ascii="宋体" w:eastAsia="宋体" w:hAnsi="宋体" w:cs="宋体" w:hint="eastAsia"/>
          <w:sz w:val="24"/>
          <w:szCs w:val="24"/>
        </w:rPr>
        <w:t>2</w:t>
      </w:r>
      <w:r>
        <w:rPr>
          <w:rFonts w:ascii="宋体" w:eastAsia="宋体" w:hAnsi="宋体" w:cs="宋体" w:hint="eastAsia"/>
          <w:sz w:val="24"/>
          <w:szCs w:val="24"/>
        </w:rPr>
        <w:t>）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齐读课题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。</w:t>
      </w:r>
    </w:p>
    <w:p w:rsidR="00B5302F" w:rsidRDefault="009F0133">
      <w:pPr>
        <w:spacing w:after="0" w:line="400" w:lineRule="exac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师：读过课题之后，你都想知道些什么呢？</w:t>
      </w:r>
      <w:r>
        <w:rPr>
          <w:rFonts w:ascii="宋体" w:eastAsia="宋体" w:hAnsi="宋体" w:cs="宋体" w:hint="eastAsia"/>
          <w:sz w:val="24"/>
          <w:szCs w:val="24"/>
        </w:rPr>
        <w:t>（</w:t>
      </w:r>
      <w:r>
        <w:rPr>
          <w:rFonts w:ascii="宋体" w:eastAsia="宋体" w:hAnsi="宋体" w:cs="宋体" w:hint="eastAsia"/>
          <w:sz w:val="24"/>
          <w:szCs w:val="24"/>
        </w:rPr>
        <w:t>我想知道精卫是干什么的？精卫要填哪里的海呀？</w:t>
      </w:r>
      <w:r>
        <w:rPr>
          <w:rFonts w:ascii="宋体" w:eastAsia="宋体" w:hAnsi="宋体" w:cs="宋体" w:hint="eastAsia"/>
          <w:sz w:val="24"/>
          <w:szCs w:val="24"/>
        </w:rPr>
        <w:t>它把大海填平了吗？精卫用什么填海呀？）</w:t>
      </w:r>
    </w:p>
    <w:p w:rsidR="00B5302F" w:rsidRDefault="009F0133">
      <w:pPr>
        <w:spacing w:after="0" w:line="400" w:lineRule="exac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3.</w:t>
      </w:r>
      <w:r>
        <w:rPr>
          <w:rFonts w:ascii="宋体" w:eastAsia="宋体" w:hAnsi="宋体" w:cs="宋体" w:hint="eastAsia"/>
          <w:sz w:val="24"/>
          <w:szCs w:val="24"/>
        </w:rPr>
        <w:t>初步感知“小古文”</w:t>
      </w:r>
      <w:r>
        <w:rPr>
          <w:rFonts w:ascii="宋体" w:eastAsia="宋体" w:hAnsi="宋体" w:cs="宋体" w:hint="eastAsia"/>
          <w:sz w:val="24"/>
          <w:szCs w:val="24"/>
        </w:rPr>
        <w:t>。</w:t>
      </w:r>
    </w:p>
    <w:p w:rsidR="00B5302F" w:rsidRDefault="009F0133">
      <w:pPr>
        <w:spacing w:after="0" w:line="400" w:lineRule="exac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都预习过课文了吗？说说和平时学过的课文有什么不同？</w:t>
      </w:r>
    </w:p>
    <w:p w:rsidR="00B5302F" w:rsidRDefault="009F0133">
      <w:pPr>
        <w:spacing w:after="0" w:line="400" w:lineRule="exac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师：这是古代人写的文章，长度短，但用词精准，言简意赅，我们把它叫做小古文。</w:t>
      </w:r>
    </w:p>
    <w:p w:rsidR="00B5302F" w:rsidRDefault="009F0133">
      <w:pPr>
        <w:spacing w:after="0" w:line="400" w:lineRule="exac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【设计意图：</w:t>
      </w:r>
      <w:r>
        <w:rPr>
          <w:rFonts w:ascii="宋体" w:eastAsia="宋体" w:hAnsi="宋体" w:cs="宋体" w:hint="eastAsia"/>
          <w:sz w:val="24"/>
          <w:szCs w:val="24"/>
        </w:rPr>
        <w:t>用生动的图片及其他相关资料引入课文，创设问</w:t>
      </w:r>
      <w:r>
        <w:rPr>
          <w:rFonts w:ascii="宋体" w:eastAsia="宋体" w:hAnsi="宋体" w:cs="宋体" w:hint="eastAsia"/>
          <w:sz w:val="24"/>
          <w:szCs w:val="24"/>
        </w:rPr>
        <w:t>题，激发学生的学习兴趣。】</w:t>
      </w:r>
    </w:p>
    <w:p w:rsidR="00B5302F" w:rsidRDefault="009F0133">
      <w:pPr>
        <w:widowControl w:val="0"/>
        <w:adjustRightInd/>
        <w:snapToGrid/>
        <w:spacing w:line="400" w:lineRule="exact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lastRenderedPageBreak/>
        <w:t>二、多样化读，读准全文。</w:t>
      </w:r>
    </w:p>
    <w:p w:rsidR="00B5302F" w:rsidRDefault="009F0133">
      <w:pPr>
        <w:spacing w:after="0" w:line="400" w:lineRule="exac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（一）正音读</w:t>
      </w:r>
    </w:p>
    <w:p w:rsidR="00B5302F" w:rsidRDefault="009F0133">
      <w:pPr>
        <w:spacing w:after="0" w:line="400" w:lineRule="exac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1.</w:t>
      </w:r>
      <w:r>
        <w:rPr>
          <w:rFonts w:ascii="宋体" w:eastAsia="宋体" w:hAnsi="宋体" w:cs="宋体" w:hint="eastAsia"/>
          <w:sz w:val="24"/>
          <w:szCs w:val="24"/>
        </w:rPr>
        <w:t>小朋友们，请你们拿出《精卫填海》这篇课文</w:t>
      </w:r>
      <w:r>
        <w:rPr>
          <w:rFonts w:ascii="宋体" w:eastAsia="宋体" w:hAnsi="宋体" w:cs="宋体" w:hint="eastAsia"/>
          <w:sz w:val="24"/>
          <w:szCs w:val="24"/>
        </w:rPr>
        <w:t>，自由地读读这篇小古文，要读正确，读通顺，碰到难读的字多读几遍。</w:t>
      </w:r>
      <w:r>
        <w:rPr>
          <w:rFonts w:ascii="宋体" w:eastAsia="宋体" w:hAnsi="宋体" w:cs="宋体" w:hint="eastAsia"/>
          <w:sz w:val="24"/>
          <w:szCs w:val="24"/>
        </w:rPr>
        <w:t>边读边圈画不认识的生字、新词。</w:t>
      </w:r>
    </w:p>
    <w:p w:rsidR="00B5302F" w:rsidRDefault="009F0133">
      <w:pPr>
        <w:spacing w:after="0" w:line="400" w:lineRule="exac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2.</w:t>
      </w:r>
      <w:r>
        <w:rPr>
          <w:rFonts w:ascii="宋体" w:eastAsia="宋体" w:hAnsi="宋体" w:cs="宋体" w:hint="eastAsia"/>
          <w:sz w:val="24"/>
          <w:szCs w:val="24"/>
        </w:rPr>
        <w:t>正确读文</w:t>
      </w:r>
    </w:p>
    <w:p w:rsidR="00B5302F" w:rsidRDefault="009F0133">
      <w:pPr>
        <w:spacing w:after="0" w:line="400" w:lineRule="exac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(1)</w:t>
      </w:r>
      <w:r>
        <w:rPr>
          <w:rFonts w:ascii="宋体" w:eastAsia="宋体" w:hAnsi="宋体" w:cs="宋体" w:hint="eastAsia"/>
          <w:sz w:val="24"/>
          <w:szCs w:val="24"/>
        </w:rPr>
        <w:t>指名读</w:t>
      </w:r>
    </w:p>
    <w:p w:rsidR="00B5302F" w:rsidRDefault="009F0133">
      <w:pPr>
        <w:spacing w:after="0" w:line="400" w:lineRule="exac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师：谁愿意第一个来试一试。</w:t>
      </w:r>
    </w:p>
    <w:p w:rsidR="00B5302F" w:rsidRDefault="009F0133">
      <w:pPr>
        <w:spacing w:after="0" w:line="400" w:lineRule="exac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3.</w:t>
      </w:r>
      <w:r>
        <w:rPr>
          <w:rFonts w:ascii="宋体" w:eastAsia="宋体" w:hAnsi="宋体" w:cs="宋体" w:hint="eastAsia"/>
          <w:sz w:val="24"/>
          <w:szCs w:val="24"/>
        </w:rPr>
        <w:t>检查读生字词</w:t>
      </w:r>
    </w:p>
    <w:p w:rsidR="00B5302F" w:rsidRDefault="009F0133">
      <w:pPr>
        <w:spacing w:after="0" w:line="400" w:lineRule="exac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“少”是多音字，在文中读“</w:t>
      </w:r>
      <w:proofErr w:type="spellStart"/>
      <w:r>
        <w:rPr>
          <w:rFonts w:ascii="宋体" w:eastAsia="宋体" w:hAnsi="宋体" w:cs="宋体" w:hint="eastAsia"/>
          <w:sz w:val="24"/>
          <w:szCs w:val="24"/>
        </w:rPr>
        <w:t>sh</w:t>
      </w:r>
      <w:proofErr w:type="spellEnd"/>
      <w:r>
        <w:rPr>
          <w:rFonts w:ascii="宋体" w:eastAsia="宋体" w:hAnsi="宋体" w:cs="宋体" w:hint="eastAsia"/>
          <w:sz w:val="24"/>
          <w:szCs w:val="24"/>
        </w:rPr>
        <w:t>à</w:t>
      </w:r>
      <w:r>
        <w:rPr>
          <w:rFonts w:ascii="宋体" w:eastAsia="宋体" w:hAnsi="宋体" w:cs="宋体" w:hint="eastAsia"/>
          <w:sz w:val="24"/>
          <w:szCs w:val="24"/>
        </w:rPr>
        <w:t>o</w:t>
      </w:r>
      <w:r>
        <w:rPr>
          <w:rFonts w:ascii="宋体" w:eastAsia="宋体" w:hAnsi="宋体" w:cs="宋体" w:hint="eastAsia"/>
          <w:sz w:val="24"/>
          <w:szCs w:val="24"/>
        </w:rPr>
        <w:t>”少壮不努力，老大徒伤悲；</w:t>
      </w:r>
    </w:p>
    <w:p w:rsidR="00B5302F" w:rsidRDefault="009F0133">
      <w:pPr>
        <w:spacing w:after="0" w:line="400" w:lineRule="exac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“帝”，中间的部分是“冖”，不是“宀”；最高称谓，是君王统治天下的称号。</w:t>
      </w:r>
    </w:p>
    <w:p w:rsidR="00B5302F" w:rsidRDefault="009F0133">
      <w:pPr>
        <w:spacing w:after="0" w:line="400" w:lineRule="exac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“曰”和“日”相仿，但是“曰”要扁而宽。写的时候要注意看清字形；</w:t>
      </w:r>
    </w:p>
    <w:p w:rsidR="00B5302F" w:rsidRDefault="009F0133">
      <w:pPr>
        <w:spacing w:after="0" w:line="400" w:lineRule="exac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“返”—“饭”</w:t>
      </w:r>
      <w:r>
        <w:rPr>
          <w:rFonts w:ascii="宋体" w:eastAsia="宋体" w:hAnsi="宋体" w:cs="宋体" w:hint="eastAsia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</w:rPr>
        <w:t>是形近字；</w:t>
      </w:r>
    </w:p>
    <w:p w:rsidR="00B5302F" w:rsidRDefault="009F0133">
      <w:pPr>
        <w:spacing w:after="0" w:line="400" w:lineRule="exac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“溺”是左右结构，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左窄右宽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；</w:t>
      </w:r>
    </w:p>
    <w:p w:rsidR="00B5302F" w:rsidRDefault="009F0133">
      <w:pPr>
        <w:spacing w:after="0" w:line="400" w:lineRule="exac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“衔”各部分要匀称。“街”</w:t>
      </w:r>
      <w:r>
        <w:rPr>
          <w:rFonts w:ascii="宋体" w:eastAsia="宋体" w:hAnsi="宋体" w:cs="宋体" w:hint="eastAsia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</w:rPr>
        <w:t>均为左中右结构</w:t>
      </w:r>
    </w:p>
    <w:p w:rsidR="00B5302F" w:rsidRDefault="009F0133">
      <w:pPr>
        <w:spacing w:after="0" w:line="400" w:lineRule="exac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（二）停顿读</w:t>
      </w:r>
    </w:p>
    <w:p w:rsidR="00B5302F" w:rsidRDefault="009F0133">
      <w:pPr>
        <w:spacing w:after="0" w:line="400" w:lineRule="exac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1.</w:t>
      </w:r>
      <w:r>
        <w:rPr>
          <w:rFonts w:ascii="宋体" w:eastAsia="宋体" w:hAnsi="宋体" w:cs="宋体" w:hint="eastAsia"/>
          <w:sz w:val="24"/>
          <w:szCs w:val="24"/>
        </w:rPr>
        <w:t>过渡：我们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班孩子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个个都是朗读小能手，不过小古文光读正确还不够，还要能读出节奏来。</w:t>
      </w:r>
    </w:p>
    <w:p w:rsidR="00B5302F" w:rsidRDefault="009F0133">
      <w:pPr>
        <w:spacing w:after="0" w:line="400" w:lineRule="exac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你瞧，宋老师请来了“魔法小棒，”我们要在魔法小棒的地方读出停顿。</w:t>
      </w:r>
    </w:p>
    <w:p w:rsidR="00B5302F" w:rsidRDefault="009F0133">
      <w:pPr>
        <w:spacing w:after="0" w:line="400" w:lineRule="exac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2.</w:t>
      </w:r>
      <w:r>
        <w:rPr>
          <w:rFonts w:ascii="宋体" w:eastAsia="宋体" w:hAnsi="宋体" w:cs="宋体" w:hint="eastAsia"/>
          <w:sz w:val="24"/>
          <w:szCs w:val="24"/>
        </w:rPr>
        <w:t>教师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范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读。注意词句间的停顿，待会来比比谁读得好。</w:t>
      </w:r>
    </w:p>
    <w:p w:rsidR="00B5302F" w:rsidRDefault="009F0133">
      <w:pPr>
        <w:spacing w:after="0" w:line="400" w:lineRule="exac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3.</w:t>
      </w:r>
      <w:r>
        <w:rPr>
          <w:rFonts w:ascii="宋体" w:eastAsia="宋体" w:hAnsi="宋体" w:cs="宋体" w:hint="eastAsia"/>
          <w:sz w:val="24"/>
          <w:szCs w:val="24"/>
        </w:rPr>
        <w:t>指名读</w:t>
      </w:r>
    </w:p>
    <w:p w:rsidR="00B5302F" w:rsidRDefault="009F0133">
      <w:pPr>
        <w:spacing w:after="0" w:line="400" w:lineRule="exac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4.</w:t>
      </w:r>
      <w:r>
        <w:rPr>
          <w:rFonts w:ascii="宋体" w:eastAsia="宋体" w:hAnsi="宋体" w:cs="宋体" w:hint="eastAsia"/>
          <w:sz w:val="24"/>
          <w:szCs w:val="24"/>
        </w:rPr>
        <w:t>男女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生比赛读</w:t>
      </w:r>
      <w:proofErr w:type="gramEnd"/>
    </w:p>
    <w:p w:rsidR="00B5302F" w:rsidRDefault="009F0133">
      <w:pPr>
        <w:spacing w:after="0" w:line="400" w:lineRule="exac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（三）去魔法小棒读</w:t>
      </w:r>
    </w:p>
    <w:p w:rsidR="00B5302F" w:rsidRDefault="009F0133">
      <w:pPr>
        <w:spacing w:after="0" w:line="400" w:lineRule="exac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刚刚啊在魔法小棒的帮助下，我们读出了停顿，现在魔法小棒没了，你们还能不能读出停顿。</w:t>
      </w:r>
    </w:p>
    <w:p w:rsidR="00B5302F" w:rsidRDefault="009F0133">
      <w:pPr>
        <w:spacing w:after="0" w:line="400" w:lineRule="exac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（四）师生合作读</w:t>
      </w:r>
    </w:p>
    <w:p w:rsidR="00B5302F" w:rsidRDefault="009F0133">
      <w:pPr>
        <w:spacing w:after="0" w:line="400" w:lineRule="exac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我们一起合作读，我读红色，你们读黑色。换着来一遍。</w:t>
      </w:r>
    </w:p>
    <w:p w:rsidR="00B5302F" w:rsidRDefault="009F0133">
      <w:pPr>
        <w:spacing w:after="0" w:line="400" w:lineRule="exac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【设计意图：鼓励学生用多种方法来识字，重视对学生自主识字的引导和交流，可以充分发挥学生识字的主动性，激发学生自主识字的兴趣。】</w:t>
      </w:r>
    </w:p>
    <w:p w:rsidR="00B5302F" w:rsidRDefault="009F0133">
      <w:pPr>
        <w:spacing w:after="0" w:line="400" w:lineRule="exac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三、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理解意思，品读感悟。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br/>
      </w:r>
      <w:r>
        <w:rPr>
          <w:rFonts w:ascii="宋体" w:eastAsia="宋体" w:hAnsi="宋体" w:cs="宋体" w:hint="eastAsia"/>
          <w:sz w:val="24"/>
          <w:szCs w:val="24"/>
        </w:rPr>
        <w:t>过渡：正所谓“读书百遍，其义自见”，刚刚我们用不同方法将课文读了好多遍，其中的意思你知道多少了呢</w:t>
      </w:r>
      <w:r>
        <w:rPr>
          <w:rFonts w:ascii="宋体" w:eastAsia="宋体" w:hAnsi="宋体" w:cs="宋体" w:hint="eastAsia"/>
          <w:sz w:val="24"/>
          <w:szCs w:val="24"/>
        </w:rPr>
        <w:t>?</w:t>
      </w:r>
    </w:p>
    <w:p w:rsidR="00B5302F" w:rsidRDefault="009F0133">
      <w:pPr>
        <w:spacing w:after="0" w:line="400" w:lineRule="exac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1.</w:t>
      </w:r>
      <w:r>
        <w:rPr>
          <w:rFonts w:ascii="宋体" w:eastAsia="宋体" w:hAnsi="宋体" w:cs="宋体" w:hint="eastAsia"/>
          <w:sz w:val="24"/>
          <w:szCs w:val="24"/>
        </w:rPr>
        <w:t>理解词义</w:t>
      </w:r>
    </w:p>
    <w:p w:rsidR="00B5302F" w:rsidRDefault="009F0133">
      <w:pPr>
        <w:spacing w:after="0" w:line="400" w:lineRule="exac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</w:t>
      </w:r>
      <w:r>
        <w:rPr>
          <w:rFonts w:ascii="宋体" w:eastAsia="宋体" w:hAnsi="宋体" w:cs="宋体" w:hint="eastAsia"/>
          <w:sz w:val="24"/>
          <w:szCs w:val="24"/>
        </w:rPr>
        <w:t>1</w:t>
      </w:r>
      <w:r>
        <w:rPr>
          <w:rFonts w:ascii="宋体" w:eastAsia="宋体" w:hAnsi="宋体" w:cs="宋体" w:hint="eastAsia"/>
          <w:sz w:val="24"/>
          <w:szCs w:val="24"/>
        </w:rPr>
        <w:t>）出示图片，认识精卫。（“精卫”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神话中鸟的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名字。形状像乌鸦，头上有花纹，白色的嘴，红色的脚，传说是炎帝的小女儿溺水身亡后的化身。）</w:t>
      </w:r>
    </w:p>
    <w:p w:rsidR="00B5302F" w:rsidRDefault="009F0133">
      <w:pPr>
        <w:spacing w:after="0" w:line="400" w:lineRule="exac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lastRenderedPageBreak/>
        <w:t>（</w:t>
      </w:r>
      <w:r>
        <w:rPr>
          <w:rFonts w:ascii="宋体" w:eastAsia="宋体" w:hAnsi="宋体" w:cs="宋体" w:hint="eastAsia"/>
          <w:sz w:val="24"/>
          <w:szCs w:val="24"/>
        </w:rPr>
        <w:t>2</w:t>
      </w:r>
      <w:r>
        <w:rPr>
          <w:rFonts w:ascii="宋体" w:eastAsia="宋体" w:hAnsi="宋体" w:cs="宋体" w:hint="eastAsia"/>
          <w:sz w:val="24"/>
          <w:szCs w:val="24"/>
        </w:rPr>
        <w:t>）出示图片，理解“炎帝”。传说中上古时期的部落首领。</w:t>
      </w:r>
    </w:p>
    <w:p w:rsidR="00B5302F" w:rsidRDefault="009F0133">
      <w:pPr>
        <w:spacing w:after="0" w:line="400" w:lineRule="exac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</w:t>
      </w:r>
      <w:r>
        <w:rPr>
          <w:rFonts w:ascii="宋体" w:eastAsia="宋体" w:hAnsi="宋体" w:cs="宋体" w:hint="eastAsia"/>
          <w:sz w:val="24"/>
          <w:szCs w:val="24"/>
        </w:rPr>
        <w:t>3</w:t>
      </w:r>
      <w:r>
        <w:rPr>
          <w:rFonts w:ascii="宋体" w:eastAsia="宋体" w:hAnsi="宋体" w:cs="宋体" w:hint="eastAsia"/>
          <w:sz w:val="24"/>
          <w:szCs w:val="24"/>
        </w:rPr>
        <w:t>）古今对比，理解“少女”。炎帝的小女儿。</w:t>
      </w:r>
    </w:p>
    <w:p w:rsidR="00B5302F" w:rsidRDefault="009F0133">
      <w:pPr>
        <w:spacing w:after="0" w:line="400" w:lineRule="exac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</w:t>
      </w:r>
      <w:r>
        <w:rPr>
          <w:rFonts w:ascii="宋体" w:eastAsia="宋体" w:hAnsi="宋体" w:cs="宋体" w:hint="eastAsia"/>
          <w:sz w:val="24"/>
          <w:szCs w:val="24"/>
        </w:rPr>
        <w:t>4</w:t>
      </w:r>
      <w:r>
        <w:rPr>
          <w:rFonts w:ascii="宋体" w:eastAsia="宋体" w:hAnsi="宋体" w:cs="宋体" w:hint="eastAsia"/>
          <w:sz w:val="24"/>
          <w:szCs w:val="24"/>
        </w:rPr>
        <w:t>）“溺”：溺水，淹没。（注释）</w:t>
      </w:r>
    </w:p>
    <w:p w:rsidR="00B5302F" w:rsidRDefault="009F0133">
      <w:pPr>
        <w:spacing w:after="0" w:line="400" w:lineRule="exac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</w:t>
      </w:r>
      <w:r>
        <w:rPr>
          <w:rFonts w:ascii="宋体" w:eastAsia="宋体" w:hAnsi="宋体" w:cs="宋体" w:hint="eastAsia"/>
          <w:sz w:val="24"/>
          <w:szCs w:val="24"/>
        </w:rPr>
        <w:t>5</w:t>
      </w:r>
      <w:r>
        <w:rPr>
          <w:rFonts w:ascii="宋体" w:eastAsia="宋体" w:hAnsi="宋体" w:cs="宋体" w:hint="eastAsia"/>
          <w:sz w:val="24"/>
          <w:szCs w:val="24"/>
        </w:rPr>
        <w:t>）“返”：返回。（组词）</w:t>
      </w:r>
    </w:p>
    <w:p w:rsidR="00B5302F" w:rsidRDefault="009F0133">
      <w:pPr>
        <w:spacing w:after="0" w:line="400" w:lineRule="exac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</w:t>
      </w:r>
      <w:r>
        <w:rPr>
          <w:rFonts w:ascii="宋体" w:eastAsia="宋体" w:hAnsi="宋体" w:cs="宋体" w:hint="eastAsia"/>
          <w:sz w:val="24"/>
          <w:szCs w:val="24"/>
        </w:rPr>
        <w:t>6</w:t>
      </w:r>
      <w:r>
        <w:rPr>
          <w:rFonts w:ascii="宋体" w:eastAsia="宋体" w:hAnsi="宋体" w:cs="宋体" w:hint="eastAsia"/>
          <w:sz w:val="24"/>
          <w:szCs w:val="24"/>
        </w:rPr>
        <w:t>）“故”：因此。</w:t>
      </w:r>
    </w:p>
    <w:p w:rsidR="00B5302F" w:rsidRDefault="009F0133">
      <w:pPr>
        <w:spacing w:after="0" w:line="400" w:lineRule="exac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</w:t>
      </w:r>
      <w:r>
        <w:rPr>
          <w:rFonts w:ascii="宋体" w:eastAsia="宋体" w:hAnsi="宋体" w:cs="宋体" w:hint="eastAsia"/>
          <w:sz w:val="24"/>
          <w:szCs w:val="24"/>
        </w:rPr>
        <w:t>7</w:t>
      </w:r>
      <w:r>
        <w:rPr>
          <w:rFonts w:ascii="宋体" w:eastAsia="宋体" w:hAnsi="宋体" w:cs="宋体" w:hint="eastAsia"/>
          <w:sz w:val="24"/>
          <w:szCs w:val="24"/>
        </w:rPr>
        <w:t>）“堙”：填塞。</w:t>
      </w:r>
    </w:p>
    <w:p w:rsidR="00B5302F" w:rsidRDefault="009F0133">
      <w:pPr>
        <w:spacing w:after="0" w:line="400" w:lineRule="exac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2.</w:t>
      </w:r>
      <w:r>
        <w:rPr>
          <w:rFonts w:ascii="宋体" w:eastAsia="宋体" w:hAnsi="宋体" w:cs="宋体" w:hint="eastAsia"/>
          <w:sz w:val="24"/>
          <w:szCs w:val="24"/>
        </w:rPr>
        <w:t>根据“注释法”、“组词法”、“联系上下文”、“看插图”自己翻译小古文。</w:t>
      </w:r>
    </w:p>
    <w:p w:rsidR="00B5302F" w:rsidRDefault="009F0133">
      <w:pPr>
        <w:spacing w:after="0" w:line="400" w:lineRule="exac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</w:t>
      </w:r>
      <w:r>
        <w:rPr>
          <w:rFonts w:ascii="宋体" w:eastAsia="宋体" w:hAnsi="宋体" w:cs="宋体" w:hint="eastAsia"/>
          <w:sz w:val="24"/>
          <w:szCs w:val="24"/>
        </w:rPr>
        <w:t>1</w:t>
      </w:r>
      <w:r>
        <w:rPr>
          <w:rFonts w:ascii="宋体" w:eastAsia="宋体" w:hAnsi="宋体" w:cs="宋体" w:hint="eastAsia"/>
          <w:sz w:val="24"/>
          <w:szCs w:val="24"/>
        </w:rPr>
        <w:t>）师小结</w:t>
      </w:r>
      <w:r>
        <w:rPr>
          <w:rFonts w:ascii="宋体" w:eastAsia="宋体" w:hAnsi="宋体" w:cs="宋体" w:hint="eastAsia"/>
          <w:sz w:val="24"/>
          <w:szCs w:val="24"/>
        </w:rPr>
        <w:t>:</w:t>
      </w:r>
      <w:r>
        <w:rPr>
          <w:rFonts w:ascii="宋体" w:eastAsia="宋体" w:hAnsi="宋体" w:cs="宋体" w:hint="eastAsia"/>
          <w:sz w:val="24"/>
          <w:szCs w:val="24"/>
        </w:rPr>
        <w:t>课文学到这里，你收获了什么？</w:t>
      </w:r>
    </w:p>
    <w:p w:rsidR="00B5302F" w:rsidRDefault="009F0133">
      <w:pPr>
        <w:spacing w:after="0" w:line="400" w:lineRule="exac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我们运用“注释法”“组词法”</w:t>
      </w:r>
      <w:r>
        <w:rPr>
          <w:rFonts w:ascii="宋体" w:eastAsia="宋体" w:hAnsi="宋体" w:cs="宋体" w:hint="eastAsia"/>
          <w:sz w:val="24"/>
          <w:szCs w:val="24"/>
        </w:rPr>
        <w:t>“联系上下文、看插图理解了课文内容。</w:t>
      </w:r>
    </w:p>
    <w:p w:rsidR="00B5302F" w:rsidRDefault="009F0133">
      <w:pPr>
        <w:spacing w:after="0" w:line="400" w:lineRule="exac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</w:t>
      </w:r>
      <w:r>
        <w:rPr>
          <w:rFonts w:ascii="宋体" w:eastAsia="宋体" w:hAnsi="宋体" w:cs="宋体" w:hint="eastAsia"/>
          <w:sz w:val="24"/>
          <w:szCs w:val="24"/>
        </w:rPr>
        <w:t>2</w:t>
      </w:r>
      <w:r>
        <w:rPr>
          <w:rFonts w:ascii="宋体" w:eastAsia="宋体" w:hAnsi="宋体" w:cs="宋体" w:hint="eastAsia"/>
          <w:sz w:val="24"/>
          <w:szCs w:val="24"/>
        </w:rPr>
        <w:t>）现在老师有很多的问题，谁能够用这些方法，帮帮我？只有认真看书、勇敢的小朋友才能找到一个又一个的答案。</w:t>
      </w:r>
      <w:r>
        <w:rPr>
          <w:rFonts w:ascii="宋体" w:eastAsia="宋体" w:hAnsi="宋体" w:cs="宋体" w:hint="eastAsia"/>
          <w:sz w:val="24"/>
          <w:szCs w:val="24"/>
        </w:rPr>
        <w:t xml:space="preserve">         </w:t>
      </w:r>
    </w:p>
    <w:p w:rsidR="00B5302F" w:rsidRDefault="009F0133">
      <w:pPr>
        <w:spacing w:after="0" w:line="400" w:lineRule="exac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</w:t>
      </w:r>
      <w:r>
        <w:rPr>
          <w:rFonts w:ascii="宋体" w:eastAsia="宋体" w:hAnsi="宋体" w:cs="宋体" w:hint="eastAsia"/>
          <w:sz w:val="24"/>
          <w:szCs w:val="24"/>
        </w:rPr>
        <w:t>3</w:t>
      </w:r>
      <w:r>
        <w:rPr>
          <w:rFonts w:ascii="宋体" w:eastAsia="宋体" w:hAnsi="宋体" w:cs="宋体" w:hint="eastAsia"/>
          <w:sz w:val="24"/>
          <w:szCs w:val="24"/>
        </w:rPr>
        <w:t>）问答方式导读，不添字不漏字。传说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很久很久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以前……有一次，（</w:t>
      </w:r>
      <w:r>
        <w:rPr>
          <w:rFonts w:ascii="宋体" w:eastAsia="宋体" w:hAnsi="宋体" w:cs="宋体" w:hint="eastAsia"/>
          <w:sz w:val="24"/>
          <w:szCs w:val="24"/>
        </w:rPr>
        <w:t xml:space="preserve">  </w:t>
      </w:r>
      <w:r>
        <w:rPr>
          <w:rFonts w:ascii="宋体" w:eastAsia="宋体" w:hAnsi="宋体" w:cs="宋体" w:hint="eastAsia"/>
          <w:sz w:val="24"/>
          <w:szCs w:val="24"/>
        </w:rPr>
        <w:t>）到海上游玩，被淹死了。后来她变成了一只美丽的小鸟，名字叫做——（</w:t>
      </w:r>
      <w:r>
        <w:rPr>
          <w:rFonts w:ascii="宋体" w:eastAsia="宋体" w:hAnsi="宋体" w:cs="宋体" w:hint="eastAsia"/>
          <w:sz w:val="24"/>
          <w:szCs w:val="24"/>
        </w:rPr>
        <w:t xml:space="preserve">  </w:t>
      </w:r>
      <w:r>
        <w:rPr>
          <w:rFonts w:ascii="宋体" w:eastAsia="宋体" w:hAnsi="宋体" w:cs="宋体" w:hint="eastAsia"/>
          <w:sz w:val="24"/>
          <w:szCs w:val="24"/>
        </w:rPr>
        <w:t>）。精卫天天从西山衔来（</w:t>
      </w:r>
      <w:r>
        <w:rPr>
          <w:rFonts w:ascii="宋体" w:eastAsia="宋体" w:hAnsi="宋体" w:cs="宋体" w:hint="eastAsia"/>
          <w:sz w:val="24"/>
          <w:szCs w:val="24"/>
        </w:rPr>
        <w:t xml:space="preserve">   </w:t>
      </w:r>
      <w:r>
        <w:rPr>
          <w:rFonts w:ascii="宋体" w:eastAsia="宋体" w:hAnsi="宋体" w:cs="宋体" w:hint="eastAsia"/>
          <w:sz w:val="24"/>
          <w:szCs w:val="24"/>
        </w:rPr>
        <w:t>）投进（</w:t>
      </w:r>
      <w:r>
        <w:rPr>
          <w:rFonts w:ascii="宋体" w:eastAsia="宋体" w:hAnsi="宋体" w:cs="宋体" w:hint="eastAsia"/>
          <w:sz w:val="24"/>
          <w:szCs w:val="24"/>
        </w:rPr>
        <w:t xml:space="preserve">   </w:t>
      </w:r>
      <w:r>
        <w:rPr>
          <w:rFonts w:ascii="宋体" w:eastAsia="宋体" w:hAnsi="宋体" w:cs="宋体" w:hint="eastAsia"/>
          <w:sz w:val="24"/>
          <w:szCs w:val="24"/>
        </w:rPr>
        <w:t>）。</w:t>
      </w:r>
    </w:p>
    <w:p w:rsidR="00B5302F" w:rsidRDefault="009F0133">
      <w:pPr>
        <w:spacing w:after="0" w:line="400" w:lineRule="exac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3.</w:t>
      </w:r>
      <w:r>
        <w:rPr>
          <w:rFonts w:ascii="宋体" w:eastAsia="宋体" w:hAnsi="宋体" w:cs="宋体" w:hint="eastAsia"/>
          <w:sz w:val="24"/>
          <w:szCs w:val="24"/>
        </w:rPr>
        <w:t>出示文言文与译文，让学生直观的感受出文言文与现代文的差异，初步感受文言文中单字表示词语、言简义丰等特点。</w:t>
      </w:r>
    </w:p>
    <w:p w:rsidR="00B5302F" w:rsidRDefault="009F0133">
      <w:pPr>
        <w:spacing w:after="0" w:line="400" w:lineRule="exac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</w:t>
      </w:r>
      <w:r>
        <w:rPr>
          <w:rFonts w:ascii="宋体" w:eastAsia="宋体" w:hAnsi="宋体" w:cs="宋体" w:hint="eastAsia"/>
          <w:sz w:val="24"/>
          <w:szCs w:val="24"/>
        </w:rPr>
        <w:t>1</w:t>
      </w:r>
      <w:r>
        <w:rPr>
          <w:rFonts w:ascii="宋体" w:eastAsia="宋体" w:hAnsi="宋体" w:cs="宋体" w:hint="eastAsia"/>
          <w:sz w:val="24"/>
          <w:szCs w:val="24"/>
        </w:rPr>
        <w:t>）师</w:t>
      </w:r>
      <w:r>
        <w:rPr>
          <w:rFonts w:ascii="宋体" w:eastAsia="宋体" w:hAnsi="宋体" w:cs="宋体" w:hint="eastAsia"/>
          <w:sz w:val="24"/>
          <w:szCs w:val="24"/>
        </w:rPr>
        <w:t>:</w:t>
      </w:r>
      <w:r>
        <w:rPr>
          <w:rFonts w:ascii="宋体" w:eastAsia="宋体" w:hAnsi="宋体" w:cs="宋体" w:hint="eastAsia"/>
          <w:sz w:val="24"/>
          <w:szCs w:val="24"/>
        </w:rPr>
        <w:t>说得这么精彩，想必你读得更精彩。</w:t>
      </w:r>
    </w:p>
    <w:p w:rsidR="00B5302F" w:rsidRDefault="009F0133">
      <w:pPr>
        <w:spacing w:after="0" w:line="400" w:lineRule="exac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</w:t>
      </w:r>
      <w:r>
        <w:rPr>
          <w:rFonts w:ascii="宋体" w:eastAsia="宋体" w:hAnsi="宋体" w:cs="宋体" w:hint="eastAsia"/>
          <w:sz w:val="24"/>
          <w:szCs w:val="24"/>
        </w:rPr>
        <w:t>2</w:t>
      </w:r>
      <w:r>
        <w:rPr>
          <w:rFonts w:ascii="宋体" w:eastAsia="宋体" w:hAnsi="宋体" w:cs="宋体" w:hint="eastAsia"/>
          <w:sz w:val="24"/>
          <w:szCs w:val="24"/>
        </w:rPr>
        <w:t>）</w:t>
      </w:r>
      <w:r>
        <w:rPr>
          <w:rFonts w:ascii="宋体" w:eastAsia="宋体" w:hAnsi="宋体" w:cs="宋体" w:hint="eastAsia"/>
          <w:sz w:val="24"/>
          <w:szCs w:val="24"/>
        </w:rPr>
        <w:t>师</w:t>
      </w:r>
      <w:r>
        <w:rPr>
          <w:rFonts w:ascii="宋体" w:eastAsia="宋体" w:hAnsi="宋体" w:cs="宋体" w:hint="eastAsia"/>
          <w:sz w:val="24"/>
          <w:szCs w:val="24"/>
        </w:rPr>
        <w:t>:</w:t>
      </w:r>
      <w:r>
        <w:rPr>
          <w:rFonts w:ascii="宋体" w:eastAsia="宋体" w:hAnsi="宋体" w:cs="宋体" w:hint="eastAsia"/>
          <w:sz w:val="24"/>
          <w:szCs w:val="24"/>
        </w:rPr>
        <w:t>同学们个个都读得非常好，真是朗读小能手。那小能手们</w:t>
      </w:r>
      <w:r>
        <w:rPr>
          <w:rFonts w:ascii="宋体" w:eastAsia="宋体" w:hAnsi="宋体" w:cs="宋体" w:hint="eastAsia"/>
          <w:sz w:val="24"/>
          <w:szCs w:val="24"/>
        </w:rPr>
        <w:t>,</w:t>
      </w:r>
      <w:r>
        <w:rPr>
          <w:rFonts w:ascii="宋体" w:eastAsia="宋体" w:hAnsi="宋体" w:cs="宋体" w:hint="eastAsia"/>
          <w:sz w:val="24"/>
          <w:szCs w:val="24"/>
        </w:rPr>
        <w:t>你们能把缺了的部分，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不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看书填回去吗</w:t>
      </w:r>
      <w:r>
        <w:rPr>
          <w:rFonts w:ascii="宋体" w:eastAsia="宋体" w:hAnsi="宋体" w:cs="宋体" w:hint="eastAsia"/>
          <w:sz w:val="24"/>
          <w:szCs w:val="24"/>
        </w:rPr>
        <w:t>?</w:t>
      </w:r>
    </w:p>
    <w:p w:rsidR="00B5302F" w:rsidRDefault="009F0133">
      <w:pPr>
        <w:spacing w:after="0" w:line="400" w:lineRule="exac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【设计意图：在学生熟读课文的基础上，通过解析重难点句子，引导学生疏通文义，使学生能复述故事情节，把握精卫的形象，体会精卫的精神，从而受到启发。】</w:t>
      </w:r>
    </w:p>
    <w:p w:rsidR="00B5302F" w:rsidRDefault="00B5302F">
      <w:pPr>
        <w:spacing w:after="0" w:line="400" w:lineRule="exact"/>
        <w:rPr>
          <w:rFonts w:ascii="宋体" w:eastAsia="宋体" w:hAnsi="宋体" w:cs="宋体"/>
          <w:sz w:val="24"/>
          <w:szCs w:val="24"/>
        </w:rPr>
      </w:pPr>
    </w:p>
    <w:p w:rsidR="00B5302F" w:rsidRDefault="009F0133">
      <w:pPr>
        <w:spacing w:after="0" w:line="400" w:lineRule="exact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四、镂空记忆，熟读背诵。</w:t>
      </w:r>
    </w:p>
    <w:p w:rsidR="00B5302F" w:rsidRDefault="009F0133">
      <w:pPr>
        <w:spacing w:after="0" w:line="400" w:lineRule="exac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1.</w:t>
      </w:r>
      <w:r>
        <w:rPr>
          <w:rFonts w:ascii="宋体" w:eastAsia="宋体" w:hAnsi="宋体" w:cs="宋体" w:hint="eastAsia"/>
          <w:sz w:val="24"/>
          <w:szCs w:val="24"/>
        </w:rPr>
        <w:t>出示</w:t>
      </w:r>
      <w:r>
        <w:rPr>
          <w:rFonts w:ascii="宋体" w:eastAsia="宋体" w:hAnsi="宋体" w:cs="宋体" w:hint="eastAsia"/>
          <w:sz w:val="24"/>
          <w:szCs w:val="24"/>
        </w:rPr>
        <w:t>:</w:t>
      </w:r>
      <w:r>
        <w:rPr>
          <w:rFonts w:ascii="宋体" w:eastAsia="宋体" w:hAnsi="宋体" w:cs="宋体" w:hint="eastAsia"/>
          <w:sz w:val="24"/>
          <w:szCs w:val="24"/>
        </w:rPr>
        <w:t>炎帝之（少）女，名（曰）女娃。女娃（游）于东海，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溺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而不（返），故为精卫</w:t>
      </w:r>
      <w:r>
        <w:rPr>
          <w:rFonts w:ascii="宋体" w:eastAsia="宋体" w:hAnsi="宋体" w:cs="宋体" w:hint="eastAsia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</w:rPr>
        <w:t>，常（衔）西山之木石，以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堙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于（东海）。</w:t>
      </w:r>
      <w:r>
        <w:rPr>
          <w:rFonts w:ascii="宋体" w:eastAsia="宋体" w:hAnsi="宋体" w:cs="宋体" w:hint="eastAsia"/>
          <w:sz w:val="24"/>
          <w:szCs w:val="24"/>
        </w:rPr>
        <w:t xml:space="preserve"> </w:t>
      </w:r>
    </w:p>
    <w:p w:rsidR="00B5302F" w:rsidRDefault="009F0133">
      <w:pPr>
        <w:spacing w:after="0" w:line="400" w:lineRule="exac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      </w:t>
      </w:r>
      <w:r>
        <w:rPr>
          <w:rFonts w:ascii="宋体" w:eastAsia="宋体" w:hAnsi="宋体" w:cs="宋体" w:hint="eastAsia"/>
          <w:sz w:val="24"/>
          <w:szCs w:val="24"/>
        </w:rPr>
        <w:t>炎帝之（少女），（名曰）女娃。女娃游于（东海），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溺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而（不返），（故为）精卫</w:t>
      </w:r>
      <w:r>
        <w:rPr>
          <w:rFonts w:ascii="宋体" w:eastAsia="宋体" w:hAnsi="宋体" w:cs="宋体" w:hint="eastAsia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</w:rPr>
        <w:t>，（常衔）西山之木石，以（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堙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）于东海。全班背</w:t>
      </w:r>
    </w:p>
    <w:p w:rsidR="00B5302F" w:rsidRDefault="009F0133">
      <w:pPr>
        <w:numPr>
          <w:ilvl w:val="0"/>
          <w:numId w:val="2"/>
        </w:numPr>
        <w:spacing w:after="0" w:line="400" w:lineRule="exac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师</w:t>
      </w:r>
      <w:r>
        <w:rPr>
          <w:rFonts w:ascii="宋体" w:eastAsia="宋体" w:hAnsi="宋体" w:cs="宋体" w:hint="eastAsia"/>
          <w:sz w:val="24"/>
          <w:szCs w:val="24"/>
        </w:rPr>
        <w:t>:</w:t>
      </w:r>
      <w:r>
        <w:rPr>
          <w:rFonts w:ascii="宋体" w:eastAsia="宋体" w:hAnsi="宋体" w:cs="宋体" w:hint="eastAsia"/>
          <w:sz w:val="24"/>
          <w:szCs w:val="24"/>
        </w:rPr>
        <w:t>所谓“熟读成诵”，你们都到了会背的境界了。那这样，还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敢挑战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吗</w:t>
      </w:r>
      <w:r>
        <w:rPr>
          <w:rFonts w:ascii="宋体" w:eastAsia="宋体" w:hAnsi="宋体" w:cs="宋体" w:hint="eastAsia"/>
          <w:sz w:val="24"/>
          <w:szCs w:val="24"/>
        </w:rPr>
        <w:t>?</w:t>
      </w:r>
    </w:p>
    <w:p w:rsidR="00B5302F" w:rsidRDefault="009F0133">
      <w:pPr>
        <w:spacing w:after="0" w:line="400" w:lineRule="exact"/>
        <w:ind w:firstLineChars="300" w:firstLine="72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(</w:t>
      </w:r>
      <w:r>
        <w:rPr>
          <w:rFonts w:ascii="宋体" w:eastAsia="宋体" w:hAnsi="宋体" w:cs="宋体" w:hint="eastAsia"/>
          <w:sz w:val="24"/>
          <w:szCs w:val="24"/>
        </w:rPr>
        <w:t>炎帝</w:t>
      </w:r>
      <w:r>
        <w:rPr>
          <w:rFonts w:ascii="宋体" w:eastAsia="宋体" w:hAnsi="宋体" w:cs="宋体" w:hint="eastAsia"/>
          <w:sz w:val="24"/>
          <w:szCs w:val="24"/>
        </w:rPr>
        <w:t>)</w:t>
      </w:r>
      <w:r>
        <w:rPr>
          <w:rFonts w:ascii="宋体" w:eastAsia="宋体" w:hAnsi="宋体" w:cs="宋体" w:hint="eastAsia"/>
          <w:sz w:val="24"/>
          <w:szCs w:val="24"/>
        </w:rPr>
        <w:t>之少女，名曰（女娃）。（女娃）游于东海，（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溺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）而不返，故为（精卫）</w:t>
      </w:r>
      <w:r>
        <w:rPr>
          <w:rFonts w:ascii="宋体" w:eastAsia="宋体" w:hAnsi="宋体" w:cs="宋体" w:hint="eastAsia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</w:rPr>
        <w:t>，常衔（西山）之（木石），以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堙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于（东海）。</w:t>
      </w:r>
    </w:p>
    <w:p w:rsidR="00B5302F" w:rsidRDefault="009F0133">
      <w:pPr>
        <w:spacing w:after="0" w:line="400" w:lineRule="exac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3.</w:t>
      </w:r>
      <w:r>
        <w:rPr>
          <w:rFonts w:ascii="宋体" w:eastAsia="宋体" w:hAnsi="宋体" w:cs="宋体" w:hint="eastAsia"/>
          <w:sz w:val="24"/>
          <w:szCs w:val="24"/>
        </w:rPr>
        <w:t>出示</w:t>
      </w:r>
      <w:r>
        <w:rPr>
          <w:rFonts w:ascii="宋体" w:eastAsia="宋体" w:hAnsi="宋体" w:cs="宋体" w:hint="eastAsia"/>
          <w:sz w:val="24"/>
          <w:szCs w:val="24"/>
        </w:rPr>
        <w:t>:</w:t>
      </w:r>
      <w:r>
        <w:rPr>
          <w:rFonts w:ascii="宋体" w:eastAsia="宋体" w:hAnsi="宋体" w:cs="宋体" w:hint="eastAsia"/>
          <w:sz w:val="24"/>
          <w:szCs w:val="24"/>
        </w:rPr>
        <w:t>最高级别的挑战来了。“无字天书”，谁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敢挑战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 xml:space="preserve">?  </w:t>
      </w:r>
      <w:r>
        <w:rPr>
          <w:rFonts w:ascii="宋体" w:eastAsia="宋体" w:hAnsi="宋体" w:cs="宋体" w:hint="eastAsia"/>
          <w:sz w:val="24"/>
          <w:szCs w:val="24"/>
        </w:rPr>
        <w:t>出示</w:t>
      </w:r>
      <w:r>
        <w:rPr>
          <w:rFonts w:ascii="宋体" w:eastAsia="宋体" w:hAnsi="宋体" w:cs="宋体" w:hint="eastAsia"/>
          <w:sz w:val="24"/>
          <w:szCs w:val="24"/>
        </w:rPr>
        <w:t>:</w:t>
      </w:r>
      <w:r>
        <w:rPr>
          <w:rFonts w:ascii="宋体" w:eastAsia="宋体" w:hAnsi="宋体" w:cs="宋体" w:hint="eastAsia"/>
          <w:sz w:val="24"/>
          <w:szCs w:val="24"/>
        </w:rPr>
        <w:t>空白</w:t>
      </w:r>
    </w:p>
    <w:p w:rsidR="00B5302F" w:rsidRDefault="009F0133">
      <w:pPr>
        <w:spacing w:after="0" w:line="400" w:lineRule="exac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五、拓展提升，感悟品质。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 xml:space="preserve">  </w:t>
      </w:r>
      <w:r>
        <w:rPr>
          <w:rFonts w:ascii="宋体" w:eastAsia="宋体" w:hAnsi="宋体" w:cs="宋体" w:hint="eastAsia"/>
          <w:sz w:val="24"/>
          <w:szCs w:val="24"/>
        </w:rPr>
        <w:t xml:space="preserve">      </w:t>
      </w:r>
      <w:r>
        <w:rPr>
          <w:rFonts w:ascii="宋体" w:eastAsia="宋体" w:hAnsi="宋体" w:cs="宋体" w:hint="eastAsia"/>
          <w:sz w:val="24"/>
          <w:szCs w:val="24"/>
        </w:rPr>
        <w:br/>
      </w:r>
      <w:r>
        <w:rPr>
          <w:rFonts w:ascii="宋体" w:eastAsia="宋体" w:hAnsi="宋体" w:cs="宋体" w:hint="eastAsia"/>
          <w:sz w:val="24"/>
          <w:szCs w:val="24"/>
        </w:rPr>
        <w:t>（一）想象说话</w:t>
      </w:r>
    </w:p>
    <w:p w:rsidR="00B5302F" w:rsidRDefault="009F0133">
      <w:pPr>
        <w:spacing w:after="0" w:line="400" w:lineRule="exac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1.</w:t>
      </w:r>
      <w:r>
        <w:rPr>
          <w:rFonts w:ascii="宋体" w:eastAsia="宋体" w:hAnsi="宋体" w:cs="宋体" w:hint="eastAsia"/>
          <w:sz w:val="24"/>
          <w:szCs w:val="24"/>
        </w:rPr>
        <w:t>冒着炎热的夏日</w:t>
      </w:r>
      <w:r>
        <w:rPr>
          <w:rFonts w:ascii="宋体" w:eastAsia="宋体" w:hAnsi="宋体" w:cs="宋体" w:hint="eastAsia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</w:rPr>
        <w:t>，精卫</w:t>
      </w:r>
      <w:r>
        <w:rPr>
          <w:rFonts w:ascii="宋体" w:eastAsia="宋体" w:hAnsi="宋体" w:cs="宋体" w:hint="eastAsia"/>
          <w:sz w:val="24"/>
          <w:szCs w:val="24"/>
        </w:rPr>
        <w:t xml:space="preserve">   </w:t>
      </w:r>
    </w:p>
    <w:p w:rsidR="00B5302F" w:rsidRDefault="009F0133">
      <w:pPr>
        <w:spacing w:after="0" w:line="400" w:lineRule="exac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lastRenderedPageBreak/>
        <w:t>迎着刺骨的寒冬，精卫</w:t>
      </w:r>
    </w:p>
    <w:p w:rsidR="00B5302F" w:rsidRDefault="009F0133">
      <w:pPr>
        <w:spacing w:after="0" w:line="400" w:lineRule="exac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淋着冰冷的暴雨，精卫</w:t>
      </w:r>
      <w:r>
        <w:rPr>
          <w:rFonts w:ascii="宋体" w:eastAsia="宋体" w:hAnsi="宋体" w:cs="宋体" w:hint="eastAsia"/>
          <w:sz w:val="24"/>
          <w:szCs w:val="24"/>
        </w:rPr>
        <w:t xml:space="preserve">                    </w:t>
      </w:r>
      <w:r>
        <w:rPr>
          <w:rFonts w:ascii="宋体" w:eastAsia="宋体" w:hAnsi="宋体" w:cs="宋体" w:hint="eastAsia"/>
          <w:sz w:val="24"/>
          <w:szCs w:val="24"/>
        </w:rPr>
        <w:t>。</w:t>
      </w:r>
    </w:p>
    <w:p w:rsidR="00B5302F" w:rsidRDefault="009F0133">
      <w:pPr>
        <w:spacing w:after="0" w:line="400" w:lineRule="exac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顶着轰鸣的雷电，精卫</w:t>
      </w:r>
    </w:p>
    <w:p w:rsidR="00B5302F" w:rsidRDefault="009F0133">
      <w:pPr>
        <w:spacing w:after="0" w:line="400" w:lineRule="exac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（语言内化）用小古文的语言“常衔西山之木石以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堙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于东海”</w:t>
      </w:r>
    </w:p>
    <w:p w:rsidR="00B5302F" w:rsidRDefault="009F0133">
      <w:pPr>
        <w:spacing w:after="0" w:line="400" w:lineRule="exac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2.</w:t>
      </w:r>
      <w:r>
        <w:rPr>
          <w:rFonts w:ascii="宋体" w:eastAsia="宋体" w:hAnsi="宋体" w:cs="宋体" w:hint="eastAsia"/>
          <w:sz w:val="24"/>
          <w:szCs w:val="24"/>
        </w:rPr>
        <w:t>你看到一个怎样的精卫？（板书：坚持不懈</w:t>
      </w:r>
      <w:r>
        <w:rPr>
          <w:rFonts w:ascii="宋体" w:eastAsia="宋体" w:hAnsi="宋体" w:cs="宋体" w:hint="eastAsia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</w:rPr>
        <w:t>勇敢</w:t>
      </w:r>
      <w:r>
        <w:rPr>
          <w:rFonts w:ascii="宋体" w:eastAsia="宋体" w:hAnsi="宋体" w:cs="宋体" w:hint="eastAsia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</w:rPr>
        <w:t>）</w:t>
      </w:r>
    </w:p>
    <w:p w:rsidR="00B5302F" w:rsidRDefault="009F0133">
      <w:pPr>
        <w:spacing w:after="0" w:line="400" w:lineRule="exac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（二）创设情境</w:t>
      </w:r>
    </w:p>
    <w:p w:rsidR="00B5302F" w:rsidRDefault="009F0133">
      <w:pPr>
        <w:spacing w:after="0" w:line="400" w:lineRule="exac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1.</w:t>
      </w:r>
      <w:r>
        <w:rPr>
          <w:rFonts w:ascii="宋体" w:eastAsia="宋体" w:hAnsi="宋体" w:cs="宋体" w:hint="eastAsia"/>
          <w:sz w:val="24"/>
          <w:szCs w:val="24"/>
        </w:rPr>
        <w:t>出示图片</w:t>
      </w:r>
    </w:p>
    <w:p w:rsidR="00B5302F" w:rsidRDefault="009F0133">
      <w:pPr>
        <w:spacing w:after="0" w:line="400" w:lineRule="exac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2.</w:t>
      </w:r>
      <w:r>
        <w:rPr>
          <w:rFonts w:ascii="宋体" w:eastAsia="宋体" w:hAnsi="宋体" w:cs="宋体" w:hint="eastAsia"/>
          <w:sz w:val="24"/>
          <w:szCs w:val="24"/>
        </w:rPr>
        <w:t>师述：精卫天天在大海上空飞翔，她想用西山的小树枝和小石子将东海填平。精卫与大海之间会发生什么样的故事呢？</w:t>
      </w:r>
    </w:p>
    <w:p w:rsidR="00B5302F" w:rsidRDefault="009F0133">
      <w:pPr>
        <w:spacing w:after="0" w:line="400" w:lineRule="exac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3.</w:t>
      </w:r>
      <w:r>
        <w:rPr>
          <w:rFonts w:ascii="宋体" w:eastAsia="宋体" w:hAnsi="宋体" w:cs="宋体" w:hint="eastAsia"/>
          <w:sz w:val="24"/>
          <w:szCs w:val="24"/>
        </w:rPr>
        <w:t>同桌表演，教师巡视（指导、发现）咆哮的大海嘲笑她：“小鸟儿，算了吧，就算你干上百万年，也别想将我填平！</w:t>
      </w:r>
    </w:p>
    <w:p w:rsidR="00B5302F" w:rsidRDefault="009F0133">
      <w:pPr>
        <w:spacing w:after="0" w:line="400" w:lineRule="exac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4.</w:t>
      </w:r>
      <w:r>
        <w:rPr>
          <w:rFonts w:ascii="宋体" w:eastAsia="宋体" w:hAnsi="宋体" w:cs="宋体" w:hint="eastAsia"/>
          <w:sz w:val="24"/>
          <w:szCs w:val="24"/>
        </w:rPr>
        <w:t>集体交流</w:t>
      </w:r>
    </w:p>
    <w:p w:rsidR="00B5302F" w:rsidRDefault="009F0133">
      <w:pPr>
        <w:spacing w:after="0" w:line="400" w:lineRule="exac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</w:t>
      </w:r>
      <w:r>
        <w:rPr>
          <w:rFonts w:ascii="宋体" w:eastAsia="宋体" w:hAnsi="宋体" w:cs="宋体" w:hint="eastAsia"/>
          <w:sz w:val="24"/>
          <w:szCs w:val="24"/>
        </w:rPr>
        <w:t>1</w:t>
      </w:r>
      <w:r>
        <w:rPr>
          <w:rFonts w:ascii="宋体" w:eastAsia="宋体" w:hAnsi="宋体" w:cs="宋体" w:hint="eastAsia"/>
          <w:sz w:val="24"/>
          <w:szCs w:val="24"/>
        </w:rPr>
        <w:t>）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指小组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上台表演。</w:t>
      </w:r>
    </w:p>
    <w:p w:rsidR="00B5302F" w:rsidRDefault="009F0133">
      <w:pPr>
        <w:spacing w:after="0" w:line="400" w:lineRule="exac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</w:t>
      </w:r>
      <w:r>
        <w:rPr>
          <w:rFonts w:ascii="宋体" w:eastAsia="宋体" w:hAnsi="宋体" w:cs="宋体" w:hint="eastAsia"/>
          <w:sz w:val="24"/>
          <w:szCs w:val="24"/>
        </w:rPr>
        <w:t>2</w:t>
      </w:r>
      <w:r>
        <w:rPr>
          <w:rFonts w:ascii="宋体" w:eastAsia="宋体" w:hAnsi="宋体" w:cs="宋体" w:hint="eastAsia"/>
          <w:sz w:val="24"/>
          <w:szCs w:val="24"/>
        </w:rPr>
        <w:t>）学生评价。</w:t>
      </w:r>
    </w:p>
    <w:p w:rsidR="00B5302F" w:rsidRDefault="009F0133">
      <w:pPr>
        <w:spacing w:after="0" w:line="400" w:lineRule="exac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</w:t>
      </w:r>
      <w:r>
        <w:rPr>
          <w:rFonts w:ascii="宋体" w:eastAsia="宋体" w:hAnsi="宋体" w:cs="宋体" w:hint="eastAsia"/>
          <w:sz w:val="24"/>
          <w:szCs w:val="24"/>
        </w:rPr>
        <w:t>3</w:t>
      </w:r>
      <w:r>
        <w:rPr>
          <w:rFonts w:ascii="宋体" w:eastAsia="宋体" w:hAnsi="宋体" w:cs="宋体" w:hint="eastAsia"/>
          <w:sz w:val="24"/>
          <w:szCs w:val="24"/>
        </w:rPr>
        <w:t>）再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指小</w:t>
      </w:r>
      <w:r>
        <w:rPr>
          <w:rFonts w:ascii="宋体" w:eastAsia="宋体" w:hAnsi="宋体" w:cs="宋体" w:hint="eastAsia"/>
          <w:sz w:val="24"/>
          <w:szCs w:val="24"/>
        </w:rPr>
        <w:t>组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上台表演。</w:t>
      </w:r>
      <w:r>
        <w:rPr>
          <w:rFonts w:ascii="宋体" w:eastAsia="宋体" w:hAnsi="宋体" w:cs="宋体" w:hint="eastAsia"/>
          <w:sz w:val="24"/>
          <w:szCs w:val="24"/>
        </w:rPr>
        <w:t xml:space="preserve"> </w:t>
      </w:r>
    </w:p>
    <w:p w:rsidR="00B5302F" w:rsidRDefault="009F0133">
      <w:pPr>
        <w:spacing w:after="0" w:line="400" w:lineRule="exac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5.</w:t>
      </w:r>
      <w:r>
        <w:rPr>
          <w:rFonts w:ascii="宋体" w:eastAsia="宋体" w:hAnsi="宋体" w:cs="宋体" w:hint="eastAsia"/>
          <w:sz w:val="24"/>
          <w:szCs w:val="24"/>
        </w:rPr>
        <w:t>拓展《山海经》</w:t>
      </w:r>
    </w:p>
    <w:p w:rsidR="00B5302F" w:rsidRDefault="009F0133">
      <w:pPr>
        <w:spacing w:after="0" w:line="400" w:lineRule="exac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师述：小朋友们，像这样具有坚持不懈精神的人物还有很多。（出示女娲、大禹的图片）你想知道他们的故事吗？去读一读《山海经》吧。</w:t>
      </w:r>
    </w:p>
    <w:p w:rsidR="00B5302F" w:rsidRDefault="00B5302F">
      <w:pPr>
        <w:spacing w:after="0" w:line="360" w:lineRule="auto"/>
        <w:rPr>
          <w:rFonts w:ascii="宋体" w:eastAsia="宋体" w:hAnsi="宋体" w:cs="宋体"/>
          <w:b/>
          <w:bCs/>
          <w:sz w:val="24"/>
          <w:szCs w:val="24"/>
        </w:rPr>
      </w:pPr>
    </w:p>
    <w:p w:rsidR="00B5302F" w:rsidRDefault="009F0133">
      <w:pPr>
        <w:spacing w:after="0" w:line="360" w:lineRule="auto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布置作业：</w:t>
      </w:r>
    </w:p>
    <w:p w:rsidR="00B5302F" w:rsidRDefault="009F0133">
      <w:pPr>
        <w:spacing w:after="0" w:line="360" w:lineRule="auto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1.</w:t>
      </w:r>
      <w:r>
        <w:rPr>
          <w:rFonts w:ascii="宋体" w:eastAsia="宋体" w:hAnsi="宋体" w:hint="eastAsia"/>
          <w:sz w:val="21"/>
          <w:szCs w:val="21"/>
        </w:rPr>
        <w:t>把精卫填海的故事讲给家长听。</w:t>
      </w:r>
    </w:p>
    <w:p w:rsidR="00B5302F" w:rsidRDefault="009F0133">
      <w:pPr>
        <w:spacing w:after="0" w:line="360" w:lineRule="auto"/>
        <w:rPr>
          <w:rFonts w:ascii="楷体" w:eastAsia="楷体" w:hAnsi="楷体"/>
          <w:sz w:val="24"/>
          <w:szCs w:val="24"/>
        </w:rPr>
      </w:pPr>
      <w:r>
        <w:rPr>
          <w:rFonts w:ascii="宋体" w:eastAsia="宋体" w:hAnsi="宋体" w:hint="eastAsia"/>
          <w:sz w:val="21"/>
          <w:szCs w:val="21"/>
        </w:rPr>
        <w:t>2.</w:t>
      </w:r>
      <w:r>
        <w:rPr>
          <w:rFonts w:ascii="宋体" w:eastAsia="宋体" w:hAnsi="宋体" w:hint="eastAsia"/>
          <w:sz w:val="21"/>
          <w:szCs w:val="21"/>
        </w:rPr>
        <w:t>阅读《山海经》，收集自己喜欢的神话故事，记下来，讲给同学或家长听。</w:t>
      </w:r>
    </w:p>
    <w:p w:rsidR="00B5302F" w:rsidRDefault="009F0133">
      <w:pPr>
        <w:spacing w:after="0" w:line="360" w:lineRule="auto"/>
        <w:rPr>
          <w:rFonts w:ascii="宋体" w:eastAsia="宋体" w:hAnsi="宋体"/>
          <w:sz w:val="21"/>
          <w:szCs w:val="21"/>
        </w:rPr>
      </w:pPr>
      <w:r>
        <w:rPr>
          <w:rFonts w:asciiTheme="minorEastAsia" w:eastAsiaTheme="minorEastAsia" w:hAnsiTheme="minorEastAsia" w:cs="宋体" w:hint="eastAsia"/>
          <w:sz w:val="24"/>
          <w:szCs w:val="20"/>
        </w:rPr>
        <w:t xml:space="preserve"> </w:t>
      </w:r>
      <w:r>
        <w:rPr>
          <w:rFonts w:ascii="宋体" w:eastAsia="宋体" w:hAnsi="宋体" w:hint="eastAsia"/>
          <w:sz w:val="21"/>
          <w:szCs w:val="21"/>
        </w:rPr>
        <w:t>【设计意图：给家长讲神话故事，除了能夯实课上所学之外，还能扩大学生的积累，激发学生热爱祖国文化的热情。】</w:t>
      </w:r>
    </w:p>
    <w:p w:rsidR="00B5302F" w:rsidRDefault="00B5302F">
      <w:pPr>
        <w:widowControl w:val="0"/>
        <w:adjustRightInd/>
        <w:snapToGrid/>
        <w:rPr>
          <w:rFonts w:ascii="宋体" w:eastAsia="宋体" w:hAnsi="宋体"/>
          <w:sz w:val="24"/>
          <w:szCs w:val="24"/>
        </w:rPr>
      </w:pPr>
    </w:p>
    <w:p w:rsidR="00B5302F" w:rsidRDefault="009F0133">
      <w:pPr>
        <w:spacing w:after="0" w:line="360" w:lineRule="auto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板书设计：</w:t>
      </w:r>
    </w:p>
    <w:p w:rsidR="00B5302F" w:rsidRDefault="009F0133">
      <w:pPr>
        <w:spacing w:after="0" w:line="360" w:lineRule="auto"/>
      </w:pPr>
      <w:r>
        <w:rPr>
          <w:rFonts w:hint="eastAsia"/>
          <w:noProof/>
        </w:rPr>
        <w:drawing>
          <wp:inline distT="0" distB="0" distL="114300" distR="114300">
            <wp:extent cx="5533390" cy="1181100"/>
            <wp:effectExtent l="0" t="0" r="1016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3339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02F" w:rsidRDefault="009F0133">
      <w:pPr>
        <w:spacing w:after="0" w:line="360" w:lineRule="auto"/>
        <w:jc w:val="right"/>
      </w:pPr>
      <w:r>
        <w:rPr>
          <w:rFonts w:hint="eastAsia"/>
        </w:rPr>
        <w:t>坚持不懈</w:t>
      </w:r>
    </w:p>
    <w:p w:rsidR="00B5302F" w:rsidRDefault="00B5302F">
      <w:pPr>
        <w:spacing w:after="0" w:line="360" w:lineRule="auto"/>
      </w:pPr>
      <w:bookmarkStart w:id="0" w:name="_GoBack"/>
      <w:bookmarkEnd w:id="0"/>
    </w:p>
    <w:sectPr w:rsidR="00B530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133" w:rsidRDefault="009F0133">
      <w:pPr>
        <w:spacing w:after="0"/>
      </w:pPr>
      <w:r>
        <w:separator/>
      </w:r>
    </w:p>
  </w:endnote>
  <w:endnote w:type="continuationSeparator" w:id="0">
    <w:p w:rsidR="009F0133" w:rsidRDefault="009F01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133" w:rsidRDefault="009F0133">
      <w:pPr>
        <w:spacing w:after="0"/>
      </w:pPr>
      <w:r>
        <w:separator/>
      </w:r>
    </w:p>
  </w:footnote>
  <w:footnote w:type="continuationSeparator" w:id="0">
    <w:p w:rsidR="009F0133" w:rsidRDefault="009F013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90471CD"/>
    <w:multiLevelType w:val="singleLevel"/>
    <w:tmpl w:val="A90471CD"/>
    <w:lvl w:ilvl="0">
      <w:start w:val="1"/>
      <w:numFmt w:val="decimal"/>
      <w:suff w:val="nothing"/>
      <w:lvlText w:val="（%1）"/>
      <w:lvlJc w:val="left"/>
    </w:lvl>
  </w:abstractNum>
  <w:abstractNum w:abstractNumId="1">
    <w:nsid w:val="B5CD2C69"/>
    <w:multiLevelType w:val="singleLevel"/>
    <w:tmpl w:val="B5CD2C69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E6206D6A"/>
    <w:multiLevelType w:val="singleLevel"/>
    <w:tmpl w:val="E6206D6A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zZjlhN2Q1YjgxNzQ3NWNkZWNmNmNhODk0OTYxZTYifQ=="/>
  </w:docVars>
  <w:rsids>
    <w:rsidRoot w:val="00B5302F"/>
    <w:rsid w:val="009F0133"/>
    <w:rsid w:val="00B5302F"/>
    <w:rsid w:val="00E86689"/>
    <w:rsid w:val="0112544A"/>
    <w:rsid w:val="023B0973"/>
    <w:rsid w:val="04471852"/>
    <w:rsid w:val="06D80D52"/>
    <w:rsid w:val="0C0E42CE"/>
    <w:rsid w:val="0CFF5294"/>
    <w:rsid w:val="0CFF53BF"/>
    <w:rsid w:val="101A42BE"/>
    <w:rsid w:val="116003F7"/>
    <w:rsid w:val="13F3369B"/>
    <w:rsid w:val="14117786"/>
    <w:rsid w:val="14FB646C"/>
    <w:rsid w:val="1C760ACE"/>
    <w:rsid w:val="1D2207AC"/>
    <w:rsid w:val="1DF872B6"/>
    <w:rsid w:val="24E6528C"/>
    <w:rsid w:val="26420ACA"/>
    <w:rsid w:val="28BA1313"/>
    <w:rsid w:val="2BA70CA4"/>
    <w:rsid w:val="2E692241"/>
    <w:rsid w:val="315926D1"/>
    <w:rsid w:val="34D507EF"/>
    <w:rsid w:val="359C114E"/>
    <w:rsid w:val="367252A6"/>
    <w:rsid w:val="3E395837"/>
    <w:rsid w:val="3F8D174B"/>
    <w:rsid w:val="4227793C"/>
    <w:rsid w:val="44FC7513"/>
    <w:rsid w:val="48853462"/>
    <w:rsid w:val="4A590FCF"/>
    <w:rsid w:val="4EB203AE"/>
    <w:rsid w:val="54982DA4"/>
    <w:rsid w:val="553152CF"/>
    <w:rsid w:val="56292132"/>
    <w:rsid w:val="58D81DD9"/>
    <w:rsid w:val="5DE96773"/>
    <w:rsid w:val="60F24312"/>
    <w:rsid w:val="637013A0"/>
    <w:rsid w:val="64ED220F"/>
    <w:rsid w:val="66CC0FE3"/>
    <w:rsid w:val="67D149F4"/>
    <w:rsid w:val="6AA411A2"/>
    <w:rsid w:val="6BB43DF4"/>
    <w:rsid w:val="75CD61DE"/>
    <w:rsid w:val="76865F3A"/>
    <w:rsid w:val="76FA1DA2"/>
    <w:rsid w:val="797840E6"/>
    <w:rsid w:val="7C5A2796"/>
    <w:rsid w:val="7CB6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E86689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rsid w:val="00E86689"/>
    <w:rPr>
      <w:rFonts w:ascii="Tahoma" w:eastAsia="微软雅黑" w:hAnsi="Tahoma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E86689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rsid w:val="00E86689"/>
    <w:rPr>
      <w:rFonts w:ascii="Tahoma" w:eastAsia="微软雅黑" w:hAnsi="Tahom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397</Words>
  <Characters>2265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NTKO</cp:lastModifiedBy>
  <cp:revision>2</cp:revision>
  <cp:lastPrinted>2023-05-05T02:15:00Z</cp:lastPrinted>
  <dcterms:created xsi:type="dcterms:W3CDTF">2014-10-29T12:08:00Z</dcterms:created>
  <dcterms:modified xsi:type="dcterms:W3CDTF">2023-06-01T01:27:00Z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A7BEF4076FA74DA4A8910F5798FEE514_12</vt:lpwstr>
  </property>
</Properties>
</file>