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00" w:lineRule="exac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hint="eastAsia" w:ascii="Arial" w:hAnsi="Arial" w:cs="Arial"/>
          <w:b/>
          <w:color w:val="000000" w:themeColor="text1"/>
          <w:sz w:val="32"/>
          <w:szCs w:val="32"/>
        </w:rPr>
        <w:t>七年级</w:t>
      </w:r>
      <w:r>
        <w:rPr>
          <w:rFonts w:ascii="Arial" w:hAnsi="Arial" w:cs="Arial"/>
          <w:b/>
          <w:color w:val="000000" w:themeColor="text1"/>
          <w:sz w:val="32"/>
          <w:szCs w:val="32"/>
        </w:rPr>
        <w:t>语文期末试卷</w:t>
      </w:r>
      <w:r>
        <w:rPr>
          <w:rFonts w:hint="eastAsia" w:ascii="Arial" w:hAnsi="Arial" w:cs="Arial"/>
          <w:b/>
          <w:color w:val="000000" w:themeColor="text1"/>
          <w:sz w:val="32"/>
          <w:szCs w:val="32"/>
          <w:lang w:eastAsia="zh-CN"/>
        </w:rPr>
        <w:t>质量分析报告</w:t>
      </w:r>
      <w:bookmarkStart w:id="3" w:name="_GoBack"/>
      <w:bookmarkEnd w:id="3"/>
    </w:p>
    <w:p>
      <w:pPr>
        <w:pStyle w:val="4"/>
        <w:shd w:val="clear" w:color="auto" w:fill="FFFFFF"/>
        <w:spacing w:before="0" w:beforeAutospacing="0" w:after="0" w:afterAutospacing="0" w:line="400" w:lineRule="exact"/>
        <w:jc w:val="center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溧阳市教师发展中心    中语组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rPr>
          <w:rFonts w:ascii="Arial" w:hAnsi="Arial" w:cs="Arial"/>
          <w:b/>
          <w:color w:val="000000" w:themeColor="text1"/>
        </w:rPr>
      </w:pPr>
      <w:r>
        <w:rPr>
          <w:rFonts w:hint="eastAsia" w:ascii="Arial" w:hAnsi="Arial" w:cs="Arial"/>
          <w:b/>
          <w:color w:val="000000" w:themeColor="text1"/>
        </w:rPr>
        <w:t>一、</w:t>
      </w:r>
      <w:r>
        <w:fldChar w:fldCharType="begin"/>
      </w:r>
      <w:r>
        <w:instrText xml:space="preserve"> HYPERLINK "http://www.5ykj.com/shti/" \t "_blank" </w:instrText>
      </w:r>
      <w:r>
        <w:fldChar w:fldCharType="separate"/>
      </w:r>
      <w:r>
        <w:rPr>
          <w:rStyle w:val="6"/>
          <w:rFonts w:ascii="Arial" w:hAnsi="Arial" w:cs="Arial"/>
          <w:b/>
          <w:color w:val="000000" w:themeColor="text1"/>
          <w:u w:val="none"/>
        </w:rPr>
        <w:t>试题</w:t>
      </w:r>
      <w:r>
        <w:rPr>
          <w:rStyle w:val="6"/>
          <w:rFonts w:ascii="Arial" w:hAnsi="Arial" w:cs="Arial"/>
          <w:b/>
          <w:color w:val="000000" w:themeColor="text1"/>
          <w:u w:val="none"/>
        </w:rPr>
        <w:fldChar w:fldCharType="end"/>
      </w:r>
      <w:r>
        <w:rPr>
          <w:rFonts w:hint="eastAsia" w:ascii="Arial" w:hAnsi="Arial" w:cs="Arial"/>
          <w:b/>
          <w:color w:val="000000" w:themeColor="text1"/>
        </w:rPr>
        <w:t>结构</w:t>
      </w:r>
      <w:r>
        <w:rPr>
          <w:rFonts w:ascii="Arial" w:hAnsi="Arial" w:cs="Arial"/>
          <w:b/>
          <w:color w:val="000000" w:themeColor="text1"/>
        </w:rPr>
        <w:t>分析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80"/>
        <w:rPr>
          <w:rFonts w:ascii="华文楷体" w:hAnsi="华文楷体" w:eastAsia="华文楷体" w:cs="Arial"/>
          <w:color w:val="000000" w:themeColor="text1"/>
        </w:rPr>
      </w:pPr>
      <w:r>
        <w:rPr>
          <w:rFonts w:ascii="华文楷体" w:hAnsi="华文楷体" w:eastAsia="华文楷体" w:cs="Arial"/>
          <w:color w:val="000000" w:themeColor="text1"/>
        </w:rPr>
        <w:t>本次</w:t>
      </w:r>
      <w:r>
        <w:fldChar w:fldCharType="begin"/>
      </w:r>
      <w:r>
        <w:instrText xml:space="preserve"> HYPERLINK "http://home.5ykj.com/mnkc/" \t "_blank" </w:instrText>
      </w:r>
      <w:r>
        <w:fldChar w:fldCharType="separate"/>
      </w:r>
      <w:r>
        <w:rPr>
          <w:rStyle w:val="6"/>
          <w:rFonts w:ascii="华文楷体" w:hAnsi="华文楷体" w:eastAsia="华文楷体" w:cs="Arial"/>
          <w:color w:val="000000" w:themeColor="text1"/>
          <w:u w:val="none"/>
        </w:rPr>
        <w:t>考试</w:t>
      </w:r>
      <w:r>
        <w:rPr>
          <w:rStyle w:val="6"/>
          <w:rFonts w:ascii="华文楷体" w:hAnsi="华文楷体" w:eastAsia="华文楷体" w:cs="Arial"/>
          <w:color w:val="000000" w:themeColor="text1"/>
          <w:u w:val="none"/>
        </w:rPr>
        <w:fldChar w:fldCharType="end"/>
      </w:r>
      <w:r>
        <w:rPr>
          <w:rFonts w:ascii="华文楷体" w:hAnsi="华文楷体" w:eastAsia="华文楷体" w:cs="Arial"/>
          <w:color w:val="000000" w:themeColor="text1"/>
        </w:rPr>
        <w:t>为全</w:t>
      </w:r>
      <w:r>
        <w:rPr>
          <w:rFonts w:hint="eastAsia" w:ascii="华文楷体" w:hAnsi="华文楷体" w:eastAsia="华文楷体" w:cs="Arial"/>
          <w:color w:val="000000" w:themeColor="text1"/>
        </w:rPr>
        <w:t>市</w:t>
      </w:r>
      <w:r>
        <w:rPr>
          <w:rFonts w:ascii="华文楷体" w:hAnsi="华文楷体" w:eastAsia="华文楷体" w:cs="Arial"/>
          <w:color w:val="000000" w:themeColor="text1"/>
        </w:rPr>
        <w:t>统一命题，</w:t>
      </w:r>
      <w:r>
        <w:fldChar w:fldCharType="begin"/>
      </w:r>
      <w:r>
        <w:instrText xml:space="preserve"> HYPERLINK "http://www.5ykj.com/shti/" \t "_blank" </w:instrText>
      </w:r>
      <w:r>
        <w:fldChar w:fldCharType="separate"/>
      </w:r>
      <w:r>
        <w:rPr>
          <w:rStyle w:val="6"/>
          <w:rFonts w:ascii="华文楷体" w:hAnsi="华文楷体" w:eastAsia="华文楷体" w:cs="Arial"/>
          <w:color w:val="000000" w:themeColor="text1"/>
          <w:u w:val="none"/>
        </w:rPr>
        <w:t>试题</w:t>
      </w:r>
      <w:r>
        <w:rPr>
          <w:rStyle w:val="6"/>
          <w:rFonts w:ascii="华文楷体" w:hAnsi="华文楷体" w:eastAsia="华文楷体" w:cs="Arial"/>
          <w:color w:val="000000" w:themeColor="text1"/>
          <w:u w:val="none"/>
        </w:rPr>
        <w:fldChar w:fldCharType="end"/>
      </w:r>
      <w:r>
        <w:rPr>
          <w:rFonts w:ascii="华文楷体" w:hAnsi="华文楷体" w:eastAsia="华文楷体" w:cs="Arial"/>
          <w:color w:val="000000" w:themeColor="text1"/>
        </w:rPr>
        <w:t>满分100分。</w:t>
      </w:r>
      <w:r>
        <w:rPr>
          <w:rFonts w:hint="eastAsia" w:ascii="华文楷体" w:hAnsi="华文楷体" w:eastAsia="华文楷体" w:cs="Arial"/>
          <w:color w:val="000000" w:themeColor="text1"/>
        </w:rPr>
        <w:t>积累运用2</w:t>
      </w:r>
      <w:r>
        <w:rPr>
          <w:rFonts w:ascii="华文楷体" w:hAnsi="华文楷体" w:eastAsia="华文楷体" w:cs="Arial"/>
          <w:color w:val="000000" w:themeColor="text1"/>
        </w:rPr>
        <w:t>4</w:t>
      </w:r>
      <w:r>
        <w:rPr>
          <w:rFonts w:hint="eastAsia" w:ascii="华文楷体" w:hAnsi="华文楷体" w:eastAsia="华文楷体" w:cs="Arial"/>
          <w:color w:val="000000" w:themeColor="text1"/>
        </w:rPr>
        <w:t>分，包括汉字拼音2分，语病修改1分，名著题3分，语法知识题</w:t>
      </w:r>
      <w:r>
        <w:rPr>
          <w:rFonts w:ascii="华文楷体" w:hAnsi="华文楷体" w:eastAsia="华文楷体" w:cs="Arial"/>
          <w:color w:val="000000" w:themeColor="text1"/>
        </w:rPr>
        <w:t>2</w:t>
      </w:r>
      <w:r>
        <w:rPr>
          <w:rFonts w:hint="eastAsia" w:ascii="华文楷体" w:hAnsi="华文楷体" w:eastAsia="华文楷体" w:cs="Arial"/>
          <w:color w:val="000000" w:themeColor="text1"/>
        </w:rPr>
        <w:t>分，探究题</w:t>
      </w:r>
      <w:r>
        <w:rPr>
          <w:rFonts w:ascii="华文楷体" w:hAnsi="华文楷体" w:eastAsia="华文楷体" w:cs="Arial"/>
          <w:color w:val="000000" w:themeColor="text1"/>
        </w:rPr>
        <w:t>4</w:t>
      </w:r>
      <w:r>
        <w:rPr>
          <w:rFonts w:hint="eastAsia" w:ascii="华文楷体" w:hAnsi="华文楷体" w:eastAsia="华文楷体" w:cs="Arial"/>
          <w:color w:val="000000" w:themeColor="text1"/>
        </w:rPr>
        <w:t>分，诗词赏析4分，默写</w:t>
      </w:r>
      <w:r>
        <w:rPr>
          <w:rFonts w:ascii="华文楷体" w:hAnsi="华文楷体" w:eastAsia="华文楷体" w:cs="Arial"/>
          <w:color w:val="000000" w:themeColor="text1"/>
        </w:rPr>
        <w:t>8</w:t>
      </w:r>
      <w:r>
        <w:rPr>
          <w:rFonts w:hint="eastAsia" w:ascii="华文楷体" w:hAnsi="华文楷体" w:eastAsia="华文楷体" w:cs="Arial"/>
          <w:color w:val="000000" w:themeColor="text1"/>
        </w:rPr>
        <w:t>分。阅读理解</w:t>
      </w:r>
      <w:r>
        <w:rPr>
          <w:rFonts w:ascii="华文楷体" w:hAnsi="华文楷体" w:eastAsia="华文楷体" w:cs="Arial"/>
          <w:color w:val="000000" w:themeColor="text1"/>
        </w:rPr>
        <w:t>36</w:t>
      </w:r>
      <w:r>
        <w:rPr>
          <w:rFonts w:hint="eastAsia" w:ascii="华文楷体" w:hAnsi="华文楷体" w:eastAsia="华文楷体" w:cs="Arial"/>
          <w:color w:val="000000" w:themeColor="text1"/>
        </w:rPr>
        <w:t>分，包括文言文对比阅读1</w:t>
      </w:r>
      <w:r>
        <w:rPr>
          <w:rFonts w:ascii="华文楷体" w:hAnsi="华文楷体" w:eastAsia="华文楷体" w:cs="Arial"/>
          <w:color w:val="000000" w:themeColor="text1"/>
        </w:rPr>
        <w:t>2</w:t>
      </w:r>
      <w:r>
        <w:rPr>
          <w:rFonts w:hint="eastAsia" w:ascii="华文楷体" w:hAnsi="华文楷体" w:eastAsia="华文楷体" w:cs="Arial"/>
          <w:color w:val="000000" w:themeColor="text1"/>
        </w:rPr>
        <w:t>分，课内阅读</w:t>
      </w:r>
      <w:r>
        <w:rPr>
          <w:rFonts w:ascii="华文楷体" w:hAnsi="华文楷体" w:eastAsia="华文楷体" w:cs="Arial"/>
          <w:color w:val="000000" w:themeColor="text1"/>
        </w:rPr>
        <w:t>12</w:t>
      </w:r>
      <w:r>
        <w:rPr>
          <w:rFonts w:hint="eastAsia" w:ascii="华文楷体" w:hAnsi="华文楷体" w:eastAsia="华文楷体" w:cs="Arial"/>
          <w:color w:val="000000" w:themeColor="text1"/>
        </w:rPr>
        <w:t>分，课外阅读</w:t>
      </w:r>
      <w:r>
        <w:rPr>
          <w:rFonts w:ascii="华文楷体" w:hAnsi="华文楷体" w:eastAsia="华文楷体" w:cs="Arial"/>
          <w:color w:val="000000" w:themeColor="text1"/>
        </w:rPr>
        <w:t>12</w:t>
      </w:r>
      <w:r>
        <w:rPr>
          <w:rFonts w:hint="eastAsia" w:ascii="华文楷体" w:hAnsi="华文楷体" w:eastAsia="华文楷体" w:cs="Arial"/>
          <w:color w:val="000000" w:themeColor="text1"/>
        </w:rPr>
        <w:t>分。作文40分。</w:t>
      </w:r>
      <w:r>
        <w:rPr>
          <w:rFonts w:ascii="华文楷体" w:hAnsi="华文楷体" w:eastAsia="华文楷体" w:cs="Arial"/>
          <w:color w:val="000000" w:themeColor="text1"/>
        </w:rPr>
        <w:t>此</w:t>
      </w:r>
      <w:r>
        <w:rPr>
          <w:rFonts w:hint="eastAsia" w:ascii="华文楷体" w:hAnsi="华文楷体" w:eastAsia="华文楷体" w:cs="Arial"/>
          <w:color w:val="000000" w:themeColor="text1"/>
        </w:rPr>
        <w:t>张</w:t>
      </w:r>
      <w:r>
        <w:rPr>
          <w:rFonts w:ascii="华文楷体" w:hAnsi="华文楷体" w:eastAsia="华文楷体" w:cs="Arial"/>
          <w:color w:val="000000" w:themeColor="text1"/>
        </w:rPr>
        <w:t>试卷充分体现了知识与技能、过程与方法、情感态度与价值观三维目标原则，整个题目的设置科学有序，分值分配合理，能够从学生的得分来反馈学生的读写听说能力。这一思路既考查了老师平时教学的情况，又检测了学生的掌握程度，旨在检验老师在教学中是否用好例子、用活例子、用足例子。综上所述，本次调研考试的命题思路：以教材为蓝本，以课内为重点，强调双基，注重运用，突出考查能力。</w:t>
      </w:r>
    </w:p>
    <w:p>
      <w:pPr>
        <w:pStyle w:val="4"/>
        <w:spacing w:line="340" w:lineRule="exact"/>
        <w:rPr>
          <w:rFonts w:ascii="Arial" w:hAnsi="Arial" w:cs="Arial"/>
          <w:b/>
          <w:bCs/>
          <w:color w:val="000000" w:themeColor="text1"/>
        </w:rPr>
      </w:pPr>
      <w:r>
        <w:rPr>
          <w:rFonts w:hint="eastAsia" w:ascii="Arial" w:hAnsi="Arial" w:cs="Arial"/>
          <w:b/>
          <w:bCs/>
          <w:color w:val="000000" w:themeColor="text1"/>
        </w:rPr>
        <w:t>二、具体数据分析</w:t>
      </w:r>
    </w:p>
    <w:tbl>
      <w:tblPr>
        <w:tblStyle w:val="8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1134"/>
        <w:gridCol w:w="1134"/>
        <w:gridCol w:w="992"/>
        <w:gridCol w:w="1101"/>
        <w:gridCol w:w="116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51" w:type="dxa"/>
          </w:tcPr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题号</w:t>
            </w:r>
          </w:p>
        </w:tc>
        <w:tc>
          <w:tcPr>
            <w:tcW w:w="1134" w:type="dxa"/>
          </w:tcPr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1（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分）</w:t>
            </w:r>
          </w:p>
        </w:tc>
        <w:tc>
          <w:tcPr>
            <w:tcW w:w="1134" w:type="dxa"/>
          </w:tcPr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2（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3分</w:t>
            </w: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）</w:t>
            </w:r>
          </w:p>
        </w:tc>
        <w:tc>
          <w:tcPr>
            <w:tcW w:w="1134" w:type="dxa"/>
          </w:tcPr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3（2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分</w:t>
            </w: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）</w:t>
            </w:r>
          </w:p>
        </w:tc>
        <w:tc>
          <w:tcPr>
            <w:tcW w:w="992" w:type="dxa"/>
          </w:tcPr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4（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4分</w:t>
            </w: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）</w:t>
            </w:r>
          </w:p>
        </w:tc>
        <w:tc>
          <w:tcPr>
            <w:tcW w:w="1101" w:type="dxa"/>
          </w:tcPr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5（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4分</w:t>
            </w: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）</w:t>
            </w:r>
          </w:p>
        </w:tc>
        <w:tc>
          <w:tcPr>
            <w:tcW w:w="1167" w:type="dxa"/>
          </w:tcPr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6（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8分</w:t>
            </w: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）</w:t>
            </w:r>
          </w:p>
        </w:tc>
        <w:tc>
          <w:tcPr>
            <w:tcW w:w="1134" w:type="dxa"/>
          </w:tcPr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7（4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分</w:t>
            </w: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1" w:type="dxa"/>
          </w:tcPr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均分</w:t>
            </w:r>
          </w:p>
        </w:tc>
        <w:tc>
          <w:tcPr>
            <w:tcW w:w="1134" w:type="dxa"/>
          </w:tcPr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FF0000"/>
                <w:highlight w:val="yellow"/>
              </w:rPr>
              <w:t>2.54</w:t>
            </w:r>
          </w:p>
        </w:tc>
        <w:tc>
          <w:tcPr>
            <w:tcW w:w="1134" w:type="dxa"/>
          </w:tcPr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FF0000"/>
                <w:highlight w:val="yellow"/>
              </w:rPr>
              <w:t>2.54</w:t>
            </w:r>
          </w:p>
        </w:tc>
        <w:tc>
          <w:tcPr>
            <w:tcW w:w="1134" w:type="dxa"/>
          </w:tcPr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  <w:r>
              <w:rPr>
                <w:rFonts w:hint="eastAsia" w:ascii="Arial" w:hAnsi="Arial" w:cs="Arial"/>
                <w:b/>
                <w:bCs/>
                <w:color w:val="FF0000"/>
                <w:highlight w:val="yellow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highlight w:val="yellow"/>
              </w:rPr>
              <w:t>.83</w:t>
            </w:r>
          </w:p>
        </w:tc>
        <w:tc>
          <w:tcPr>
            <w:tcW w:w="992" w:type="dxa"/>
          </w:tcPr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FF0000"/>
                <w:highlight w:val="yellow"/>
              </w:rPr>
              <w:t>3.9</w:t>
            </w:r>
          </w:p>
        </w:tc>
        <w:tc>
          <w:tcPr>
            <w:tcW w:w="1101" w:type="dxa"/>
          </w:tcPr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FF0000"/>
                <w:highlight w:val="yellow"/>
              </w:rPr>
              <w:t>3.25</w:t>
            </w:r>
          </w:p>
        </w:tc>
        <w:tc>
          <w:tcPr>
            <w:tcW w:w="1167" w:type="dxa"/>
          </w:tcPr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FF0000"/>
                <w:highlight w:val="yellow"/>
              </w:rPr>
              <w:t>7.79</w:t>
            </w:r>
          </w:p>
        </w:tc>
        <w:tc>
          <w:tcPr>
            <w:tcW w:w="1134" w:type="dxa"/>
          </w:tcPr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FF0000"/>
                <w:highlight w:val="yellow"/>
              </w:rPr>
              <w:t>2.79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51" w:type="dxa"/>
          </w:tcPr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题号</w:t>
            </w:r>
          </w:p>
        </w:tc>
        <w:tc>
          <w:tcPr>
            <w:tcW w:w="1134" w:type="dxa"/>
          </w:tcPr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8</w:t>
            </w:r>
          </w:p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（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4分</w:t>
            </w: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）</w:t>
            </w:r>
          </w:p>
        </w:tc>
        <w:tc>
          <w:tcPr>
            <w:tcW w:w="1134" w:type="dxa"/>
          </w:tcPr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9</w:t>
            </w:r>
          </w:p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（2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分</w:t>
            </w: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）</w:t>
            </w:r>
          </w:p>
        </w:tc>
        <w:tc>
          <w:tcPr>
            <w:tcW w:w="1134" w:type="dxa"/>
          </w:tcPr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0</w:t>
            </w:r>
          </w:p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（2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分</w:t>
            </w: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）</w:t>
            </w:r>
          </w:p>
        </w:tc>
        <w:tc>
          <w:tcPr>
            <w:tcW w:w="992" w:type="dxa"/>
          </w:tcPr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（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2分</w:t>
            </w: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）</w:t>
            </w:r>
          </w:p>
        </w:tc>
        <w:tc>
          <w:tcPr>
            <w:tcW w:w="1101" w:type="dxa"/>
          </w:tcPr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</w:p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（3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分</w:t>
            </w: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）</w:t>
            </w:r>
          </w:p>
        </w:tc>
        <w:tc>
          <w:tcPr>
            <w:tcW w:w="1167" w:type="dxa"/>
          </w:tcPr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</w:p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（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4分</w:t>
            </w: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）</w:t>
            </w:r>
          </w:p>
        </w:tc>
        <w:tc>
          <w:tcPr>
            <w:tcW w:w="1134" w:type="dxa"/>
          </w:tcPr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</w:p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（3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分</w:t>
            </w: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51" w:type="dxa"/>
          </w:tcPr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均分</w:t>
            </w:r>
          </w:p>
        </w:tc>
        <w:tc>
          <w:tcPr>
            <w:tcW w:w="1134" w:type="dxa"/>
          </w:tcPr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  <w:r>
              <w:rPr>
                <w:rFonts w:hint="eastAsia" w:ascii="Arial" w:hAnsi="Arial" w:cs="Arial"/>
                <w:b/>
                <w:bCs/>
                <w:color w:val="FF0000"/>
                <w:highlight w:val="yellow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highlight w:val="yellow"/>
              </w:rPr>
              <w:t>.13</w:t>
            </w:r>
          </w:p>
        </w:tc>
        <w:tc>
          <w:tcPr>
            <w:tcW w:w="1134" w:type="dxa"/>
          </w:tcPr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  <w:r>
              <w:rPr>
                <w:rFonts w:hint="eastAsia" w:ascii="Arial" w:hAnsi="Arial" w:cs="Arial"/>
                <w:b/>
                <w:bCs/>
                <w:color w:val="FF0000"/>
                <w:highlight w:val="yellow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highlight w:val="yellow"/>
              </w:rPr>
              <w:t>.85</w:t>
            </w:r>
          </w:p>
        </w:tc>
        <w:tc>
          <w:tcPr>
            <w:tcW w:w="1134" w:type="dxa"/>
          </w:tcPr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  <w:r>
              <w:rPr>
                <w:rFonts w:hint="eastAsia" w:ascii="Arial" w:hAnsi="Arial" w:cs="Arial"/>
                <w:b/>
                <w:bCs/>
                <w:color w:val="FF0000"/>
                <w:highlight w:val="yellow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highlight w:val="yellow"/>
              </w:rPr>
              <w:t>.16</w:t>
            </w:r>
          </w:p>
        </w:tc>
        <w:tc>
          <w:tcPr>
            <w:tcW w:w="992" w:type="dxa"/>
          </w:tcPr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FF0000"/>
                <w:highlight w:val="yellow"/>
              </w:rPr>
              <w:t>1.16</w:t>
            </w:r>
          </w:p>
        </w:tc>
        <w:tc>
          <w:tcPr>
            <w:tcW w:w="1101" w:type="dxa"/>
          </w:tcPr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  <w:r>
              <w:rPr>
                <w:rFonts w:hint="eastAsia" w:ascii="Arial" w:hAnsi="Arial" w:cs="Arial"/>
                <w:b/>
                <w:bCs/>
                <w:color w:val="FF0000"/>
                <w:highlight w:val="yellow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highlight w:val="yellow"/>
              </w:rPr>
              <w:t>.69</w:t>
            </w:r>
          </w:p>
        </w:tc>
        <w:tc>
          <w:tcPr>
            <w:tcW w:w="1167" w:type="dxa"/>
          </w:tcPr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FF0000"/>
                <w:highlight w:val="yellow"/>
              </w:rPr>
              <w:t>2.83</w:t>
            </w:r>
          </w:p>
        </w:tc>
        <w:tc>
          <w:tcPr>
            <w:tcW w:w="1134" w:type="dxa"/>
          </w:tcPr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  <w:r>
              <w:rPr>
                <w:rFonts w:hint="eastAsia" w:ascii="Arial" w:hAnsi="Arial" w:cs="Arial"/>
                <w:b/>
                <w:bCs/>
                <w:color w:val="FF0000"/>
                <w:highlight w:val="yellow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highlight w:val="yellow"/>
              </w:rPr>
              <w:t>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851" w:type="dxa"/>
          </w:tcPr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题号</w:t>
            </w:r>
          </w:p>
        </w:tc>
        <w:tc>
          <w:tcPr>
            <w:tcW w:w="1134" w:type="dxa"/>
          </w:tcPr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</w:p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（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3分</w:t>
            </w: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）</w:t>
            </w:r>
          </w:p>
        </w:tc>
        <w:tc>
          <w:tcPr>
            <w:tcW w:w="1134" w:type="dxa"/>
          </w:tcPr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6</w:t>
            </w:r>
          </w:p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（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2分</w:t>
            </w: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）</w:t>
            </w:r>
          </w:p>
        </w:tc>
        <w:tc>
          <w:tcPr>
            <w:tcW w:w="1134" w:type="dxa"/>
          </w:tcPr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7</w:t>
            </w:r>
          </w:p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（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4分</w:t>
            </w: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）</w:t>
            </w:r>
          </w:p>
        </w:tc>
        <w:tc>
          <w:tcPr>
            <w:tcW w:w="992" w:type="dxa"/>
          </w:tcPr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8</w:t>
            </w:r>
          </w:p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（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3分</w:t>
            </w: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）</w:t>
            </w:r>
          </w:p>
        </w:tc>
        <w:tc>
          <w:tcPr>
            <w:tcW w:w="1101" w:type="dxa"/>
          </w:tcPr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9</w:t>
            </w:r>
          </w:p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（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40分</w:t>
            </w: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）</w:t>
            </w:r>
          </w:p>
        </w:tc>
        <w:tc>
          <w:tcPr>
            <w:tcW w:w="1167" w:type="dxa"/>
          </w:tcPr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51" w:type="dxa"/>
          </w:tcPr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hint="eastAsia" w:ascii="Arial" w:hAnsi="Arial" w:cs="Arial"/>
                <w:b/>
                <w:bCs/>
                <w:color w:val="000000" w:themeColor="text1"/>
              </w:rPr>
              <w:t>均分</w:t>
            </w:r>
          </w:p>
        </w:tc>
        <w:tc>
          <w:tcPr>
            <w:tcW w:w="1134" w:type="dxa"/>
          </w:tcPr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  <w:r>
              <w:rPr>
                <w:rFonts w:hint="eastAsia" w:ascii="Arial" w:hAnsi="Arial" w:cs="Arial"/>
                <w:b/>
                <w:bCs/>
                <w:color w:val="FF0000"/>
                <w:highlight w:val="yellow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highlight w:val="yellow"/>
              </w:rPr>
              <w:t>.56</w:t>
            </w:r>
          </w:p>
        </w:tc>
        <w:tc>
          <w:tcPr>
            <w:tcW w:w="1134" w:type="dxa"/>
          </w:tcPr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FF0000"/>
                <w:highlight w:val="yellow"/>
              </w:rPr>
              <w:t>1.87</w:t>
            </w:r>
          </w:p>
        </w:tc>
        <w:tc>
          <w:tcPr>
            <w:tcW w:w="1134" w:type="dxa"/>
          </w:tcPr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  <w:r>
              <w:rPr>
                <w:rFonts w:hint="eastAsia" w:ascii="Arial" w:hAnsi="Arial" w:cs="Arial"/>
                <w:b/>
                <w:bCs/>
                <w:color w:val="FF0000"/>
                <w:highlight w:val="yellow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highlight w:val="yellow"/>
              </w:rPr>
              <w:t>.08</w:t>
            </w:r>
          </w:p>
        </w:tc>
        <w:tc>
          <w:tcPr>
            <w:tcW w:w="992" w:type="dxa"/>
          </w:tcPr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FF0000"/>
                <w:highlight w:val="yellow"/>
              </w:rPr>
              <w:t>1.38</w:t>
            </w:r>
          </w:p>
        </w:tc>
        <w:tc>
          <w:tcPr>
            <w:tcW w:w="1101" w:type="dxa"/>
          </w:tcPr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  <w:r>
              <w:rPr>
                <w:rFonts w:hint="eastAsia" w:ascii="Arial" w:hAnsi="Arial" w:cs="Arial"/>
                <w:b/>
                <w:bCs/>
                <w:color w:val="FF0000"/>
                <w:highlight w:val="yellow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highlight w:val="yellow"/>
              </w:rPr>
              <w:t>0.21</w:t>
            </w:r>
          </w:p>
        </w:tc>
        <w:tc>
          <w:tcPr>
            <w:tcW w:w="1167" w:type="dxa"/>
          </w:tcPr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1134" w:type="dxa"/>
          </w:tcPr>
          <w:p>
            <w:pPr>
              <w:pStyle w:val="4"/>
              <w:spacing w:line="34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 w:line="340" w:lineRule="exact"/>
        <w:rPr>
          <w:rFonts w:ascii="Arial" w:hAnsi="Arial" w:cs="Arial"/>
          <w:color w:val="000000" w:themeColor="text1"/>
        </w:rPr>
      </w:pPr>
    </w:p>
    <w:p>
      <w:pPr>
        <w:pStyle w:val="4"/>
        <w:shd w:val="clear" w:color="auto" w:fill="FFFFFF"/>
        <w:spacing w:before="0" w:beforeAutospacing="0" w:after="0" w:afterAutospacing="0" w:line="340" w:lineRule="exact"/>
        <w:rPr>
          <w:rFonts w:ascii="Arial" w:hAnsi="Arial" w:cs="Arial"/>
          <w:b/>
          <w:color w:val="000000" w:themeColor="text1"/>
        </w:rPr>
      </w:pPr>
      <w:r>
        <w:rPr>
          <w:rFonts w:hint="eastAsia" w:ascii="Arial" w:hAnsi="Arial" w:cs="Arial"/>
          <w:b/>
          <w:color w:val="000000" w:themeColor="text1"/>
        </w:rPr>
        <w:t>三、具体</w:t>
      </w:r>
      <w:r>
        <w:rPr>
          <w:rFonts w:ascii="Arial" w:hAnsi="Arial" w:cs="Arial"/>
          <w:b/>
          <w:color w:val="000000" w:themeColor="text1"/>
        </w:rPr>
        <w:t>答题分析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第一部分：</w:t>
      </w:r>
      <w:r>
        <w:rPr>
          <w:rFonts w:hint="eastAsia" w:ascii="Arial" w:hAnsi="Arial" w:cs="Arial"/>
          <w:b/>
          <w:color w:val="000000" w:themeColor="text1"/>
        </w:rPr>
        <w:t>积累运用（2</w:t>
      </w:r>
      <w:r>
        <w:rPr>
          <w:rFonts w:ascii="Arial" w:hAnsi="Arial" w:cs="Arial"/>
          <w:b/>
          <w:color w:val="000000" w:themeColor="text1"/>
        </w:rPr>
        <w:t>0</w:t>
      </w:r>
      <w:r>
        <w:rPr>
          <w:rFonts w:hint="eastAsia" w:ascii="Arial" w:hAnsi="Arial" w:cs="Arial"/>
          <w:b/>
          <w:color w:val="000000" w:themeColor="text1"/>
        </w:rPr>
        <w:t>分）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1．拼音汉字。</w:t>
      </w:r>
      <w:r>
        <w:rPr>
          <w:rFonts w:ascii="Arial" w:hAnsi="Arial" w:cs="Arial"/>
          <w:color w:val="000000" w:themeColor="text1"/>
        </w:rPr>
        <w:t>本题主要考察学生对</w:t>
      </w:r>
      <w:r>
        <w:rPr>
          <w:rFonts w:hint="eastAsia" w:ascii="Arial" w:hAnsi="Arial" w:cs="Arial"/>
          <w:color w:val="000000" w:themeColor="text1"/>
        </w:rPr>
        <w:t>所学生字词的掌握，集中于第4单元《植树的牧羊人》这一课，意在让教师平时教学中注重生字词教学，双基要扎实。“栋”字错误率较高，很多学生写成“幢”还有“篷”应该为轻声，绝大多数却注成第二声。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80" w:firstLineChars="200"/>
        <w:rPr>
          <w:rFonts w:ascii="华文楷体" w:hAnsi="华文楷体" w:eastAsia="华文楷体" w:cs="Arial"/>
          <w:color w:val="000000" w:themeColor="text1"/>
        </w:rPr>
      </w:pPr>
      <w:r>
        <w:rPr>
          <w:rFonts w:hint="eastAsia" w:ascii="华文楷体" w:hAnsi="华文楷体" w:eastAsia="华文楷体" w:cs="Arial"/>
          <w:b/>
          <w:color w:val="000000" w:themeColor="text1"/>
        </w:rPr>
        <w:t>教学建议：</w:t>
      </w:r>
      <w:r>
        <w:rPr>
          <w:rFonts w:hint="eastAsia" w:ascii="华文楷体" w:hAnsi="华文楷体" w:eastAsia="华文楷体" w:cs="Arial"/>
          <w:color w:val="000000" w:themeColor="text1"/>
        </w:rPr>
        <w:t>《语文新标准》要求学生“学会汉语拼音。能说普通话。认识3500个左右常用汉字，能正确工整地书写汉字，并有一定的速度。”。据此，教师应立足教材，把易读错、写错的字整理一下，让学生读一读，黙一默，过过关。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80" w:firstLineChars="200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2．名著。新课标要求“每年阅读两三部名著”。本次抽查了一部名著《西游记》，偏重了中华文化。错误很明显，有少数学生选错，一般选错一项，主要原因是没认真读原著，不注重细节。</w:t>
      </w:r>
      <w:r>
        <w:rPr>
          <w:rFonts w:ascii="Arial" w:hAnsi="Arial" w:cs="Arial"/>
          <w:color w:val="000000" w:themeColor="text1"/>
        </w:rPr>
        <w:t>A</w:t>
      </w:r>
      <w:r>
        <w:rPr>
          <w:rFonts w:hint="eastAsia" w:ascii="Arial" w:hAnsi="Arial" w:cs="Arial"/>
          <w:color w:val="000000" w:themeColor="text1"/>
        </w:rPr>
        <w:t>项选对的人较多，</w:t>
      </w:r>
      <w:r>
        <w:rPr>
          <w:rFonts w:ascii="Arial" w:hAnsi="Arial" w:cs="Arial"/>
          <w:color w:val="000000" w:themeColor="text1"/>
        </w:rPr>
        <w:t>C</w:t>
      </w:r>
      <w:r>
        <w:rPr>
          <w:rFonts w:hint="eastAsia" w:ascii="Arial" w:hAnsi="Arial" w:cs="Arial"/>
          <w:color w:val="000000" w:themeColor="text1"/>
        </w:rPr>
        <w:t>项错误率高，“打伤太白星”是后话，应该是“打出南天门”。</w:t>
      </w:r>
      <w:bookmarkStart w:id="0" w:name="_Hlk505170822"/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80" w:firstLineChars="200"/>
        <w:rPr>
          <w:rFonts w:ascii="华文楷体" w:hAnsi="华文楷体" w:eastAsia="华文楷体" w:cs="Arial"/>
          <w:color w:val="000000" w:themeColor="text1"/>
        </w:rPr>
      </w:pPr>
      <w:r>
        <w:rPr>
          <w:rFonts w:hint="eastAsia" w:ascii="华文楷体" w:hAnsi="华文楷体" w:eastAsia="华文楷体" w:cs="Arial"/>
          <w:b/>
          <w:color w:val="000000" w:themeColor="text1"/>
        </w:rPr>
        <w:t>教学建议：</w:t>
      </w:r>
      <w:bookmarkEnd w:id="0"/>
      <w:r>
        <w:rPr>
          <w:rFonts w:hint="eastAsia" w:ascii="华文楷体" w:hAnsi="华文楷体" w:eastAsia="华文楷体" w:cs="Arial"/>
          <w:color w:val="000000" w:themeColor="text1"/>
        </w:rPr>
        <w:t>《西游记》教学难度大，检测又不方便，教师可以把它浓缩成提纲发给学生。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80" w:firstLineChars="200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>.</w:t>
      </w:r>
      <w:r>
        <w:rPr>
          <w:rFonts w:hint="eastAsia" w:ascii="Arial" w:hAnsi="Arial" w:cs="Arial"/>
          <w:color w:val="000000" w:themeColor="text1"/>
        </w:rPr>
        <w:t>语法知识题。本题失分率较高，“我”是代词，“鸟”是名词，学生词类划分不清。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80" w:firstLineChars="200"/>
        <w:rPr>
          <w:rFonts w:ascii="华文楷体" w:hAnsi="华文楷体" w:eastAsia="华文楷体" w:cs="Arial"/>
          <w:color w:val="000000" w:themeColor="text1"/>
        </w:rPr>
      </w:pPr>
      <w:bookmarkStart w:id="1" w:name="_Hlk535955986"/>
      <w:r>
        <w:rPr>
          <w:rFonts w:ascii="华文楷体" w:hAnsi="华文楷体" w:eastAsia="华文楷体" w:cs="Arial"/>
          <w:b/>
          <w:color w:val="000000" w:themeColor="text1"/>
        </w:rPr>
        <w:t>教学建议</w:t>
      </w:r>
      <w:r>
        <w:rPr>
          <w:rFonts w:hint="eastAsia" w:ascii="华文楷体" w:hAnsi="华文楷体" w:eastAsia="华文楷体" w:cs="Arial"/>
          <w:b/>
          <w:color w:val="000000" w:themeColor="text1"/>
        </w:rPr>
        <w:t>：</w:t>
      </w:r>
      <w:bookmarkEnd w:id="1"/>
      <w:r>
        <w:rPr>
          <w:rFonts w:hint="eastAsia" w:ascii="华文楷体" w:hAnsi="华文楷体" w:eastAsia="华文楷体" w:cs="Arial"/>
          <w:color w:val="000000" w:themeColor="text1"/>
        </w:rPr>
        <w:t>教师在平时的教学中要予以足够的重视，必要时可进行专项训练，不能只顾篇章教学，这也是新教材的一大特色。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80" w:firstLineChars="200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>.</w:t>
      </w:r>
      <w:r>
        <w:rPr>
          <w:rFonts w:hint="eastAsia" w:ascii="Arial" w:hAnsi="Arial" w:cs="Arial"/>
          <w:color w:val="000000" w:themeColor="text1"/>
        </w:rPr>
        <w:t>探究题。开放性试题中带有对材料、图片的研究探讨、分析、整合进而提出策略。这类题目主要考查学生探究学习语文的能力、创新意识和实践能力。该题有效地引导学生关注生活、关注社会、关注世界形势。失分率较高，因为七年级学生平时不关注社会，又缺乏一定的社会经验，所以阅卷时放松了些要求。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80" w:firstLineChars="200"/>
        <w:rPr>
          <w:rFonts w:ascii="华文楷体" w:hAnsi="华文楷体" w:eastAsia="华文楷体" w:cs="Arial"/>
          <w:color w:val="000000" w:themeColor="text1"/>
        </w:rPr>
      </w:pPr>
      <w:r>
        <w:rPr>
          <w:rFonts w:ascii="华文楷体" w:hAnsi="华文楷体" w:eastAsia="华文楷体" w:cs="Arial"/>
          <w:b/>
          <w:color w:val="000000" w:themeColor="text1"/>
        </w:rPr>
        <w:t>教学建议</w:t>
      </w:r>
      <w:r>
        <w:rPr>
          <w:rFonts w:hint="eastAsia" w:ascii="华文楷体" w:hAnsi="华文楷体" w:eastAsia="华文楷体" w:cs="Arial"/>
          <w:b/>
          <w:color w:val="000000" w:themeColor="text1"/>
        </w:rPr>
        <w:t>：</w:t>
      </w:r>
      <w:r>
        <w:rPr>
          <w:rFonts w:hint="eastAsia" w:ascii="华文楷体" w:hAnsi="华文楷体" w:eastAsia="华文楷体" w:cs="Arial"/>
          <w:color w:val="000000" w:themeColor="text1"/>
        </w:rPr>
        <w:t>探究题，加强下列训练：1对材料的把握和整合能力；2.寻找信息、筛选信息、处理信息的能力；3.联想、想象与实践、创新的能力；4.归纳概括综合表述的能力；5.发现问题解决问题的能力,6.对材料中的事实、观点情感态度、价值观等方面的质疑评价能力。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80" w:firstLineChars="200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5．诗词赏析题。为了初高中有效接轨，本次考查了简单的诗歌赏析题。对学生的要求由会背诗歌发展到初步理解诗歌。主要错误集中于第一个空格，学生往往只写了一个词语，因为他们看到后面有一个“等”字，以为无需多写。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80" w:firstLineChars="200"/>
        <w:rPr>
          <w:rFonts w:ascii="华文楷体" w:hAnsi="华文楷体" w:eastAsia="华文楷体" w:cs="Arial"/>
          <w:color w:val="000000" w:themeColor="text1"/>
        </w:rPr>
      </w:pPr>
      <w:r>
        <w:rPr>
          <w:rFonts w:hint="eastAsia" w:ascii="华文楷体" w:hAnsi="华文楷体" w:eastAsia="华文楷体" w:cs="Arial"/>
          <w:b/>
          <w:color w:val="000000" w:themeColor="text1"/>
        </w:rPr>
        <w:t>教学建议</w:t>
      </w:r>
      <w:r>
        <w:rPr>
          <w:rFonts w:hint="eastAsia" w:ascii="Arial" w:hAnsi="Arial" w:cs="Arial"/>
          <w:color w:val="000000" w:themeColor="text1"/>
        </w:rPr>
        <w:t>：</w:t>
      </w:r>
      <w:r>
        <w:rPr>
          <w:rFonts w:hint="eastAsia" w:ascii="华文楷体" w:hAnsi="华文楷体" w:eastAsia="华文楷体" w:cs="Arial"/>
          <w:color w:val="000000" w:themeColor="text1"/>
        </w:rPr>
        <w:t>加强日常训练：分题材训练，如：咏物诗、边塞诗、怀古咏史诗、借景抒情诗、闺怨诗、山水田园诗、羁旅诗、送别诗。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80" w:firstLineChars="200"/>
        <w:rPr>
          <w:rFonts w:ascii="华文楷体" w:hAnsi="华文楷体" w:eastAsia="华文楷体" w:cs="Arial"/>
          <w:color w:val="000000" w:themeColor="text1"/>
        </w:rPr>
      </w:pPr>
      <w:r>
        <w:rPr>
          <w:rFonts w:hint="eastAsia" w:ascii="华文楷体" w:hAnsi="华文楷体" w:eastAsia="华文楷体" w:cs="Arial"/>
          <w:color w:val="000000" w:themeColor="text1"/>
        </w:rPr>
        <w:t>积累相关知识：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80" w:firstLineChars="200"/>
        <w:rPr>
          <w:rFonts w:ascii="华文楷体" w:hAnsi="华文楷体" w:eastAsia="华文楷体" w:cs="Arial"/>
          <w:color w:val="000000" w:themeColor="text1"/>
        </w:rPr>
      </w:pPr>
      <w:r>
        <w:rPr>
          <w:rFonts w:hint="eastAsia" w:ascii="华文楷体" w:hAnsi="华文楷体" w:eastAsia="华文楷体" w:cs="Arial"/>
          <w:color w:val="000000" w:themeColor="text1"/>
        </w:rPr>
        <w:t>（1）了解较有名的诗人的经历背景。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80" w:firstLineChars="200"/>
        <w:rPr>
          <w:rFonts w:ascii="华文楷体" w:hAnsi="华文楷体" w:eastAsia="华文楷体" w:cs="Arial"/>
          <w:color w:val="000000" w:themeColor="text1"/>
        </w:rPr>
      </w:pPr>
      <w:r>
        <w:rPr>
          <w:rFonts w:hint="eastAsia" w:ascii="华文楷体" w:hAnsi="华文楷体" w:eastAsia="华文楷体" w:cs="Arial"/>
          <w:color w:val="000000" w:themeColor="text1"/>
        </w:rPr>
        <w:t>（2）了解一些常考的意象、典故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80" w:firstLineChars="200"/>
        <w:rPr>
          <w:rFonts w:ascii="华文楷体" w:hAnsi="华文楷体" w:eastAsia="华文楷体" w:cs="Arial"/>
          <w:color w:val="000000" w:themeColor="text1"/>
        </w:rPr>
      </w:pPr>
      <w:r>
        <w:rPr>
          <w:rFonts w:hint="eastAsia" w:ascii="华文楷体" w:hAnsi="华文楷体" w:eastAsia="华文楷体" w:cs="Arial"/>
          <w:color w:val="000000" w:themeColor="text1"/>
        </w:rPr>
        <w:t>注意方法：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80" w:firstLineChars="200"/>
        <w:rPr>
          <w:rFonts w:ascii="华文楷体" w:hAnsi="华文楷体" w:eastAsia="华文楷体" w:cs="Arial"/>
          <w:color w:val="000000" w:themeColor="text1"/>
        </w:rPr>
      </w:pPr>
      <w:r>
        <w:rPr>
          <w:rFonts w:hint="eastAsia" w:ascii="华文楷体" w:hAnsi="华文楷体" w:eastAsia="华文楷体" w:cs="Arial"/>
          <w:color w:val="000000" w:themeColor="text1"/>
        </w:rPr>
        <w:t>（1）关注标题，判断题材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80" w:firstLineChars="200"/>
        <w:rPr>
          <w:rFonts w:ascii="华文楷体" w:hAnsi="华文楷体" w:eastAsia="华文楷体" w:cs="Arial"/>
          <w:color w:val="000000" w:themeColor="text1"/>
        </w:rPr>
      </w:pPr>
      <w:r>
        <w:rPr>
          <w:rFonts w:hint="eastAsia" w:ascii="华文楷体" w:hAnsi="华文楷体" w:eastAsia="华文楷体" w:cs="Arial"/>
          <w:color w:val="000000" w:themeColor="text1"/>
        </w:rPr>
        <w:t>（2）关注作者，知人论世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80" w:firstLineChars="200"/>
        <w:rPr>
          <w:rFonts w:ascii="华文楷体" w:hAnsi="华文楷体" w:eastAsia="华文楷体" w:cs="Arial"/>
          <w:color w:val="000000" w:themeColor="text1"/>
        </w:rPr>
      </w:pPr>
      <w:r>
        <w:rPr>
          <w:rFonts w:hint="eastAsia" w:ascii="华文楷体" w:hAnsi="华文楷体" w:eastAsia="华文楷体" w:cs="Arial"/>
          <w:color w:val="000000" w:themeColor="text1"/>
        </w:rPr>
        <w:t>（3）关注意象，体悟情感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80" w:firstLineChars="200"/>
        <w:rPr>
          <w:rFonts w:ascii="华文楷体" w:hAnsi="华文楷体" w:eastAsia="华文楷体" w:cs="Arial"/>
          <w:color w:val="000000" w:themeColor="text1"/>
        </w:rPr>
      </w:pPr>
      <w:r>
        <w:rPr>
          <w:rFonts w:hint="eastAsia" w:ascii="华文楷体" w:hAnsi="华文楷体" w:eastAsia="华文楷体" w:cs="Arial"/>
          <w:color w:val="000000" w:themeColor="text1"/>
        </w:rPr>
        <w:t>（4）关注注释，把握细节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80" w:firstLineChars="200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6．默写题。《语文新标准》要求学生“诵读古诗词……注重积累、感悟和运用……”。该题涵盖一篇现代文、一首现代诗、一篇文言文和两首古诗。考查面广且为名句，少部分学生最后一道理解性默写出错。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80" w:firstLineChars="200"/>
        <w:rPr>
          <w:rFonts w:ascii="华文楷体" w:hAnsi="华文楷体" w:eastAsia="华文楷体" w:cs="Arial"/>
          <w:color w:val="000000" w:themeColor="text1"/>
        </w:rPr>
      </w:pPr>
      <w:r>
        <w:rPr>
          <w:rFonts w:hint="eastAsia" w:ascii="华文楷体" w:hAnsi="华文楷体" w:eastAsia="华文楷体" w:cs="Arial"/>
          <w:b/>
          <w:color w:val="000000" w:themeColor="text1"/>
        </w:rPr>
        <w:t>教学建议：</w:t>
      </w:r>
      <w:r>
        <w:rPr>
          <w:rFonts w:hint="eastAsia" w:ascii="华文楷体" w:hAnsi="华文楷体" w:eastAsia="华文楷体" w:cs="Arial"/>
          <w:color w:val="000000" w:themeColor="text1"/>
        </w:rPr>
        <w:t>一要求学生根据教材要求会背所有的古诗文、文言文、现代文，弄清其含义，以免写错别字。二在会背的基础上，对于名句，都要去黙一默，否则就会眼高手低，导致考试出错。背诵古诗词时，提醒学生注重方法，边背边写，手脑同时参与。三对于易错字、难写字，要求学生用红笔圈画出来做重点记忆。默写时要求字迹工整，横平竖直。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jc w:val="center"/>
        <w:rPr>
          <w:rFonts w:ascii="Arial" w:hAnsi="Arial" w:cs="Arial"/>
          <w:b/>
          <w:color w:val="000000" w:themeColor="text1"/>
        </w:rPr>
      </w:pPr>
      <w:r>
        <w:rPr>
          <w:rFonts w:hint="eastAsia" w:ascii="Arial" w:hAnsi="Arial" w:cs="Arial"/>
          <w:b/>
          <w:color w:val="000000" w:themeColor="text1"/>
        </w:rPr>
        <w:t>第二部分：阅读理解（40分）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rPr>
          <w:rFonts w:ascii="Arial" w:hAnsi="Arial" w:cs="Arial"/>
          <w:b/>
          <w:color w:val="000000" w:themeColor="text1"/>
        </w:rPr>
      </w:pPr>
      <w:r>
        <w:rPr>
          <w:rFonts w:hint="eastAsia" w:ascii="Arial" w:hAnsi="Arial" w:cs="Arial"/>
          <w:b/>
          <w:color w:val="000000" w:themeColor="text1"/>
        </w:rPr>
        <w:t>（一）课内外文言文对比阅读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80"/>
        <w:jc w:val="center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对于文言文学习，新课标提出“能借助注释和工具书理解基本内容。注重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积累、感悟和运用，提高自己的欣赏品位。”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80"/>
        <w:jc w:val="center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第7题，课外文言文的词语翻译错误率较低，表明教师们抓得比较扎实，失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分主要在“固若是”的翻译上。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80"/>
        <w:jc w:val="center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第8题，课外文言文句子翻译也较差，“敝”不会翻译，“之”漏了不翻译。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说明学生文言文接触的太少，还不会结合语境做出理解。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 </w:t>
      </w:r>
      <w:r>
        <w:rPr>
          <w:rFonts w:hint="eastAsia" w:ascii="Arial" w:hAnsi="Arial" w:cs="Arial"/>
          <w:color w:val="000000" w:themeColor="text1"/>
        </w:rPr>
        <w:t>第9题，得分率较高。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80" w:firstLineChars="200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第</w:t>
      </w:r>
      <w:r>
        <w:rPr>
          <w:rFonts w:ascii="Arial" w:hAnsi="Arial" w:cs="Arial"/>
          <w:color w:val="000000" w:themeColor="text1"/>
        </w:rPr>
        <w:t>10</w:t>
      </w:r>
      <w:r>
        <w:rPr>
          <w:rFonts w:hint="eastAsia" w:ascii="Arial" w:hAnsi="Arial" w:cs="Arial"/>
          <w:color w:val="000000" w:themeColor="text1"/>
        </w:rPr>
        <w:t>题，还是有部分学生分不清表达方式，不知道“求闻之若此，不若无闻也”和“学者之患亦然”属于议论，当然课堂上也强调过。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jc w:val="center"/>
        <w:rPr>
          <w:rFonts w:ascii="华文楷体" w:hAnsi="华文楷体" w:eastAsia="华文楷体" w:cs="Arial"/>
          <w:color w:val="000000" w:themeColor="text1"/>
        </w:rPr>
      </w:pPr>
      <w:r>
        <w:rPr>
          <w:rFonts w:hint="eastAsia" w:ascii="华文楷体" w:hAnsi="华文楷体" w:eastAsia="华文楷体" w:cs="Arial"/>
          <w:b/>
          <w:color w:val="000000" w:themeColor="text1"/>
        </w:rPr>
        <w:t xml:space="preserve"> </w:t>
      </w:r>
      <w:r>
        <w:rPr>
          <w:rFonts w:ascii="华文楷体" w:hAnsi="华文楷体" w:eastAsia="华文楷体" w:cs="Arial"/>
          <w:b/>
          <w:color w:val="000000" w:themeColor="text1"/>
        </w:rPr>
        <w:t xml:space="preserve">   </w:t>
      </w:r>
      <w:r>
        <w:rPr>
          <w:rFonts w:hint="eastAsia" w:ascii="华文楷体" w:hAnsi="华文楷体" w:eastAsia="华文楷体" w:cs="Arial"/>
          <w:b/>
          <w:color w:val="000000" w:themeColor="text1"/>
        </w:rPr>
        <w:t>教学建议：</w:t>
      </w:r>
      <w:r>
        <w:rPr>
          <w:rFonts w:hint="eastAsia" w:ascii="华文楷体" w:hAnsi="华文楷体" w:eastAsia="华文楷体" w:cs="Arial"/>
          <w:color w:val="000000" w:themeColor="text1"/>
        </w:rPr>
        <w:t>平时的文言文阅读教学，教师要舍得花时间，立足于学生的自主学习，进一步提高文言语感。在以篇为单位的文言文教学的基础上，教师要及时引导学生总结归纳文言文阅读的一般方法和规律，形成文言文阅读的基本策略。根据学生实际和教学内容，补充相应的阅读素材，扩大课外文言文阅读量，选择能引发学生阅读兴趣的短小精悍的文言故事，加强阅读和交流，在潜移默化中提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rPr>
          <w:rFonts w:ascii="华文楷体" w:hAnsi="华文楷体" w:eastAsia="华文楷体" w:cs="Arial"/>
          <w:color w:val="000000" w:themeColor="text1"/>
        </w:rPr>
      </w:pPr>
      <w:r>
        <w:rPr>
          <w:rFonts w:hint="eastAsia" w:ascii="华文楷体" w:hAnsi="华文楷体" w:eastAsia="华文楷体" w:cs="Arial"/>
          <w:color w:val="000000" w:themeColor="text1"/>
        </w:rPr>
        <w:t xml:space="preserve">升学生文言阅读水平。 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rPr>
          <w:rFonts w:ascii="Arial" w:hAnsi="Arial" w:cs="Arial"/>
          <w:b/>
          <w:color w:val="000000" w:themeColor="text1"/>
        </w:rPr>
      </w:pPr>
      <w:r>
        <w:rPr>
          <w:rFonts w:hint="eastAsia" w:ascii="Arial" w:hAnsi="Arial" w:cs="Arial"/>
          <w:b/>
          <w:color w:val="000000" w:themeColor="text1"/>
        </w:rPr>
        <w:t>（二）课内现代文阅读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80" w:firstLineChars="200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《动物笑谈》本文是一篇有趣的科普作品，作者是著名的动物行为学家，获得过1973年诺贝尔生理学或医学奖。这篇文章就是他动物行为学日常研究的真实记录。文章所选的几个场景都十分有趣，容易引起学生的阅读兴趣。作者风趣的笔墨下包含着的对动物、对自然的热爱，以及作者豁达洒脱的个性。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80" w:firstLineChars="200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.</w:t>
      </w:r>
      <w:r>
        <w:rPr>
          <w:rFonts w:hint="eastAsia" w:ascii="Arial" w:hAnsi="Arial" w:cs="Arial"/>
          <w:color w:val="000000" w:themeColor="text1"/>
        </w:rPr>
        <w:t>第1</w:t>
      </w:r>
      <w:r>
        <w:rPr>
          <w:rFonts w:ascii="Arial" w:hAnsi="Arial" w:cs="Arial"/>
          <w:color w:val="000000" w:themeColor="text1"/>
        </w:rPr>
        <w:t>1</w:t>
      </w:r>
      <w:r>
        <w:rPr>
          <w:rFonts w:hint="eastAsia" w:ascii="Arial" w:hAnsi="Arial" w:cs="Arial"/>
          <w:color w:val="000000" w:themeColor="text1"/>
        </w:rPr>
        <w:t>题，要求“填写下面横线完成我的研究思路”，大部分学生正确，小部分学生分析提炼能力差，又缺乏细致读文的习惯，所以出错。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80" w:firstLineChars="20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</w:t>
      </w:r>
      <w:r>
        <w:rPr>
          <w:rFonts w:hint="eastAsia" w:ascii="Arial" w:hAnsi="Arial" w:cs="Arial"/>
          <w:color w:val="000000" w:themeColor="text1"/>
        </w:rPr>
        <w:t>第1</w:t>
      </w:r>
      <w:r>
        <w:rPr>
          <w:rFonts w:ascii="Arial" w:hAnsi="Arial" w:cs="Arial"/>
          <w:color w:val="000000" w:themeColor="text1"/>
        </w:rPr>
        <w:t>2</w:t>
      </w:r>
      <w:r>
        <w:rPr>
          <w:rFonts w:hint="eastAsia" w:ascii="Arial" w:hAnsi="Arial" w:cs="Arial"/>
          <w:color w:val="000000" w:themeColor="text1"/>
        </w:rPr>
        <w:t>题，平时的练习中做过，但还是出错，3分的题，不能踩点得分。神态描写、正侧面描写相结合、侧面描写、对比、反衬手法，任写一个就可以得1分，但有部分人不写。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80" w:firstLineChars="200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>.</w:t>
      </w:r>
      <w:r>
        <w:rPr>
          <w:rFonts w:hint="eastAsia" w:ascii="Arial" w:hAnsi="Arial" w:cs="Arial"/>
          <w:color w:val="000000" w:themeColor="text1"/>
        </w:rPr>
        <w:t>第1</w:t>
      </w:r>
      <w:r>
        <w:rPr>
          <w:rFonts w:ascii="Arial" w:hAnsi="Arial" w:cs="Arial"/>
          <w:color w:val="000000" w:themeColor="text1"/>
        </w:rPr>
        <w:t>3</w:t>
      </w:r>
      <w:r>
        <w:rPr>
          <w:rFonts w:hint="eastAsia" w:ascii="Arial" w:hAnsi="Arial" w:cs="Arial"/>
          <w:color w:val="000000" w:themeColor="text1"/>
        </w:rPr>
        <w:t>题，“举例分析”虽然加了着重号，但还是有人不举例。另外踩点得分意识还是不强，小部分学生只写了一种科学精神，首先失去了2分。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80" w:firstLineChars="200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>.</w:t>
      </w:r>
      <w:r>
        <w:rPr>
          <w:rFonts w:hint="eastAsia" w:ascii="Arial" w:hAnsi="Arial" w:cs="Arial"/>
          <w:color w:val="000000" w:themeColor="text1"/>
        </w:rPr>
        <w:t>第1</w:t>
      </w:r>
      <w:r>
        <w:rPr>
          <w:rFonts w:ascii="Arial" w:hAnsi="Arial" w:cs="Arial"/>
          <w:color w:val="000000" w:themeColor="text1"/>
        </w:rPr>
        <w:t>4</w:t>
      </w:r>
      <w:r>
        <w:rPr>
          <w:rFonts w:hint="eastAsia" w:ascii="Arial" w:hAnsi="Arial" w:cs="Arial"/>
          <w:color w:val="000000" w:themeColor="text1"/>
        </w:rPr>
        <w:t>题，得分率高。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exact"/>
        <w:rPr>
          <w:rFonts w:ascii="Arial" w:hAnsi="Arial" w:cs="Arial"/>
          <w:b/>
          <w:color w:val="000000" w:themeColor="text1"/>
        </w:rPr>
      </w:pPr>
      <w:r>
        <w:rPr>
          <w:rFonts w:hint="eastAsia" w:ascii="Arial" w:hAnsi="Arial" w:cs="Arial"/>
          <w:b/>
          <w:color w:val="000000" w:themeColor="text1"/>
        </w:rPr>
        <w:t>课外记叙文阅读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80" w:firstLineChars="200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《爱妈妈就要找点事情烦她》是曾颖另辟蹊径表述亲情之爱的暖文。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80" w:firstLineChars="200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.</w:t>
      </w:r>
      <w:r>
        <w:rPr>
          <w:rFonts w:hint="eastAsia" w:ascii="Arial" w:hAnsi="Arial" w:cs="Arial"/>
          <w:color w:val="000000" w:themeColor="text1"/>
        </w:rPr>
        <w:t>第1</w:t>
      </w:r>
      <w:r>
        <w:rPr>
          <w:rFonts w:ascii="Arial" w:hAnsi="Arial" w:cs="Arial"/>
          <w:color w:val="000000" w:themeColor="text1"/>
        </w:rPr>
        <w:t>5</w:t>
      </w:r>
      <w:r>
        <w:rPr>
          <w:rFonts w:hint="eastAsia" w:ascii="Arial" w:hAnsi="Arial" w:cs="Arial"/>
          <w:color w:val="000000" w:themeColor="text1"/>
        </w:rPr>
        <w:t>题，共3分，很明显需要概括三件事，但有学生把第一件事拆成了两三件事，导致扣分。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left="4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</w:t>
      </w:r>
      <w:r>
        <w:rPr>
          <w:rFonts w:hint="eastAsia" w:ascii="Arial" w:hAnsi="Arial" w:cs="Arial"/>
          <w:color w:val="000000" w:themeColor="text1"/>
        </w:rPr>
        <w:t>第1</w:t>
      </w:r>
      <w:r>
        <w:rPr>
          <w:rFonts w:ascii="Arial" w:hAnsi="Arial" w:cs="Arial"/>
          <w:color w:val="000000" w:themeColor="text1"/>
        </w:rPr>
        <w:t>6</w:t>
      </w:r>
      <w:r>
        <w:rPr>
          <w:rFonts w:hint="eastAsia" w:ascii="Arial" w:hAnsi="Arial" w:cs="Arial"/>
          <w:color w:val="000000" w:themeColor="text1"/>
        </w:rPr>
        <w:t>题，得分率较高。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left="480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>.</w:t>
      </w:r>
      <w:r>
        <w:rPr>
          <w:rFonts w:hint="eastAsia" w:ascii="Arial" w:hAnsi="Arial" w:cs="Arial"/>
          <w:color w:val="000000" w:themeColor="text1"/>
        </w:rPr>
        <w:t>第1</w:t>
      </w:r>
      <w:r>
        <w:rPr>
          <w:rFonts w:ascii="Arial" w:hAnsi="Arial" w:cs="Arial"/>
          <w:color w:val="000000" w:themeColor="text1"/>
        </w:rPr>
        <w:t>7</w:t>
      </w:r>
      <w:r>
        <w:rPr>
          <w:rFonts w:hint="eastAsia" w:ascii="Arial" w:hAnsi="Arial" w:cs="Arial"/>
          <w:color w:val="000000" w:themeColor="text1"/>
        </w:rPr>
        <w:t>题，错误率高，对文章瞻前顾后的理解能力很差，不愿去细细推敲，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草草下笔。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80" w:firstLineChars="20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4.</w:t>
      </w:r>
      <w:r>
        <w:rPr>
          <w:rFonts w:hint="eastAsia" w:ascii="Arial" w:hAnsi="Arial" w:cs="Arial"/>
          <w:color w:val="000000" w:themeColor="text1"/>
        </w:rPr>
        <w:t>第1</w:t>
      </w:r>
      <w:r>
        <w:rPr>
          <w:rFonts w:ascii="Arial" w:hAnsi="Arial" w:cs="Arial"/>
          <w:color w:val="000000" w:themeColor="text1"/>
        </w:rPr>
        <w:t>8</w:t>
      </w:r>
      <w:r>
        <w:rPr>
          <w:rFonts w:hint="eastAsia" w:ascii="Arial" w:hAnsi="Arial" w:cs="Arial"/>
          <w:color w:val="000000" w:themeColor="text1"/>
        </w:rPr>
        <w:t>题，错误率也高。B，表明母亲希望为孩子做饭以显示自己还有用；C，并非不满，而是对母亲有这种想法的出乎意料，没有考虑母亲的心理感受；D，并非贬义。出现这种我是想到了的。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80" w:firstLineChars="200"/>
        <w:rPr>
          <w:rFonts w:ascii="华文楷体" w:hAnsi="华文楷体" w:eastAsia="华文楷体" w:cs="Arial"/>
          <w:color w:val="000000" w:themeColor="text1"/>
        </w:rPr>
      </w:pPr>
      <w:bookmarkStart w:id="2" w:name="_Hlk505177462"/>
      <w:r>
        <w:rPr>
          <w:rFonts w:hint="eastAsia" w:ascii="华文楷体" w:hAnsi="华文楷体" w:eastAsia="华文楷体" w:cs="Arial"/>
          <w:b/>
          <w:color w:val="000000" w:themeColor="text1"/>
        </w:rPr>
        <w:t>教学建议</w:t>
      </w:r>
      <w:r>
        <w:rPr>
          <w:rFonts w:hint="eastAsia" w:ascii="华文楷体" w:hAnsi="华文楷体" w:eastAsia="华文楷体" w:cs="Arial"/>
          <w:color w:val="000000" w:themeColor="text1"/>
        </w:rPr>
        <w:t>：</w:t>
      </w:r>
      <w:bookmarkEnd w:id="2"/>
      <w:r>
        <w:rPr>
          <w:rFonts w:hint="eastAsia" w:ascii="华文楷体" w:hAnsi="华文楷体" w:eastAsia="华文楷体" w:cs="Arial"/>
          <w:color w:val="000000" w:themeColor="text1"/>
        </w:rPr>
        <w:t>每周坚持训练阅读，适当加深些难度，强化技巧，注重规范。明确各种文体可能会出现的考点，牢固掌握各类文体的基本常识。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80" w:firstLineChars="200"/>
        <w:rPr>
          <w:rFonts w:ascii="华文楷体" w:hAnsi="华文楷体" w:eastAsia="华文楷体" w:cs="Arial"/>
          <w:color w:val="000000" w:themeColor="text1"/>
        </w:rPr>
      </w:pPr>
      <w:r>
        <w:rPr>
          <w:rFonts w:hint="eastAsia" w:ascii="华文楷体" w:hAnsi="华文楷体" w:eastAsia="华文楷体" w:cs="Arial"/>
          <w:color w:val="000000" w:themeColor="text1"/>
        </w:rPr>
        <w:t>做题前三看：看文体、看要求、看分值。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80" w:firstLineChars="200"/>
        <w:rPr>
          <w:rFonts w:ascii="华文楷体" w:hAnsi="华文楷体" w:eastAsia="华文楷体" w:cs="Arial"/>
          <w:color w:val="000000" w:themeColor="text1"/>
        </w:rPr>
      </w:pPr>
      <w:r>
        <w:rPr>
          <w:rFonts w:ascii="华文楷体" w:hAnsi="华文楷体" w:eastAsia="华文楷体" w:cs="Arial"/>
          <w:color w:val="000000" w:themeColor="text1"/>
        </w:rPr>
        <w:t xml:space="preserve">浏览标题，领悟基本内容：标题有时暗示主旨、有启迪文章思路的作用、提供答题的方向等。辨识文体（记叙文、议论文、说明文、散文），分析重点文意。精读首尾，揣摩主题思想：首尾往往发现作者所表达的中心。 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80"/>
        <w:rPr>
          <w:rFonts w:ascii="华文楷体" w:hAnsi="华文楷体" w:eastAsia="华文楷体" w:cs="Arial"/>
          <w:color w:val="000000" w:themeColor="text1"/>
        </w:rPr>
      </w:pPr>
      <w:r>
        <w:rPr>
          <w:rFonts w:hint="eastAsia" w:ascii="华文楷体" w:hAnsi="华文楷体" w:eastAsia="华文楷体" w:cs="Arial"/>
          <w:color w:val="000000" w:themeColor="text1"/>
        </w:rPr>
        <w:t>提醒</w:t>
      </w:r>
      <w:r>
        <w:rPr>
          <w:rFonts w:ascii="华文楷体" w:hAnsi="华文楷体" w:eastAsia="华文楷体" w:cs="Arial"/>
          <w:color w:val="000000" w:themeColor="text1"/>
        </w:rPr>
        <w:t>答案来源：采摘材料中的原文、关键词语或语句（诸如抓住议论句、抒情句和特殊修辞句、文段中的关键形容词和动词）</w:t>
      </w:r>
      <w:r>
        <w:rPr>
          <w:rFonts w:hint="eastAsia" w:ascii="华文楷体" w:hAnsi="华文楷体" w:eastAsia="华文楷体" w:cs="Arial"/>
          <w:color w:val="000000" w:themeColor="text1"/>
        </w:rPr>
        <w:t>。</w:t>
      </w:r>
      <w:r>
        <w:rPr>
          <w:rFonts w:ascii="华文楷体" w:hAnsi="华文楷体" w:eastAsia="华文楷体" w:cs="Arial"/>
          <w:color w:val="000000" w:themeColor="text1"/>
        </w:rPr>
        <w:t>提炼筛选主要的，剔除次要的。即先用自己的话或材料中的语句来概括归纳，再加以合并浓缩，留下重点语句。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80"/>
        <w:rPr>
          <w:rFonts w:ascii="华文楷体" w:hAnsi="华文楷体" w:eastAsia="华文楷体" w:cs="Arial"/>
          <w:color w:val="000000" w:themeColor="text1"/>
        </w:rPr>
      </w:pPr>
      <w:r>
        <w:rPr>
          <w:rFonts w:hint="eastAsia" w:ascii="华文楷体" w:hAnsi="华文楷体" w:eastAsia="华文楷体" w:cs="Arial"/>
          <w:color w:val="000000" w:themeColor="text1"/>
        </w:rPr>
        <w:t>让学生牢记</w:t>
      </w:r>
      <w:r>
        <w:rPr>
          <w:rFonts w:ascii="华文楷体" w:hAnsi="华文楷体" w:eastAsia="华文楷体" w:cs="Arial"/>
          <w:color w:val="000000" w:themeColor="text1"/>
        </w:rPr>
        <w:t>：注意审题，领会出题者意图，围绕题目要求作答，防止答非所问。答题应有条理、书写规范。遇到开放性或谈看法感受的题目必须结合文章的中心意旨（中心论点）来发散，可适当摘录文中重点语句回答，并尽量结合实际感受、引用的相关名言警句或美文精练概括。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jc w:val="center"/>
        <w:rPr>
          <w:rFonts w:ascii="Arial" w:hAnsi="Arial" w:cs="Arial"/>
          <w:b/>
          <w:color w:val="000000" w:themeColor="text1"/>
        </w:rPr>
      </w:pPr>
      <w:r>
        <w:rPr>
          <w:rFonts w:hint="eastAsia" w:ascii="Arial" w:hAnsi="Arial" w:cs="Arial"/>
          <w:b/>
          <w:color w:val="000000" w:themeColor="text1"/>
        </w:rPr>
        <w:t>三．作文（40分）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80" w:firstLineChars="200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 xml:space="preserve">《新课标》要求“写作要有真情实感，力求表达自己对自然、社会、人生的感受、体验和思考。”“写作时考虑不同的目的和对象。根据表达的需要，围绕表达中心，选择恰当的表达方式。合理安排内容的先后和详略，条理清楚地表达自己的意思。运用联想和想象，丰富表达的内容。正确使用常用的标点符号。”“写记叙性文章，表达意图明确，内容具体充实……”“有自己的感受和认识，表达力求有创意。” 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80" w:firstLineChars="200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本次考试为半命题作文，以《我读懂了——》为题，写一篇不少于</w:t>
      </w:r>
      <w:r>
        <w:rPr>
          <w:rFonts w:ascii="Arial" w:hAnsi="Arial" w:cs="Arial"/>
          <w:color w:val="000000" w:themeColor="text1"/>
        </w:rPr>
        <w:t>500</w:t>
      </w:r>
      <w:r>
        <w:rPr>
          <w:rFonts w:hint="eastAsia" w:ascii="Arial" w:hAnsi="Arial" w:cs="Arial"/>
          <w:color w:val="000000" w:themeColor="text1"/>
        </w:rPr>
        <w:t>字的记叙文。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80" w:firstLineChars="200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主要问题：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80" w:firstLineChars="200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.</w:t>
      </w:r>
      <w:r>
        <w:rPr>
          <w:rFonts w:hint="eastAsia" w:ascii="Arial" w:hAnsi="Arial" w:cs="Arial"/>
          <w:color w:val="000000" w:themeColor="text1"/>
        </w:rPr>
        <w:t>“读懂”这个中心词没有得到突出，很多学生写作时不能紧扣关键词展开叙写，导致中心不明确。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80" w:firstLineChars="200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.</w:t>
      </w:r>
      <w:r>
        <w:rPr>
          <w:rFonts w:hint="eastAsia" w:ascii="Arial" w:hAnsi="Arial" w:cs="Arial"/>
          <w:color w:val="000000" w:themeColor="text1"/>
        </w:rPr>
        <w:t>有的学生选材陈旧，毫无新意。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80" w:firstLineChars="200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>.</w:t>
      </w:r>
      <w:r>
        <w:rPr>
          <w:rFonts w:hint="eastAsia" w:ascii="Arial" w:hAnsi="Arial" w:cs="Arial"/>
          <w:color w:val="000000" w:themeColor="text1"/>
        </w:rPr>
        <w:t>有的学生描写不够细腻，细节描写、场面描写不达标。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80" w:firstLineChars="20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4.</w:t>
      </w:r>
      <w:r>
        <w:rPr>
          <w:rFonts w:hint="eastAsia" w:ascii="Arial" w:hAnsi="Arial" w:cs="Arial"/>
          <w:color w:val="000000" w:themeColor="text1"/>
        </w:rPr>
        <w:t>对材料的详略处理不当。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82" w:firstLineChars="200"/>
        <w:rPr>
          <w:rFonts w:ascii="华文楷体" w:hAnsi="华文楷体" w:eastAsia="华文楷体" w:cs="Arial"/>
          <w:color w:val="000000" w:themeColor="text1"/>
        </w:rPr>
      </w:pPr>
      <w:r>
        <w:rPr>
          <w:rFonts w:hint="eastAsia" w:ascii="Arial" w:hAnsi="Arial" w:cs="Arial"/>
          <w:b/>
          <w:color w:val="000000" w:themeColor="text1"/>
        </w:rPr>
        <w:t>教学建议</w:t>
      </w:r>
      <w:r>
        <w:rPr>
          <w:rFonts w:hint="eastAsia" w:ascii="Arial" w:hAnsi="Arial" w:cs="Arial"/>
          <w:color w:val="000000" w:themeColor="text1"/>
        </w:rPr>
        <w:t>：</w:t>
      </w:r>
      <w:r>
        <w:rPr>
          <w:rFonts w:ascii="华文楷体" w:hAnsi="华文楷体" w:eastAsia="华文楷体" w:cs="Arial"/>
          <w:color w:val="000000" w:themeColor="text1"/>
        </w:rPr>
        <w:t>要从最基本的规范语言写起，通过练笔或单项训练，训练学生能运用不同的表达方式和准确、生动、得体的语言记叙所见所闻，表达所思所感。要从最基本的文体训练做起，特别要重视</w:t>
      </w:r>
      <w:r>
        <w:fldChar w:fldCharType="begin"/>
      </w:r>
      <w:r>
        <w:instrText xml:space="preserve"> HYPERLINK "http://zw.5ykj.com/" \t "_blank" </w:instrText>
      </w:r>
      <w:r>
        <w:fldChar w:fldCharType="separate"/>
      </w:r>
      <w:r>
        <w:rPr>
          <w:rFonts w:ascii="华文楷体" w:hAnsi="华文楷体" w:eastAsia="华文楷体"/>
          <w:color w:val="000000" w:themeColor="text1"/>
        </w:rPr>
        <w:t>记叙文</w:t>
      </w:r>
      <w:r>
        <w:rPr>
          <w:rFonts w:ascii="华文楷体" w:hAnsi="华文楷体" w:eastAsia="华文楷体"/>
          <w:color w:val="000000" w:themeColor="text1"/>
        </w:rPr>
        <w:fldChar w:fldCharType="end"/>
      </w:r>
      <w:r>
        <w:rPr>
          <w:rFonts w:ascii="华文楷体" w:hAnsi="华文楷体" w:eastAsia="华文楷体" w:cs="Arial"/>
          <w:color w:val="000000" w:themeColor="text1"/>
        </w:rPr>
        <w:t>的写作训练，学会选材、安排详略，学会场面描写、细节描写。生活是写作的源泉，要引导学生时时关注生活，体验生活，感悟生活；</w:t>
      </w:r>
      <w:r>
        <w:fldChar w:fldCharType="begin"/>
      </w:r>
      <w:r>
        <w:instrText xml:space="preserve"> HYPERLINK "http://zw.5ykj.com/" \t "_blank" </w:instrText>
      </w:r>
      <w:r>
        <w:fldChar w:fldCharType="separate"/>
      </w:r>
      <w:r>
        <w:rPr>
          <w:rFonts w:ascii="华文楷体" w:hAnsi="华文楷体" w:eastAsia="华文楷体"/>
          <w:color w:val="000000" w:themeColor="text1"/>
        </w:rPr>
        <w:t>指导</w:t>
      </w:r>
      <w:r>
        <w:rPr>
          <w:rFonts w:ascii="华文楷体" w:hAnsi="华文楷体" w:eastAsia="华文楷体"/>
          <w:color w:val="000000" w:themeColor="text1"/>
        </w:rPr>
        <w:fldChar w:fldCharType="end"/>
      </w:r>
      <w:r>
        <w:rPr>
          <w:rFonts w:ascii="华文楷体" w:hAnsi="华文楷体" w:eastAsia="华文楷体" w:cs="Arial"/>
          <w:color w:val="000000" w:themeColor="text1"/>
        </w:rPr>
        <w:t>学生挖掘、提炼生活中的“动情点”，化为自己对自然、社会、人生的鲜活感受和真切体验。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jc w:val="right"/>
        <w:rPr>
          <w:rFonts w:hint="eastAsia" w:ascii="Arial" w:hAnsi="Arial" w:eastAsia="宋体" w:cs="Arial"/>
          <w:color w:val="000000" w:themeColor="text1"/>
          <w:lang w:val="en-US" w:eastAsia="zh-CN"/>
        </w:rPr>
      </w:pPr>
      <w:r>
        <w:rPr>
          <w:rFonts w:hint="eastAsia" w:ascii="Arial" w:hAnsi="Arial" w:cs="Arial"/>
          <w:color w:val="000000" w:themeColor="text1"/>
        </w:rPr>
        <w:t xml:space="preserve">                                    201</w:t>
      </w:r>
      <w:r>
        <w:rPr>
          <w:rFonts w:ascii="Arial" w:hAnsi="Arial" w:cs="Arial"/>
          <w:color w:val="000000" w:themeColor="text1"/>
        </w:rPr>
        <w:t>9</w:t>
      </w:r>
      <w:r>
        <w:rPr>
          <w:rFonts w:hint="eastAsia" w:ascii="Arial" w:hAnsi="Arial" w:cs="Arial"/>
          <w:color w:val="000000" w:themeColor="text1"/>
        </w:rPr>
        <w:t>．</w:t>
      </w:r>
      <w:r>
        <w:rPr>
          <w:rFonts w:ascii="Arial" w:hAnsi="Arial" w:cs="Arial"/>
          <w:color w:val="000000" w:themeColor="text1"/>
        </w:rPr>
        <w:t>1</w:t>
      </w:r>
      <w:r>
        <w:rPr>
          <w:rFonts w:hint="eastAsia" w:ascii="Arial" w:hAnsi="Arial" w:cs="Arial"/>
          <w:color w:val="000000" w:themeColor="text1"/>
        </w:rPr>
        <w:t>．</w:t>
      </w:r>
      <w:r>
        <w:rPr>
          <w:rFonts w:ascii="Arial" w:hAnsi="Arial" w:cs="Arial"/>
          <w:color w:val="000000" w:themeColor="text1"/>
        </w:rPr>
        <w:t>2</w:t>
      </w:r>
      <w:r>
        <w:rPr>
          <w:rFonts w:hint="eastAsia" w:ascii="Arial" w:hAnsi="Arial" w:cs="Arial"/>
          <w:color w:val="000000" w:themeColor="text1"/>
          <w:lang w:val="en-US" w:eastAsia="zh-CN"/>
        </w:rPr>
        <w:t>3</w:t>
      </w:r>
    </w:p>
    <w:p>
      <w:pPr>
        <w:spacing w:line="340" w:lineRule="exact"/>
        <w:rPr>
          <w:color w:val="000000" w:themeColor="text1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78277459"/>
      <w:docPartObj>
        <w:docPartGallery w:val="autotext"/>
      </w:docPartObj>
    </w:sdtPr>
    <w:sdtContent>
      <w:p>
        <w:pPr>
          <w:pStyle w:val="2"/>
        </w:pPr>
        <w:r>
          <w:pict>
            <v:group id="_x0000_s4097" o:spid="_x0000_s4097" o:spt="203" style="position:absolute;left:0pt;height:56.45pt;width:34.4pt;mso-position-horizontal:center;mso-position-horizontal-relative:margin;mso-position-vertical:bottom;mso-position-vertical-relative:page;z-index:251659264;mso-width-relative:page;mso-height-relative:page;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">
              <o:lock v:ext="edit"/>
              <v:shape id="AutoShape 77" o:spid="_x0000_s4098" o:spt="32" type="#_x0000_t32" style="position:absolute;left:2111;top:15387;flip:y;height:441;width:0;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chHcMAAADaAAAADwAAAGRycy9kb3ducmV2LnhtbESPT4vCMBTE78J+h/AWvGmqh1W6RhHZ&#10;lUW8+IdCb4/mbVNsXkoTtfrpjSB4HGbmN8xs0dlaXKj1lWMFo2ECgrhwuuJSwfHwO5iC8AFZY+2Y&#10;FNzIw2L+0Zthqt2Vd3TZh1JECPsUFZgQmlRKXxiy6IeuIY7ev2sthijbUuoWrxFuazlOki9pseK4&#10;YLChlaHitD9bBVlWl6P8x6/zzXKbT6w5ZLm8K9X/7JbfIAJ14R1+tf+0gjE8r8Qb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3IR3DAAAA2gAAAA8AAAAAAAAAAAAA&#10;AAAAoQIAAGRycy9kb3ducmV2LnhtbFBLBQYAAAAABAAEAPkAAACRAwAAAAA=&#10;">
                <v:path arrowok="t"/>
                <v:fill on="f" focussize="0,0"/>
                <v:stroke color="#7F7F7F"/>
                <v:imagedata o:title=""/>
                <o:lock v:ext="edit"/>
              </v:shape>
              <v:rect id="Rectangle 78" o:spid="_x0000_s4099" o:spt="1" style="position:absolute;left:1743;top:14699;height:688;width:688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2/lMUA&#10;AADaAAAADwAAAGRycy9kb3ducmV2LnhtbESPQWvCQBSE7wX/w/KE3urGC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b+UxQAAANoAAAAPAAAAAAAAAAAAAAAAAJgCAABkcnMv&#10;ZG93bnJldi54bWxQSwUGAAAAAAQABAD1AAAAigMAAAAA&#10;">
                <v:path/>
                <v:fill on="f" focussize="0,0"/>
                <v:stroke color="#7F7F7F"/>
                <v:imagedata o:title=""/>
                <o:lock v:ext="edit"/>
                <v:textbox>
                  <w:txbxContent>
                    <w:p>
                      <w:pPr>
                        <w:pStyle w:val="2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 xml:space="preserve"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sz w:val="16"/>
                          <w:szCs w:val="16"/>
                          <w:lang w:val="zh-CN"/>
                        </w:rPr>
                        <w:t>4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</v:group>
          </w:pic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七年级语文期末试卷</w:t>
    </w:r>
    <w:r>
      <w:rPr>
        <w:rFonts w:hint="eastAsia"/>
        <w:lang w:eastAsia="zh-CN"/>
      </w:rPr>
      <w:t>质量</w:t>
    </w:r>
    <w:r>
      <w:rPr>
        <w:rFonts w:hint="eastAsia"/>
      </w:rPr>
      <w:t>分析</w:t>
    </w:r>
    <w:r>
      <w:rPr>
        <w:rFonts w:hint="eastAsia"/>
        <w:lang w:eastAsia="zh-CN"/>
      </w:rPr>
      <w:t>报告</w:t>
    </w:r>
    <w:r>
      <w:ptab w:relativeTo="margin" w:alignment="center" w:leader="none"/>
    </w:r>
    <w:r>
      <w:rPr>
        <w:rFonts w:hint="eastAsia"/>
      </w:rPr>
      <w:t>溧阳市教师发展中心</w:t>
    </w:r>
    <w:r>
      <w:ptab w:relativeTo="margin" w:alignment="right" w:leader="none"/>
    </w:r>
    <w:r>
      <w:rPr>
        <w:rFonts w:hint="eastAsia"/>
      </w:rPr>
      <w:t>中语组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E7C"/>
    <w:multiLevelType w:val="multilevel"/>
    <w:tmpl w:val="0CC04E7C"/>
    <w:lvl w:ilvl="0" w:tentative="0">
      <w:start w:val="3"/>
      <w:numFmt w:val="japaneseCounting"/>
      <w:lvlText w:val="（%1）"/>
      <w:lvlJc w:val="left"/>
      <w:pPr>
        <w:ind w:left="750" w:hanging="7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  <o:rules v:ext="edit">
        <o:r id="V:Rule1" type="connector" idref="#AutoShape 77"/>
      </o:rules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3467"/>
    <w:rsid w:val="00001F1F"/>
    <w:rsid w:val="00011401"/>
    <w:rsid w:val="00011C78"/>
    <w:rsid w:val="00012721"/>
    <w:rsid w:val="00030FD5"/>
    <w:rsid w:val="00043467"/>
    <w:rsid w:val="00046CBB"/>
    <w:rsid w:val="000472D6"/>
    <w:rsid w:val="00052505"/>
    <w:rsid w:val="000615DC"/>
    <w:rsid w:val="000875B8"/>
    <w:rsid w:val="000A6380"/>
    <w:rsid w:val="000B266C"/>
    <w:rsid w:val="000D1914"/>
    <w:rsid w:val="000D1995"/>
    <w:rsid w:val="000F1F09"/>
    <w:rsid w:val="000F5793"/>
    <w:rsid w:val="000F59B9"/>
    <w:rsid w:val="000F5EA0"/>
    <w:rsid w:val="00103BD2"/>
    <w:rsid w:val="00110569"/>
    <w:rsid w:val="001455B7"/>
    <w:rsid w:val="00152635"/>
    <w:rsid w:val="00177994"/>
    <w:rsid w:val="001A595D"/>
    <w:rsid w:val="001B2E43"/>
    <w:rsid w:val="001D7B48"/>
    <w:rsid w:val="001F0B70"/>
    <w:rsid w:val="001F1F6F"/>
    <w:rsid w:val="001F2EBD"/>
    <w:rsid w:val="001F72D9"/>
    <w:rsid w:val="00206E9C"/>
    <w:rsid w:val="00214464"/>
    <w:rsid w:val="0022590D"/>
    <w:rsid w:val="002424A8"/>
    <w:rsid w:val="0024782F"/>
    <w:rsid w:val="002503C9"/>
    <w:rsid w:val="002522CF"/>
    <w:rsid w:val="0026487F"/>
    <w:rsid w:val="002853BE"/>
    <w:rsid w:val="00290B23"/>
    <w:rsid w:val="002B2061"/>
    <w:rsid w:val="002B2FED"/>
    <w:rsid w:val="002D5E9D"/>
    <w:rsid w:val="002D66ED"/>
    <w:rsid w:val="002D760F"/>
    <w:rsid w:val="002E07C7"/>
    <w:rsid w:val="002E142D"/>
    <w:rsid w:val="002E3047"/>
    <w:rsid w:val="002E4BE6"/>
    <w:rsid w:val="002F522E"/>
    <w:rsid w:val="00305F57"/>
    <w:rsid w:val="00311784"/>
    <w:rsid w:val="00330FD0"/>
    <w:rsid w:val="00331A6B"/>
    <w:rsid w:val="003454A9"/>
    <w:rsid w:val="00355167"/>
    <w:rsid w:val="00364A4C"/>
    <w:rsid w:val="00381130"/>
    <w:rsid w:val="003821E2"/>
    <w:rsid w:val="00383ACD"/>
    <w:rsid w:val="0038726C"/>
    <w:rsid w:val="00392D83"/>
    <w:rsid w:val="003A51AE"/>
    <w:rsid w:val="003A5C5B"/>
    <w:rsid w:val="003F56EA"/>
    <w:rsid w:val="003F5824"/>
    <w:rsid w:val="004179E5"/>
    <w:rsid w:val="004364E7"/>
    <w:rsid w:val="0044301F"/>
    <w:rsid w:val="004455A3"/>
    <w:rsid w:val="00445C2D"/>
    <w:rsid w:val="00454572"/>
    <w:rsid w:val="00454659"/>
    <w:rsid w:val="00484660"/>
    <w:rsid w:val="004A2AF6"/>
    <w:rsid w:val="004B5D41"/>
    <w:rsid w:val="004C3272"/>
    <w:rsid w:val="004C46B8"/>
    <w:rsid w:val="004D7298"/>
    <w:rsid w:val="00505292"/>
    <w:rsid w:val="00514AD9"/>
    <w:rsid w:val="00555678"/>
    <w:rsid w:val="0055767E"/>
    <w:rsid w:val="00582498"/>
    <w:rsid w:val="00587B60"/>
    <w:rsid w:val="00593552"/>
    <w:rsid w:val="005949D9"/>
    <w:rsid w:val="005B1060"/>
    <w:rsid w:val="005B6EF5"/>
    <w:rsid w:val="005B7FFB"/>
    <w:rsid w:val="005D11DD"/>
    <w:rsid w:val="005D6F1E"/>
    <w:rsid w:val="00600B3F"/>
    <w:rsid w:val="00612C74"/>
    <w:rsid w:val="00613FF8"/>
    <w:rsid w:val="00622E2B"/>
    <w:rsid w:val="00661EB8"/>
    <w:rsid w:val="00662684"/>
    <w:rsid w:val="006663EA"/>
    <w:rsid w:val="006A38C3"/>
    <w:rsid w:val="006C1A4F"/>
    <w:rsid w:val="006C476C"/>
    <w:rsid w:val="006D0831"/>
    <w:rsid w:val="006E2F4E"/>
    <w:rsid w:val="006E6E43"/>
    <w:rsid w:val="006F72FD"/>
    <w:rsid w:val="00710D1E"/>
    <w:rsid w:val="007149DB"/>
    <w:rsid w:val="00741678"/>
    <w:rsid w:val="00750597"/>
    <w:rsid w:val="007521DF"/>
    <w:rsid w:val="007717FB"/>
    <w:rsid w:val="0077601F"/>
    <w:rsid w:val="00783797"/>
    <w:rsid w:val="007C5096"/>
    <w:rsid w:val="007C6205"/>
    <w:rsid w:val="007D0BE0"/>
    <w:rsid w:val="007D2CDA"/>
    <w:rsid w:val="007D4B33"/>
    <w:rsid w:val="007E26BB"/>
    <w:rsid w:val="007E6FE3"/>
    <w:rsid w:val="007F7B4C"/>
    <w:rsid w:val="008067CF"/>
    <w:rsid w:val="00813769"/>
    <w:rsid w:val="0083216D"/>
    <w:rsid w:val="00866D36"/>
    <w:rsid w:val="008767EA"/>
    <w:rsid w:val="008830DF"/>
    <w:rsid w:val="0089120C"/>
    <w:rsid w:val="008A168B"/>
    <w:rsid w:val="008C0A05"/>
    <w:rsid w:val="008C5618"/>
    <w:rsid w:val="008D5E74"/>
    <w:rsid w:val="008E1762"/>
    <w:rsid w:val="008F626F"/>
    <w:rsid w:val="00901599"/>
    <w:rsid w:val="00906275"/>
    <w:rsid w:val="009130E7"/>
    <w:rsid w:val="00936A99"/>
    <w:rsid w:val="00941F73"/>
    <w:rsid w:val="00960DC0"/>
    <w:rsid w:val="00961FD1"/>
    <w:rsid w:val="00962E8B"/>
    <w:rsid w:val="009820D1"/>
    <w:rsid w:val="009824AA"/>
    <w:rsid w:val="00987DF2"/>
    <w:rsid w:val="009A4E1D"/>
    <w:rsid w:val="009A55C1"/>
    <w:rsid w:val="009C2FBF"/>
    <w:rsid w:val="009E62E1"/>
    <w:rsid w:val="00A01BAE"/>
    <w:rsid w:val="00A054BB"/>
    <w:rsid w:val="00A05657"/>
    <w:rsid w:val="00A06F76"/>
    <w:rsid w:val="00A24E4A"/>
    <w:rsid w:val="00A254AD"/>
    <w:rsid w:val="00A26D58"/>
    <w:rsid w:val="00A34697"/>
    <w:rsid w:val="00A40D3B"/>
    <w:rsid w:val="00A44DB8"/>
    <w:rsid w:val="00A45479"/>
    <w:rsid w:val="00A4718B"/>
    <w:rsid w:val="00A74559"/>
    <w:rsid w:val="00A86AE7"/>
    <w:rsid w:val="00A8796B"/>
    <w:rsid w:val="00AB7744"/>
    <w:rsid w:val="00AC23D7"/>
    <w:rsid w:val="00AD6F6B"/>
    <w:rsid w:val="00AE39ED"/>
    <w:rsid w:val="00AF5E4C"/>
    <w:rsid w:val="00AF615F"/>
    <w:rsid w:val="00B02114"/>
    <w:rsid w:val="00B059A0"/>
    <w:rsid w:val="00B137B5"/>
    <w:rsid w:val="00B22006"/>
    <w:rsid w:val="00B37894"/>
    <w:rsid w:val="00B63D4F"/>
    <w:rsid w:val="00B64CAB"/>
    <w:rsid w:val="00B972C7"/>
    <w:rsid w:val="00B9786E"/>
    <w:rsid w:val="00BA5460"/>
    <w:rsid w:val="00BA6321"/>
    <w:rsid w:val="00BC286E"/>
    <w:rsid w:val="00BC31DC"/>
    <w:rsid w:val="00BC532A"/>
    <w:rsid w:val="00BD4883"/>
    <w:rsid w:val="00BD4F3F"/>
    <w:rsid w:val="00BD624A"/>
    <w:rsid w:val="00BE2B39"/>
    <w:rsid w:val="00C10C23"/>
    <w:rsid w:val="00C26F5D"/>
    <w:rsid w:val="00C40066"/>
    <w:rsid w:val="00C4306F"/>
    <w:rsid w:val="00C510EC"/>
    <w:rsid w:val="00C54AF1"/>
    <w:rsid w:val="00C76BDF"/>
    <w:rsid w:val="00C93DB2"/>
    <w:rsid w:val="00CA4493"/>
    <w:rsid w:val="00CC4A7E"/>
    <w:rsid w:val="00CD1783"/>
    <w:rsid w:val="00CD606D"/>
    <w:rsid w:val="00CE046E"/>
    <w:rsid w:val="00CE0E15"/>
    <w:rsid w:val="00CE5177"/>
    <w:rsid w:val="00CE5437"/>
    <w:rsid w:val="00CE5557"/>
    <w:rsid w:val="00CE69D5"/>
    <w:rsid w:val="00D3098B"/>
    <w:rsid w:val="00D36176"/>
    <w:rsid w:val="00D414E0"/>
    <w:rsid w:val="00D72793"/>
    <w:rsid w:val="00D77103"/>
    <w:rsid w:val="00D84001"/>
    <w:rsid w:val="00D9592B"/>
    <w:rsid w:val="00DA6693"/>
    <w:rsid w:val="00DB421D"/>
    <w:rsid w:val="00E041FA"/>
    <w:rsid w:val="00E104CC"/>
    <w:rsid w:val="00E125E1"/>
    <w:rsid w:val="00E16447"/>
    <w:rsid w:val="00E2023C"/>
    <w:rsid w:val="00E3416D"/>
    <w:rsid w:val="00E40B49"/>
    <w:rsid w:val="00E44F39"/>
    <w:rsid w:val="00E66576"/>
    <w:rsid w:val="00E671C3"/>
    <w:rsid w:val="00E7365E"/>
    <w:rsid w:val="00E80E25"/>
    <w:rsid w:val="00E85E29"/>
    <w:rsid w:val="00EA41A8"/>
    <w:rsid w:val="00EB2EA6"/>
    <w:rsid w:val="00EB553B"/>
    <w:rsid w:val="00EC62F9"/>
    <w:rsid w:val="00ED0C24"/>
    <w:rsid w:val="00EE4205"/>
    <w:rsid w:val="00EF08B5"/>
    <w:rsid w:val="00EF4E94"/>
    <w:rsid w:val="00F12C28"/>
    <w:rsid w:val="00F150FC"/>
    <w:rsid w:val="00F325FA"/>
    <w:rsid w:val="00F5390D"/>
    <w:rsid w:val="00F61DC3"/>
    <w:rsid w:val="00FA3411"/>
    <w:rsid w:val="00FC6D47"/>
    <w:rsid w:val="00FD7CE3"/>
    <w:rsid w:val="00FF05B8"/>
    <w:rsid w:val="00FF4A33"/>
    <w:rsid w:val="05C53741"/>
    <w:rsid w:val="147D4A24"/>
    <w:rsid w:val="397A3554"/>
    <w:rsid w:val="6CC8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unhideWhenUsed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Unresolved Mention"/>
    <w:basedOn w:val="5"/>
    <w:semiHidden/>
    <w:unhideWhenUsed/>
    <w:qFormat/>
    <w:uiPriority w:val="99"/>
    <w:rPr>
      <w:color w:val="808080"/>
      <w:shd w:val="clear" w:color="auto" w:fill="E6E6E6"/>
    </w:rPr>
  </w:style>
  <w:style w:type="table" w:customStyle="1" w:styleId="10">
    <w:name w:val="Plain Table 1"/>
    <w:basedOn w:val="7"/>
    <w:qFormat/>
    <w:uiPriority w:val="41"/>
    <w:pPr>
      <w:spacing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1">
    <w:name w:val="Plain Table 5"/>
    <w:basedOn w:val="7"/>
    <w:qFormat/>
    <w:uiPriority w:val="45"/>
    <w:pPr>
      <w:spacing w:line="240" w:lineRule="auto"/>
    </w:p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character" w:customStyle="1" w:styleId="12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3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1DC5CB-6BFA-4048-AA51-5E3EAF01C7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626</Words>
  <Characters>3569</Characters>
  <Lines>29</Lines>
  <Paragraphs>8</Paragraphs>
  <TotalTime>570</TotalTime>
  <ScaleCrop>false</ScaleCrop>
  <LinksUpToDate>false</LinksUpToDate>
  <CharactersWithSpaces>4187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2018-01-31T00:07:00Z</dcterms:created>
  <dc:creator>Administrator</dc:creator>
  <cp:lastModifiedBy>Administrator</cp:lastModifiedBy>
  <dcterms:modified xsi:type="dcterms:W3CDTF">2019-01-23T05:41:12Z</dcterms:modified>
  <cp:revision>206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2052-11.1.0.8214</vt:lpwstr>
  </property>
</Properties>
</file>