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清安小学六年级学业水平考试分析</w:t>
      </w:r>
      <w:r>
        <w:rPr>
          <w:rFonts w:hint="eastAsia"/>
          <w:sz w:val="28"/>
          <w:szCs w:val="28"/>
        </w:rPr>
        <w:t>（语文）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第一类：听力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第一题认真听就能找到答案，因此得分率较高；第二题要求学生写启发，实际上短文的最后一句话揭示了文章的中心，但部分学生抓不住中心，语句表达也比较凌乱。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第二类：基础知识部分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音、生字、修辞、标点符号的得分率较高，错误最大的是乱句重排，学生找不到句与句之间的逻辑关系，其次是病句，常见的几种病句类型部分学生依然没有掌握，尤其是第二句。还有一部分同学不知道《三打祝家庄》是水浒故事。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第三类：语言积累与运用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诗句填空和课文内容填空得分率较高；《古今贤文》填空学生虽然会背，但不甚理解，所以出现张冠李戴的问题；情景中填写成语错误率较高，一是平时的积累不多，二是没有亲身体验；仿写的问题在于学生没有仔细读例句，句式不够整齐，语言不够精炼，用词不够准确。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第四类：阅读与感悟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（一）天游峰的扫路人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</w:rPr>
        <w:t>概括段意：大部分学生都有失分，原因在于（1）概括不完整。（2）概括不够简洁。（3）错别字较多。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2.</w:t>
      </w:r>
      <w:r>
        <w:rPr>
          <w:rFonts w:hint="eastAsia"/>
          <w:sz w:val="24"/>
          <w:szCs w:val="24"/>
        </w:rPr>
        <w:t>学生未明确“写作方法”与“说明方法”的区别，将两者混淆了，导致出错。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3.</w:t>
      </w:r>
      <w:r>
        <w:rPr>
          <w:rFonts w:hint="eastAsia"/>
          <w:sz w:val="24"/>
          <w:szCs w:val="24"/>
        </w:rPr>
        <w:t>从哪几方面描写天游峰的扫路人？概括他的品质。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错误举例：“面貌”“心理”“衣着”“无私奉献”“热爱自然”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原因分析：对“外貌”的范畴不明，写了“外貌”后仍在写“衣着”；对人物的主要品质概括不准确。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4.</w:t>
      </w:r>
      <w:r>
        <w:rPr>
          <w:rFonts w:hint="eastAsia"/>
          <w:sz w:val="24"/>
          <w:szCs w:val="24"/>
        </w:rPr>
        <w:t>为什么描写天游峰？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“侧面烘托”这一点大都能答准确，但反衬出扫路人的什么品质，有许多学生没有答到核心“自强不息、充满自信、豁达开朗”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5.</w:t>
      </w:r>
      <w:r>
        <w:rPr>
          <w:rFonts w:hint="eastAsia"/>
          <w:sz w:val="24"/>
          <w:szCs w:val="24"/>
        </w:rPr>
        <w:t>如何理解“笑声”：得分率较高，有部分学生只写出了扫路人的品质，没有答到这种精神对我的感染和影响。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（二）海洋是未来的粮仓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</w:rPr>
        <w:t>理解词语：很多学生回答不到核心点，因为根本不知道是什么意思。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2.</w:t>
      </w:r>
      <w:r>
        <w:rPr>
          <w:rFonts w:hint="eastAsia"/>
          <w:sz w:val="24"/>
          <w:szCs w:val="24"/>
        </w:rPr>
        <w:t>填关联词：得分率较高，部分学生第二个填成了“只要</w:t>
      </w:r>
      <w:r>
        <w:rPr>
          <w:sz w:val="24"/>
          <w:szCs w:val="24"/>
        </w:rPr>
        <w:t>…就…</w:t>
      </w:r>
      <w:r>
        <w:rPr>
          <w:rFonts w:hint="eastAsia"/>
          <w:sz w:val="24"/>
          <w:szCs w:val="24"/>
        </w:rPr>
        <w:t>”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3.</w:t>
      </w:r>
      <w:r>
        <w:rPr>
          <w:rFonts w:hint="eastAsia"/>
          <w:sz w:val="24"/>
          <w:szCs w:val="24"/>
        </w:rPr>
        <w:t>从哪四个方面说明中心：错误原因在于（1）概括的不够简洁。（2）没有把握住重点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4.</w:t>
      </w:r>
      <w:r>
        <w:rPr>
          <w:rFonts w:hint="eastAsia"/>
          <w:sz w:val="24"/>
          <w:szCs w:val="24"/>
        </w:rPr>
        <w:t>说明方法得分率较高，说明了什么许多学生只写到了鱼虾的多，没有写到开发的巨大潜力。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5.</w:t>
      </w:r>
      <w:r>
        <w:rPr>
          <w:rFonts w:hint="eastAsia"/>
          <w:sz w:val="24"/>
          <w:szCs w:val="24"/>
        </w:rPr>
        <w:t>得分率较高，部分学生在简述原因时语句过于啰嗦，答不到重点。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6.</w:t>
      </w:r>
      <w:r>
        <w:rPr>
          <w:rFonts w:hint="eastAsia"/>
          <w:sz w:val="24"/>
          <w:szCs w:val="24"/>
        </w:rPr>
        <w:t>大部分学生都有失分，大部分都知道要围绕海洋的重要性来谈，但语句的条理性不强，知识面也太狭窄，语言不够通顺，错别字较多。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第五类：习作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优点：大部分学生能够审清题意，选择合适的材料来写，中心突出，详略得当。能通过较丰富的语言、动作、神态等来表现人物品质，突出心灵之美；也有学生能细致地观察生活中的风景，写出自然之美。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缺点：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（1）部分学生选材雷同，如让座等。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（2）审题不清：部分学生写成了想象作文。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（3）投机取巧：有部分学生直接引用语文书中的片段，如夹竹桃、广玉兰等，或引用以前做过的阅读短文。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sz w:val="24"/>
          <w:szCs w:val="24"/>
        </w:rPr>
        <w:t>建议</w:t>
      </w:r>
      <w:r>
        <w:rPr>
          <w:rFonts w:hint="eastAsia"/>
          <w:sz w:val="24"/>
          <w:szCs w:val="24"/>
        </w:rPr>
        <w:t>：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（1）加强学生课外阅读的积累，好词好句的赏析。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（2）立足课堂教学，加强习作方法的指导，语言的指导。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（3）做好习作的点评，重视作后的修改、复批。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7745"/>
    <w:rsid w:val="00150F5D"/>
    <w:rsid w:val="0015164A"/>
    <w:rsid w:val="001672FB"/>
    <w:rsid w:val="00177632"/>
    <w:rsid w:val="001B7745"/>
    <w:rsid w:val="003B6A83"/>
    <w:rsid w:val="004A531E"/>
    <w:rsid w:val="008A4CEF"/>
    <w:rsid w:val="008F6938"/>
    <w:rsid w:val="00BC4299"/>
    <w:rsid w:val="00D90E2C"/>
    <w:rsid w:val="00F3381F"/>
    <w:rsid w:val="27A2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2</Pages>
  <Words>179</Words>
  <Characters>1024</Characters>
  <Lines>8</Lines>
  <Paragraphs>2</Paragraphs>
  <TotalTime>66</TotalTime>
  <ScaleCrop>false</ScaleCrop>
  <LinksUpToDate>false</LinksUpToDate>
  <CharactersWithSpaces>1201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2018-06-25T05:28:00Z</dcterms:created>
  <dc:creator>XiaZaiMa.COM</dc:creator>
  <cp:lastModifiedBy>lysxycf</cp:lastModifiedBy>
  <dcterms:modified xsi:type="dcterms:W3CDTF">2018-07-12T08:33:48Z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