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C9" w:rsidRDefault="005B71C9" w:rsidP="005B71C9">
      <w:pPr>
        <w:ind w:firstLineChars="400" w:firstLine="31680"/>
        <w:jc w:val="center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  <w:u w:val="single"/>
        </w:rPr>
        <w:t>溧城中心小学六年级语文</w:t>
      </w:r>
      <w:r>
        <w:rPr>
          <w:rFonts w:cs="宋体" w:hint="eastAsia"/>
          <w:b/>
          <w:bCs/>
          <w:sz w:val="30"/>
          <w:szCs w:val="30"/>
        </w:rPr>
        <w:t>毕业考试</w:t>
      </w:r>
      <w:r w:rsidRPr="00105EFC">
        <w:rPr>
          <w:rFonts w:cs="宋体" w:hint="eastAsia"/>
          <w:b/>
          <w:bCs/>
          <w:sz w:val="30"/>
          <w:szCs w:val="30"/>
        </w:rPr>
        <w:t>质量分析</w:t>
      </w:r>
    </w:p>
    <w:p w:rsidR="005B71C9" w:rsidRDefault="005B71C9" w:rsidP="00105EFC">
      <w:pPr>
        <w:rPr>
          <w:rFonts w:cs="Times New Roman"/>
          <w:b/>
          <w:bCs/>
          <w:sz w:val="30"/>
          <w:szCs w:val="30"/>
        </w:rPr>
      </w:pPr>
      <w:r w:rsidRPr="00A9292E">
        <w:rPr>
          <w:rFonts w:cs="宋体" w:hint="eastAsia"/>
          <w:b/>
          <w:bCs/>
          <w:sz w:val="28"/>
          <w:szCs w:val="28"/>
        </w:rPr>
        <w:t>时间：</w:t>
      </w:r>
      <w:r>
        <w:rPr>
          <w:b/>
          <w:bCs/>
          <w:u w:val="single"/>
        </w:rPr>
        <w:t>2018</w:t>
      </w:r>
      <w:r w:rsidRPr="00105EFC">
        <w:rPr>
          <w:rFonts w:cs="宋体" w:hint="eastAsia"/>
          <w:b/>
          <w:bCs/>
        </w:rPr>
        <w:t>年</w:t>
      </w:r>
      <w:r>
        <w:rPr>
          <w:b/>
          <w:bCs/>
          <w:u w:val="single"/>
        </w:rPr>
        <w:t>6</w:t>
      </w:r>
      <w:r w:rsidRPr="00105EFC">
        <w:rPr>
          <w:rFonts w:cs="宋体" w:hint="eastAsia"/>
          <w:b/>
          <w:bCs/>
        </w:rPr>
        <w:t>月</w:t>
      </w:r>
      <w:bookmarkStart w:id="0" w:name="_GoBack"/>
      <w:bookmarkEnd w:id="0"/>
      <w:r>
        <w:rPr>
          <w:b/>
          <w:bCs/>
        </w:rPr>
        <w:t xml:space="preserve">  </w:t>
      </w:r>
      <w:r w:rsidRPr="00A9292E">
        <w:rPr>
          <w:rFonts w:cs="宋体" w:hint="eastAsia"/>
          <w:b/>
          <w:bCs/>
          <w:sz w:val="28"/>
          <w:szCs w:val="28"/>
        </w:rPr>
        <w:t>任课教师：</w:t>
      </w:r>
      <w:r>
        <w:rPr>
          <w:rFonts w:cs="宋体" w:hint="eastAsia"/>
          <w:b/>
          <w:bCs/>
          <w:sz w:val="28"/>
          <w:szCs w:val="28"/>
        </w:rPr>
        <w:t>赵彦、彭如华、王惠芳、宗丽芬、赵云芳</w:t>
      </w:r>
      <w:r>
        <w:rPr>
          <w:b/>
          <w:bCs/>
          <w:sz w:val="30"/>
          <w:szCs w:val="30"/>
        </w:rPr>
        <w:t xml:space="preserve"> </w:t>
      </w:r>
    </w:p>
    <w:tbl>
      <w:tblPr>
        <w:tblW w:w="10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16"/>
        <w:gridCol w:w="846"/>
        <w:gridCol w:w="900"/>
        <w:gridCol w:w="1326"/>
        <w:gridCol w:w="442"/>
        <w:gridCol w:w="541"/>
        <w:gridCol w:w="378"/>
        <w:gridCol w:w="1122"/>
        <w:gridCol w:w="977"/>
        <w:gridCol w:w="74"/>
        <w:gridCol w:w="1501"/>
        <w:gridCol w:w="921"/>
      </w:tblGrid>
      <w:tr w:rsidR="005B71C9" w:rsidRPr="00C71CA6" w:rsidTr="00DF2913">
        <w:trPr>
          <w:trHeight w:hRule="exact" w:val="510"/>
        </w:trPr>
        <w:tc>
          <w:tcPr>
            <w:tcW w:w="1062" w:type="dxa"/>
            <w:gridSpan w:val="2"/>
            <w:noWrap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学校</w:t>
            </w:r>
            <w:r w:rsidRPr="00C71CA6">
              <w:rPr>
                <w:rFonts w:cs="宋体" w:hint="eastAsia"/>
                <w:b/>
                <w:bCs/>
              </w:rPr>
              <w:t>人数</w:t>
            </w:r>
          </w:p>
        </w:tc>
        <w:tc>
          <w:tcPr>
            <w:tcW w:w="846" w:type="dxa"/>
            <w:noWrap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226" w:type="dxa"/>
            <w:gridSpan w:val="2"/>
            <w:noWrap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>参考人数</w:t>
            </w:r>
          </w:p>
        </w:tc>
        <w:tc>
          <w:tcPr>
            <w:tcW w:w="1361" w:type="dxa"/>
            <w:gridSpan w:val="3"/>
            <w:noWrap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99" w:type="dxa"/>
            <w:gridSpan w:val="2"/>
            <w:noWrap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>缺考人姓名及原因</w:t>
            </w:r>
          </w:p>
        </w:tc>
        <w:tc>
          <w:tcPr>
            <w:tcW w:w="2496" w:type="dxa"/>
            <w:gridSpan w:val="3"/>
            <w:noWrap/>
            <w:vAlign w:val="center"/>
          </w:tcPr>
          <w:p w:rsidR="005B71C9" w:rsidRPr="00913733" w:rsidRDefault="005B71C9" w:rsidP="00C71CA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5B71C9" w:rsidRPr="00C71CA6" w:rsidTr="00DF2913">
        <w:trPr>
          <w:trHeight w:hRule="exact" w:val="510"/>
        </w:trPr>
        <w:tc>
          <w:tcPr>
            <w:tcW w:w="1062" w:type="dxa"/>
            <w:gridSpan w:val="2"/>
            <w:noWrap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 w:rsidRPr="00C71CA6">
              <w:rPr>
                <w:b/>
                <w:bCs/>
              </w:rPr>
              <w:t>100-85</w:t>
            </w:r>
            <w:r w:rsidRPr="00C71CA6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846" w:type="dxa"/>
            <w:noWrap/>
            <w:vAlign w:val="bottom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226" w:type="dxa"/>
            <w:gridSpan w:val="2"/>
            <w:noWrap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 w:rsidRPr="00C71CA6">
              <w:rPr>
                <w:b/>
                <w:bCs/>
              </w:rPr>
              <w:t>84-75</w:t>
            </w:r>
            <w:r w:rsidRPr="00C71CA6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1361" w:type="dxa"/>
            <w:gridSpan w:val="3"/>
            <w:noWrap/>
            <w:vAlign w:val="bottom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22" w:type="dxa"/>
            <w:noWrap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 w:rsidRPr="00C71CA6">
              <w:rPr>
                <w:b/>
                <w:bCs/>
              </w:rPr>
              <w:t>74-60</w:t>
            </w:r>
            <w:r w:rsidRPr="00C71CA6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977" w:type="dxa"/>
            <w:vAlign w:val="bottom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>人</w:t>
            </w:r>
          </w:p>
        </w:tc>
        <w:tc>
          <w:tcPr>
            <w:tcW w:w="1575" w:type="dxa"/>
            <w:gridSpan w:val="2"/>
            <w:noWrap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  <w:spacing w:val="-20"/>
                <w:sz w:val="18"/>
                <w:szCs w:val="18"/>
              </w:rPr>
            </w:pPr>
            <w:r w:rsidRPr="00C71CA6">
              <w:rPr>
                <w:b/>
                <w:bCs/>
                <w:spacing w:val="-20"/>
                <w:sz w:val="18"/>
                <w:szCs w:val="18"/>
              </w:rPr>
              <w:t>60</w:t>
            </w:r>
            <w:r w:rsidRPr="00C71CA6">
              <w:rPr>
                <w:rFonts w:cs="宋体" w:hint="eastAsia"/>
                <w:b/>
                <w:bCs/>
                <w:spacing w:val="-20"/>
                <w:sz w:val="18"/>
                <w:szCs w:val="18"/>
              </w:rPr>
              <w:t>分以下</w:t>
            </w:r>
          </w:p>
        </w:tc>
        <w:tc>
          <w:tcPr>
            <w:tcW w:w="921" w:type="dxa"/>
            <w:vAlign w:val="bottom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>人</w:t>
            </w:r>
          </w:p>
        </w:tc>
      </w:tr>
      <w:tr w:rsidR="005B71C9" w:rsidRPr="00C71CA6" w:rsidTr="00DF2913">
        <w:trPr>
          <w:trHeight w:hRule="exact" w:val="510"/>
        </w:trPr>
        <w:tc>
          <w:tcPr>
            <w:tcW w:w="1062" w:type="dxa"/>
            <w:gridSpan w:val="2"/>
            <w:noWrap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46" w:type="dxa"/>
            <w:noWrap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226" w:type="dxa"/>
            <w:gridSpan w:val="2"/>
            <w:noWrap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61" w:type="dxa"/>
            <w:gridSpan w:val="3"/>
            <w:noWrap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22" w:type="dxa"/>
            <w:noWrap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77" w:type="dxa"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75" w:type="dxa"/>
            <w:gridSpan w:val="2"/>
            <w:noWrap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21" w:type="dxa"/>
          </w:tcPr>
          <w:p w:rsidR="005B71C9" w:rsidRPr="00C71CA6" w:rsidRDefault="005B71C9" w:rsidP="00AE34BF">
            <w:pPr>
              <w:rPr>
                <w:rFonts w:cs="Times New Roman"/>
                <w:b/>
                <w:bCs/>
              </w:rPr>
            </w:pPr>
          </w:p>
        </w:tc>
      </w:tr>
      <w:tr w:rsidR="005B71C9" w:rsidRPr="00C71CA6" w:rsidTr="00DF2913">
        <w:trPr>
          <w:trHeight w:hRule="exact" w:val="510"/>
        </w:trPr>
        <w:tc>
          <w:tcPr>
            <w:tcW w:w="1062" w:type="dxa"/>
            <w:gridSpan w:val="2"/>
            <w:noWrap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>年级总分</w:t>
            </w:r>
          </w:p>
        </w:tc>
        <w:tc>
          <w:tcPr>
            <w:tcW w:w="846" w:type="dxa"/>
            <w:noWrap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226" w:type="dxa"/>
            <w:gridSpan w:val="2"/>
            <w:noWrap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>平均分</w:t>
            </w:r>
          </w:p>
        </w:tc>
        <w:tc>
          <w:tcPr>
            <w:tcW w:w="1361" w:type="dxa"/>
            <w:gridSpan w:val="3"/>
            <w:noWrap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22" w:type="dxa"/>
            <w:noWrap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>优秀率</w:t>
            </w:r>
          </w:p>
        </w:tc>
        <w:tc>
          <w:tcPr>
            <w:tcW w:w="977" w:type="dxa"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75" w:type="dxa"/>
            <w:gridSpan w:val="2"/>
            <w:noWrap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>及格率</w:t>
            </w:r>
          </w:p>
        </w:tc>
        <w:tc>
          <w:tcPr>
            <w:tcW w:w="921" w:type="dxa"/>
          </w:tcPr>
          <w:p w:rsidR="005B71C9" w:rsidRPr="00C71CA6" w:rsidRDefault="005B71C9" w:rsidP="00384F79">
            <w:pPr>
              <w:rPr>
                <w:rFonts w:cs="Times New Roman"/>
                <w:b/>
                <w:bCs/>
              </w:rPr>
            </w:pPr>
          </w:p>
        </w:tc>
      </w:tr>
      <w:tr w:rsidR="005B71C9" w:rsidRPr="00C71CA6" w:rsidTr="002C46AE">
        <w:trPr>
          <w:trHeight w:val="597"/>
        </w:trPr>
        <w:tc>
          <w:tcPr>
            <w:tcW w:w="1062" w:type="dxa"/>
            <w:gridSpan w:val="2"/>
            <w:noWrap/>
          </w:tcPr>
          <w:p w:rsidR="005B71C9" w:rsidRPr="00C71CA6" w:rsidRDefault="005B71C9" w:rsidP="00B62AF5">
            <w:pPr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 xml:space="preserve">　题型</w:t>
            </w:r>
          </w:p>
        </w:tc>
        <w:tc>
          <w:tcPr>
            <w:tcW w:w="846" w:type="dxa"/>
            <w:noWrap/>
          </w:tcPr>
          <w:p w:rsidR="005B71C9" w:rsidRPr="00C71CA6" w:rsidRDefault="005B71C9" w:rsidP="00B62AF5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</w:t>
            </w:r>
            <w:r w:rsidRPr="00C71CA6">
              <w:rPr>
                <w:rFonts w:cs="宋体" w:hint="eastAsia"/>
                <w:b/>
                <w:bCs/>
              </w:rPr>
              <w:t xml:space="preserve">级得分　</w:t>
            </w:r>
          </w:p>
        </w:tc>
        <w:tc>
          <w:tcPr>
            <w:tcW w:w="900" w:type="dxa"/>
            <w:noWrap/>
          </w:tcPr>
          <w:p w:rsidR="005B71C9" w:rsidRPr="00C71CA6" w:rsidRDefault="005B71C9" w:rsidP="00B62AF5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</w:t>
            </w:r>
            <w:r w:rsidRPr="00C71CA6">
              <w:rPr>
                <w:rFonts w:cs="宋体" w:hint="eastAsia"/>
                <w:b/>
                <w:bCs/>
              </w:rPr>
              <w:t>级得分率</w:t>
            </w:r>
          </w:p>
        </w:tc>
        <w:tc>
          <w:tcPr>
            <w:tcW w:w="4860" w:type="dxa"/>
            <w:gridSpan w:val="7"/>
            <w:noWrap/>
          </w:tcPr>
          <w:p w:rsidR="005B71C9" w:rsidRPr="00C71CA6" w:rsidRDefault="005B71C9" w:rsidP="00DF2913">
            <w:pPr>
              <w:jc w:val="center"/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>质量分析</w:t>
            </w:r>
          </w:p>
        </w:tc>
        <w:tc>
          <w:tcPr>
            <w:tcW w:w="2422" w:type="dxa"/>
            <w:gridSpan w:val="2"/>
            <w:noWrap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改进措施和建议</w:t>
            </w:r>
          </w:p>
        </w:tc>
      </w:tr>
      <w:tr w:rsidR="005B71C9" w:rsidRPr="00C71CA6" w:rsidTr="002C46AE">
        <w:trPr>
          <w:trHeight w:val="597"/>
        </w:trPr>
        <w:tc>
          <w:tcPr>
            <w:tcW w:w="1062" w:type="dxa"/>
            <w:gridSpan w:val="2"/>
            <w:noWrap/>
          </w:tcPr>
          <w:p w:rsidR="005B71C9" w:rsidRPr="00C71CA6" w:rsidRDefault="005B71C9" w:rsidP="00B62AF5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一、听力部分</w:t>
            </w:r>
          </w:p>
        </w:tc>
        <w:tc>
          <w:tcPr>
            <w:tcW w:w="846" w:type="dxa"/>
            <w:noWrap/>
          </w:tcPr>
          <w:p w:rsidR="005B71C9" w:rsidRDefault="005B71C9" w:rsidP="00B62A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noWrap/>
          </w:tcPr>
          <w:p w:rsidR="005B71C9" w:rsidRDefault="005B71C9" w:rsidP="00B62A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860" w:type="dxa"/>
            <w:gridSpan w:val="7"/>
            <w:noWrap/>
          </w:tcPr>
          <w:p w:rsidR="005B71C9" w:rsidRPr="00FD4D85" w:rsidRDefault="005B71C9" w:rsidP="00B62AF5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、</w:t>
            </w:r>
            <w:r w:rsidRPr="0018629E">
              <w:rPr>
                <w:rFonts w:cs="宋体" w:hint="eastAsia"/>
                <w:b/>
                <w:bCs/>
              </w:rPr>
              <w:t>学生能认真对待听力，先听清文本</w:t>
            </w:r>
            <w:r>
              <w:rPr>
                <w:rFonts w:cs="宋体" w:hint="eastAsia"/>
                <w:b/>
                <w:bCs/>
              </w:rPr>
              <w:t>再</w:t>
            </w:r>
            <w:r w:rsidRPr="0018629E">
              <w:rPr>
                <w:rFonts w:cs="宋体" w:hint="eastAsia"/>
                <w:b/>
                <w:bCs/>
              </w:rPr>
              <w:t>认真答题</w:t>
            </w:r>
            <w:r>
              <w:rPr>
                <w:rFonts w:cs="宋体" w:hint="eastAsia"/>
                <w:b/>
                <w:bCs/>
              </w:rPr>
              <w:t>；</w:t>
            </w:r>
            <w:r>
              <w:rPr>
                <w:b/>
                <w:bCs/>
              </w:rPr>
              <w:t>2</w:t>
            </w:r>
            <w:r>
              <w:rPr>
                <w:rFonts w:cs="宋体" w:hint="eastAsia"/>
                <w:b/>
                <w:bCs/>
              </w:rPr>
              <w:t>、</w:t>
            </w:r>
            <w:r w:rsidRPr="0018629E">
              <w:rPr>
                <w:rFonts w:cs="宋体" w:hint="eastAsia"/>
                <w:b/>
                <w:bCs/>
              </w:rPr>
              <w:t>平时</w:t>
            </w:r>
            <w:r>
              <w:rPr>
                <w:rFonts w:cs="宋体" w:hint="eastAsia"/>
                <w:b/>
                <w:bCs/>
              </w:rPr>
              <w:t>进</w:t>
            </w:r>
            <w:r w:rsidRPr="0018629E">
              <w:rPr>
                <w:rFonts w:cs="宋体" w:hint="eastAsia"/>
                <w:b/>
                <w:bCs/>
              </w:rPr>
              <w:t>行的听力专项训练</w:t>
            </w:r>
            <w:r>
              <w:rPr>
                <w:rFonts w:cs="宋体" w:hint="eastAsia"/>
                <w:b/>
                <w:bCs/>
              </w:rPr>
              <w:t>，</w:t>
            </w:r>
            <w:r w:rsidRPr="0018629E">
              <w:rPr>
                <w:rFonts w:cs="宋体" w:hint="eastAsia"/>
                <w:b/>
                <w:bCs/>
              </w:rPr>
              <w:t>注重培养学生的听力能力，听力一题是填空形式</w:t>
            </w:r>
            <w:r>
              <w:rPr>
                <w:rFonts w:cs="宋体" w:hint="eastAsia"/>
                <w:b/>
                <w:bCs/>
              </w:rPr>
              <w:t>，题型</w:t>
            </w:r>
            <w:r w:rsidRPr="0018629E">
              <w:rPr>
                <w:rFonts w:cs="宋体" w:hint="eastAsia"/>
                <w:b/>
                <w:bCs/>
              </w:rPr>
              <w:t>简单</w:t>
            </w:r>
            <w:r>
              <w:rPr>
                <w:rFonts w:cs="宋体" w:hint="eastAsia"/>
                <w:b/>
                <w:bCs/>
              </w:rPr>
              <w:t>，学生</w:t>
            </w:r>
            <w:r w:rsidRPr="0018629E">
              <w:rPr>
                <w:rFonts w:cs="宋体" w:hint="eastAsia"/>
                <w:b/>
                <w:bCs/>
              </w:rPr>
              <w:t>根据文本内容填写</w:t>
            </w:r>
            <w:r>
              <w:rPr>
                <w:rFonts w:cs="宋体" w:hint="eastAsia"/>
                <w:b/>
                <w:bCs/>
              </w:rPr>
              <w:t>，</w:t>
            </w:r>
            <w:r w:rsidRPr="0018629E">
              <w:rPr>
                <w:rFonts w:cs="宋体" w:hint="eastAsia"/>
                <w:b/>
                <w:bCs/>
              </w:rPr>
              <w:t>文本有相应答案</w:t>
            </w:r>
            <w:r>
              <w:rPr>
                <w:rFonts w:cs="宋体" w:hint="eastAsia"/>
                <w:b/>
                <w:bCs/>
              </w:rPr>
              <w:t>，</w:t>
            </w:r>
            <w:r w:rsidRPr="0018629E">
              <w:rPr>
                <w:rFonts w:cs="宋体" w:hint="eastAsia"/>
                <w:b/>
                <w:bCs/>
              </w:rPr>
              <w:t>正确率高。</w:t>
            </w:r>
            <w:r>
              <w:rPr>
                <w:b/>
                <w:bCs/>
              </w:rPr>
              <w:t>4</w:t>
            </w:r>
            <w:r>
              <w:rPr>
                <w:rFonts w:cs="宋体" w:hint="eastAsia"/>
                <w:b/>
                <w:bCs/>
              </w:rPr>
              <w:t>、</w:t>
            </w:r>
            <w:r w:rsidRPr="0018629E">
              <w:rPr>
                <w:rFonts w:cs="宋体" w:hint="eastAsia"/>
                <w:b/>
                <w:bCs/>
              </w:rPr>
              <w:t>听力的</w:t>
            </w:r>
            <w:r>
              <w:rPr>
                <w:rFonts w:cs="宋体" w:hint="eastAsia"/>
                <w:b/>
                <w:bCs/>
              </w:rPr>
              <w:t>第二</w:t>
            </w:r>
            <w:r w:rsidRPr="0018629E">
              <w:rPr>
                <w:rFonts w:cs="宋体" w:hint="eastAsia"/>
                <w:b/>
                <w:bCs/>
              </w:rPr>
              <w:t>题</w:t>
            </w:r>
            <w:r>
              <w:rPr>
                <w:rFonts w:cs="宋体" w:hint="eastAsia"/>
                <w:b/>
                <w:bCs/>
              </w:rPr>
              <w:t>“听故事的启发”，</w:t>
            </w:r>
            <w:r w:rsidRPr="0018629E">
              <w:rPr>
                <w:rFonts w:cs="宋体" w:hint="eastAsia"/>
                <w:b/>
                <w:bCs/>
              </w:rPr>
              <w:t>文本的</w:t>
            </w:r>
            <w:r>
              <w:rPr>
                <w:rFonts w:cs="宋体" w:hint="eastAsia"/>
                <w:b/>
                <w:bCs/>
              </w:rPr>
              <w:t>题</w:t>
            </w:r>
            <w:r w:rsidRPr="0018629E">
              <w:rPr>
                <w:rFonts w:cs="宋体" w:hint="eastAsia"/>
                <w:b/>
                <w:bCs/>
              </w:rPr>
              <w:t>目和内容都有提示</w:t>
            </w:r>
            <w:r>
              <w:rPr>
                <w:rFonts w:cs="宋体" w:hint="eastAsia"/>
                <w:b/>
                <w:bCs/>
              </w:rPr>
              <w:t>，</w:t>
            </w:r>
            <w:r w:rsidRPr="0018629E">
              <w:rPr>
                <w:rFonts w:cs="宋体" w:hint="eastAsia"/>
                <w:b/>
                <w:bCs/>
              </w:rPr>
              <w:t>部分学生都能认真</w:t>
            </w:r>
            <w:r>
              <w:rPr>
                <w:rFonts w:cs="宋体" w:hint="eastAsia"/>
                <w:b/>
                <w:bCs/>
              </w:rPr>
              <w:t>听文本</w:t>
            </w:r>
            <w:r w:rsidRPr="0018629E">
              <w:rPr>
                <w:rFonts w:cs="宋体" w:hint="eastAsia"/>
                <w:b/>
                <w:bCs/>
              </w:rPr>
              <w:t>，</w:t>
            </w:r>
            <w:r>
              <w:rPr>
                <w:rFonts w:cs="宋体" w:hint="eastAsia"/>
                <w:b/>
                <w:bCs/>
              </w:rPr>
              <w:t>抓住题眼</w:t>
            </w:r>
            <w:r w:rsidRPr="0018629E">
              <w:rPr>
                <w:rFonts w:cs="宋体" w:hint="eastAsia"/>
                <w:b/>
                <w:bCs/>
              </w:rPr>
              <w:t>和文本点明题旨的句子正确解答</w:t>
            </w:r>
            <w:r>
              <w:rPr>
                <w:rFonts w:cs="宋体" w:hint="eastAsia"/>
                <w:b/>
                <w:bCs/>
              </w:rPr>
              <w:t>。</w:t>
            </w:r>
            <w:r w:rsidRPr="00FD4D85">
              <w:rPr>
                <w:rFonts w:cs="宋体" w:hint="eastAsia"/>
                <w:b/>
                <w:bCs/>
              </w:rPr>
              <w:t>但是有的学生因错别字</w:t>
            </w:r>
            <w:r>
              <w:rPr>
                <w:rFonts w:cs="宋体" w:hint="eastAsia"/>
                <w:b/>
                <w:bCs/>
              </w:rPr>
              <w:t>和</w:t>
            </w:r>
            <w:r w:rsidRPr="00FD4D85">
              <w:rPr>
                <w:rFonts w:cs="宋体" w:hint="eastAsia"/>
                <w:b/>
                <w:bCs/>
              </w:rPr>
              <w:t>理解不到位而扣分</w:t>
            </w:r>
            <w:r>
              <w:rPr>
                <w:rFonts w:cs="宋体" w:hint="eastAsia"/>
                <w:b/>
                <w:bCs/>
              </w:rPr>
              <w:t>，</w:t>
            </w:r>
            <w:r w:rsidRPr="00FD4D85">
              <w:rPr>
                <w:rFonts w:cs="宋体" w:hint="eastAsia"/>
                <w:b/>
                <w:bCs/>
              </w:rPr>
              <w:t>没有能够抓住</w:t>
            </w:r>
            <w:r>
              <w:rPr>
                <w:rFonts w:cs="宋体" w:hint="eastAsia"/>
                <w:b/>
                <w:bCs/>
              </w:rPr>
              <w:t>关键词“团结、</w:t>
            </w:r>
            <w:r w:rsidRPr="00FD4D85">
              <w:rPr>
                <w:rFonts w:cs="宋体" w:hint="eastAsia"/>
                <w:b/>
                <w:bCs/>
              </w:rPr>
              <w:t>权力</w:t>
            </w:r>
            <w:r>
              <w:rPr>
                <w:rFonts w:cs="宋体" w:hint="eastAsia"/>
                <w:b/>
                <w:bCs/>
              </w:rPr>
              <w:t>”去</w:t>
            </w:r>
            <w:r w:rsidRPr="00FD4D85">
              <w:rPr>
                <w:rFonts w:cs="宋体" w:hint="eastAsia"/>
                <w:b/>
                <w:bCs/>
              </w:rPr>
              <w:t>理解</w:t>
            </w:r>
            <w:r>
              <w:rPr>
                <w:rFonts w:cs="宋体" w:hint="eastAsia"/>
                <w:b/>
                <w:bCs/>
              </w:rPr>
              <w:t>，导致理解不到位扣分。</w:t>
            </w:r>
          </w:p>
        </w:tc>
        <w:tc>
          <w:tcPr>
            <w:tcW w:w="2422" w:type="dxa"/>
            <w:gridSpan w:val="2"/>
            <w:noWrap/>
          </w:tcPr>
          <w:p w:rsidR="005B71C9" w:rsidRPr="00FD4D85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、</w:t>
            </w:r>
            <w:r w:rsidRPr="00FD4D85">
              <w:rPr>
                <w:rFonts w:cs="宋体" w:hint="eastAsia"/>
                <w:b/>
                <w:bCs/>
              </w:rPr>
              <w:t>加强对学生审题能力的指导，养成良好的审题习惯。</w:t>
            </w:r>
            <w:r>
              <w:rPr>
                <w:b/>
                <w:bCs/>
              </w:rPr>
              <w:t>2</w:t>
            </w:r>
            <w:r>
              <w:rPr>
                <w:rFonts w:cs="宋体" w:hint="eastAsia"/>
                <w:b/>
                <w:bCs/>
              </w:rPr>
              <w:t>、继</w:t>
            </w:r>
            <w:r w:rsidRPr="00FD4D85">
              <w:rPr>
                <w:rFonts w:cs="宋体" w:hint="eastAsia"/>
                <w:b/>
                <w:bCs/>
              </w:rPr>
              <w:t>续加强对听力题的专项训练</w:t>
            </w:r>
            <w:r>
              <w:rPr>
                <w:rFonts w:cs="宋体" w:hint="eastAsia"/>
                <w:b/>
                <w:bCs/>
              </w:rPr>
              <w:t>，</w:t>
            </w:r>
            <w:r w:rsidRPr="00FD4D85">
              <w:rPr>
                <w:rFonts w:cs="宋体" w:hint="eastAsia"/>
                <w:b/>
                <w:bCs/>
              </w:rPr>
              <w:t>训练学生的解</w:t>
            </w:r>
            <w:r>
              <w:rPr>
                <w:rFonts w:cs="宋体" w:hint="eastAsia"/>
                <w:b/>
                <w:bCs/>
              </w:rPr>
              <w:t>题</w:t>
            </w:r>
            <w:r w:rsidRPr="00FD4D85">
              <w:rPr>
                <w:rFonts w:cs="宋体" w:hint="eastAsia"/>
                <w:b/>
                <w:bCs/>
              </w:rPr>
              <w:t>技巧。如做题前要先</w:t>
            </w:r>
            <w:r>
              <w:rPr>
                <w:rFonts w:cs="宋体" w:hint="eastAsia"/>
                <w:b/>
                <w:bCs/>
              </w:rPr>
              <w:t>看题的</w:t>
            </w:r>
            <w:r w:rsidRPr="00FD4D85">
              <w:rPr>
                <w:rFonts w:cs="宋体" w:hint="eastAsia"/>
                <w:b/>
                <w:bCs/>
              </w:rPr>
              <w:t>所有信息</w:t>
            </w:r>
            <w:r>
              <w:rPr>
                <w:rFonts w:cs="宋体" w:hint="eastAsia"/>
                <w:b/>
                <w:bCs/>
              </w:rPr>
              <w:t>，</w:t>
            </w:r>
            <w:r w:rsidRPr="00FD4D85">
              <w:rPr>
                <w:rFonts w:cs="宋体" w:hint="eastAsia"/>
                <w:b/>
                <w:bCs/>
              </w:rPr>
              <w:t>留意关键词</w:t>
            </w:r>
            <w:r>
              <w:rPr>
                <w:rFonts w:cs="宋体" w:hint="eastAsia"/>
                <w:b/>
                <w:bCs/>
              </w:rPr>
              <w:t>，</w:t>
            </w:r>
            <w:r w:rsidRPr="00FD4D85">
              <w:rPr>
                <w:rFonts w:cs="宋体" w:hint="eastAsia"/>
                <w:b/>
                <w:bCs/>
              </w:rPr>
              <w:t>听的时候不能以偏概全</w:t>
            </w:r>
            <w:r>
              <w:rPr>
                <w:rFonts w:cs="宋体" w:hint="eastAsia"/>
                <w:b/>
                <w:bCs/>
              </w:rPr>
              <w:t>，</w:t>
            </w:r>
            <w:r w:rsidRPr="00FD4D85">
              <w:rPr>
                <w:rFonts w:cs="宋体" w:hint="eastAsia"/>
                <w:b/>
                <w:bCs/>
              </w:rPr>
              <w:t>听完整再做判断。</w:t>
            </w:r>
            <w:r>
              <w:rPr>
                <w:b/>
                <w:bCs/>
              </w:rPr>
              <w:t>3</w:t>
            </w:r>
            <w:r>
              <w:rPr>
                <w:rFonts w:cs="宋体" w:hint="eastAsia"/>
                <w:b/>
                <w:bCs/>
              </w:rPr>
              <w:t>、</w:t>
            </w:r>
            <w:r w:rsidRPr="00FD4D85">
              <w:rPr>
                <w:rFonts w:cs="宋体" w:hint="eastAsia"/>
                <w:b/>
                <w:bCs/>
              </w:rPr>
              <w:t>夯实学生的基础培养学生语言文字基本功</w:t>
            </w:r>
          </w:p>
        </w:tc>
      </w:tr>
      <w:tr w:rsidR="005B71C9" w:rsidRPr="009E16C7" w:rsidTr="002C46AE">
        <w:trPr>
          <w:trHeight w:val="1461"/>
        </w:trPr>
        <w:tc>
          <w:tcPr>
            <w:tcW w:w="1062" w:type="dxa"/>
            <w:gridSpan w:val="2"/>
            <w:noWrap/>
            <w:vAlign w:val="center"/>
          </w:tcPr>
          <w:p w:rsidR="005B71C9" w:rsidRPr="00C71CA6" w:rsidRDefault="005B71C9" w:rsidP="00B62AF5">
            <w:pPr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>一、基础知识部分</w:t>
            </w:r>
          </w:p>
        </w:tc>
        <w:tc>
          <w:tcPr>
            <w:tcW w:w="846" w:type="dxa"/>
            <w:noWrap/>
            <w:vAlign w:val="center"/>
          </w:tcPr>
          <w:p w:rsidR="005B71C9" w:rsidRPr="00C71CA6" w:rsidRDefault="005B71C9" w:rsidP="00D02F2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noWrap/>
            <w:vAlign w:val="center"/>
          </w:tcPr>
          <w:p w:rsidR="005B71C9" w:rsidRPr="00C71CA6" w:rsidRDefault="005B71C9" w:rsidP="00B62A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860" w:type="dxa"/>
            <w:gridSpan w:val="7"/>
            <w:noWrap/>
          </w:tcPr>
          <w:p w:rsidR="005B71C9" w:rsidRPr="009E16C7" w:rsidRDefault="005B71C9" w:rsidP="00B62AF5">
            <w:pPr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 xml:space="preserve">　</w:t>
            </w:r>
            <w:r w:rsidRPr="009E16C7">
              <w:rPr>
                <w:rFonts w:cs="宋体" w:hint="eastAsia"/>
                <w:b/>
                <w:bCs/>
              </w:rPr>
              <w:t>选择题</w:t>
            </w:r>
            <w:r w:rsidRPr="009E16C7">
              <w:rPr>
                <w:b/>
                <w:bCs/>
              </w:rPr>
              <w:t>12456</w:t>
            </w:r>
            <w:r w:rsidRPr="009E16C7">
              <w:rPr>
                <w:rFonts w:cs="宋体" w:hint="eastAsia"/>
                <w:b/>
                <w:bCs/>
              </w:rPr>
              <w:t>完成情况较好。原因</w:t>
            </w:r>
            <w:r>
              <w:rPr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、学生基础知识掌握情况良好，字音字形掌握得比较扎实。</w:t>
            </w:r>
            <w:r>
              <w:rPr>
                <w:b/>
                <w:bCs/>
              </w:rPr>
              <w:t>2</w:t>
            </w:r>
            <w:r>
              <w:rPr>
                <w:rFonts w:cs="宋体" w:hint="eastAsia"/>
                <w:b/>
                <w:bCs/>
              </w:rPr>
              <w:t>、对</w:t>
            </w:r>
            <w:r w:rsidRPr="009E16C7">
              <w:rPr>
                <w:rFonts w:cs="宋体" w:hint="eastAsia"/>
                <w:b/>
                <w:bCs/>
              </w:rPr>
              <w:t>省略号常见的用法比较熟悉。</w:t>
            </w:r>
            <w:r>
              <w:rPr>
                <w:b/>
                <w:bCs/>
              </w:rPr>
              <w:t>3</w:t>
            </w:r>
            <w:r>
              <w:rPr>
                <w:rFonts w:cs="宋体" w:hint="eastAsia"/>
                <w:b/>
                <w:bCs/>
              </w:rPr>
              <w:t>、学生能认真阅读名著，对其中的经典故事有所了解，有一定的阅读量</w:t>
            </w:r>
            <w:r w:rsidRPr="009E16C7">
              <w:rPr>
                <w:rFonts w:cs="宋体" w:hint="eastAsia"/>
                <w:b/>
                <w:bCs/>
              </w:rPr>
              <w:t>。</w:t>
            </w:r>
            <w:r>
              <w:rPr>
                <w:b/>
                <w:bCs/>
              </w:rPr>
              <w:t xml:space="preserve">          </w:t>
            </w:r>
            <w:r w:rsidRPr="009E16C7">
              <w:rPr>
                <w:rFonts w:cs="宋体" w:hint="eastAsia"/>
                <w:b/>
                <w:bCs/>
              </w:rPr>
              <w:t>选择题</w:t>
            </w:r>
            <w:r>
              <w:rPr>
                <w:b/>
                <w:bCs/>
              </w:rPr>
              <w:t>3</w:t>
            </w:r>
            <w:r>
              <w:rPr>
                <w:rFonts w:cs="宋体" w:hint="eastAsia"/>
                <w:b/>
                <w:bCs/>
              </w:rPr>
              <w:t>、</w:t>
            </w:r>
            <w:r>
              <w:rPr>
                <w:b/>
                <w:bCs/>
              </w:rPr>
              <w:t>7</w:t>
            </w:r>
            <w:r w:rsidRPr="009E16C7">
              <w:rPr>
                <w:rFonts w:cs="宋体" w:hint="eastAsia"/>
                <w:b/>
                <w:bCs/>
              </w:rPr>
              <w:t>情况较差</w:t>
            </w:r>
            <w:r>
              <w:rPr>
                <w:rFonts w:cs="宋体" w:hint="eastAsia"/>
                <w:b/>
                <w:bCs/>
              </w:rPr>
              <w:t>，</w:t>
            </w:r>
            <w:r w:rsidRPr="009E16C7">
              <w:rPr>
                <w:rFonts w:cs="宋体" w:hint="eastAsia"/>
                <w:b/>
                <w:bCs/>
              </w:rPr>
              <w:t>原因有</w:t>
            </w:r>
            <w:r>
              <w:rPr>
                <w:rFonts w:cs="宋体" w:hint="eastAsia"/>
                <w:b/>
                <w:bCs/>
              </w:rPr>
              <w:t>：</w:t>
            </w:r>
            <w:r>
              <w:rPr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、</w:t>
            </w:r>
            <w:r w:rsidRPr="009E16C7">
              <w:rPr>
                <w:rFonts w:cs="宋体" w:hint="eastAsia"/>
                <w:b/>
                <w:bCs/>
              </w:rPr>
              <w:t>修改病句，对学生来说有一定的难度。对典型的错误</w:t>
            </w:r>
            <w:r>
              <w:rPr>
                <w:rFonts w:cs="宋体" w:hint="eastAsia"/>
                <w:b/>
                <w:bCs/>
              </w:rPr>
              <w:t>，如：</w:t>
            </w:r>
            <w:r w:rsidRPr="009E16C7">
              <w:rPr>
                <w:rFonts w:cs="宋体" w:hint="eastAsia"/>
                <w:b/>
                <w:bCs/>
              </w:rPr>
              <w:t>句子前后矛盾</w:t>
            </w:r>
            <w:r>
              <w:rPr>
                <w:rFonts w:cs="宋体" w:hint="eastAsia"/>
                <w:b/>
                <w:bCs/>
              </w:rPr>
              <w:t>、</w:t>
            </w:r>
            <w:r w:rsidRPr="009E16C7">
              <w:rPr>
                <w:rFonts w:cs="宋体" w:hint="eastAsia"/>
                <w:b/>
                <w:bCs/>
              </w:rPr>
              <w:t>缺少</w:t>
            </w:r>
            <w:r>
              <w:rPr>
                <w:rFonts w:cs="宋体" w:hint="eastAsia"/>
                <w:b/>
                <w:bCs/>
              </w:rPr>
              <w:t>成分等</w:t>
            </w:r>
            <w:r w:rsidRPr="009E16C7">
              <w:rPr>
                <w:rFonts w:cs="宋体" w:hint="eastAsia"/>
                <w:b/>
                <w:bCs/>
              </w:rPr>
              <w:t>部分学生分辨不清。</w:t>
            </w:r>
            <w:r>
              <w:rPr>
                <w:b/>
                <w:bCs/>
              </w:rPr>
              <w:t>2</w:t>
            </w:r>
            <w:r>
              <w:rPr>
                <w:rFonts w:cs="宋体" w:hint="eastAsia"/>
                <w:b/>
                <w:bCs/>
              </w:rPr>
              <w:t>、排列</w:t>
            </w:r>
            <w:r w:rsidRPr="009E16C7">
              <w:rPr>
                <w:rFonts w:cs="宋体" w:hint="eastAsia"/>
                <w:b/>
                <w:bCs/>
              </w:rPr>
              <w:t>句子失分较多</w:t>
            </w:r>
            <w:r>
              <w:rPr>
                <w:rFonts w:cs="宋体" w:hint="eastAsia"/>
                <w:b/>
                <w:bCs/>
              </w:rPr>
              <w:t>，</w:t>
            </w:r>
            <w:r w:rsidRPr="009E16C7">
              <w:rPr>
                <w:rFonts w:cs="宋体" w:hint="eastAsia"/>
                <w:b/>
                <w:bCs/>
              </w:rPr>
              <w:t>错误五花八门</w:t>
            </w:r>
            <w:r>
              <w:rPr>
                <w:rFonts w:cs="宋体" w:hint="eastAsia"/>
                <w:b/>
                <w:bCs/>
              </w:rPr>
              <w:t>，</w:t>
            </w:r>
            <w:r w:rsidRPr="009E16C7">
              <w:rPr>
                <w:rFonts w:cs="宋体" w:hint="eastAsia"/>
                <w:b/>
                <w:bCs/>
              </w:rPr>
              <w:t>部分学生</w:t>
            </w:r>
            <w:r>
              <w:rPr>
                <w:rFonts w:cs="宋体" w:hint="eastAsia"/>
                <w:b/>
                <w:bCs/>
              </w:rPr>
              <w:t>语感较</w:t>
            </w:r>
            <w:r w:rsidRPr="009E16C7">
              <w:rPr>
                <w:rFonts w:cs="宋体" w:hint="eastAsia"/>
                <w:b/>
                <w:bCs/>
              </w:rPr>
              <w:t>差。排列句子是不会关注句子之间的联系</w:t>
            </w:r>
            <w:r>
              <w:rPr>
                <w:rFonts w:cs="宋体" w:hint="eastAsia"/>
                <w:b/>
                <w:bCs/>
              </w:rPr>
              <w:t>。</w:t>
            </w:r>
          </w:p>
        </w:tc>
        <w:tc>
          <w:tcPr>
            <w:tcW w:w="2422" w:type="dxa"/>
            <w:gridSpan w:val="2"/>
            <w:noWrap/>
          </w:tcPr>
          <w:p w:rsidR="005B71C9" w:rsidRPr="00C71CA6" w:rsidRDefault="005B71C9" w:rsidP="008B471C">
            <w:pPr>
              <w:spacing w:line="300" w:lineRule="exact"/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 xml:space="preserve">　</w:t>
            </w:r>
            <w:r>
              <w:rPr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、对于基础知识，薄弱的同学还要加强字词训练，及时巩固所学知识；</w:t>
            </w:r>
            <w:r>
              <w:rPr>
                <w:b/>
                <w:bCs/>
              </w:rPr>
              <w:t>2</w:t>
            </w:r>
            <w:r>
              <w:rPr>
                <w:rFonts w:cs="宋体" w:hint="eastAsia"/>
                <w:b/>
                <w:bCs/>
              </w:rPr>
              <w:t>、对于句子的运用，如改病句、标点符号的使用要加强专项训练，帮助学生掌握方法；</w:t>
            </w:r>
            <w:r>
              <w:rPr>
                <w:b/>
                <w:bCs/>
              </w:rPr>
              <w:t>3</w:t>
            </w:r>
            <w:r>
              <w:rPr>
                <w:rFonts w:cs="宋体" w:hint="eastAsia"/>
                <w:b/>
                <w:bCs/>
              </w:rPr>
              <w:t>、多阅读、多积累，阅读并积累名家名著，拓宽视野，丰富语言。</w:t>
            </w:r>
          </w:p>
        </w:tc>
      </w:tr>
      <w:tr w:rsidR="005B71C9" w:rsidRPr="00C71CA6" w:rsidTr="002C46AE">
        <w:trPr>
          <w:trHeight w:val="1583"/>
        </w:trPr>
        <w:tc>
          <w:tcPr>
            <w:tcW w:w="1062" w:type="dxa"/>
            <w:gridSpan w:val="2"/>
            <w:noWrap/>
            <w:vAlign w:val="center"/>
          </w:tcPr>
          <w:p w:rsidR="005B71C9" w:rsidRPr="00C71CA6" w:rsidRDefault="005B71C9" w:rsidP="00B62AF5">
            <w:pPr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>二、语言积累与运用</w:t>
            </w:r>
          </w:p>
        </w:tc>
        <w:tc>
          <w:tcPr>
            <w:tcW w:w="846" w:type="dxa"/>
            <w:noWrap/>
            <w:vAlign w:val="center"/>
          </w:tcPr>
          <w:p w:rsidR="005B71C9" w:rsidRPr="00C71CA6" w:rsidRDefault="005B71C9" w:rsidP="00D02F2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noWrap/>
            <w:vAlign w:val="center"/>
          </w:tcPr>
          <w:p w:rsidR="005B71C9" w:rsidRPr="00C71CA6" w:rsidRDefault="005B71C9" w:rsidP="00D02F2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860" w:type="dxa"/>
            <w:gridSpan w:val="7"/>
            <w:noWrap/>
          </w:tcPr>
          <w:p w:rsidR="005B71C9" w:rsidRPr="002C46AE" w:rsidRDefault="005B71C9" w:rsidP="00B62AF5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较</w:t>
            </w:r>
            <w:r w:rsidRPr="002C46AE">
              <w:rPr>
                <w:rFonts w:cs="宋体" w:hint="eastAsia"/>
                <w:b/>
                <w:bCs/>
              </w:rPr>
              <w:t>好的表现是</w:t>
            </w:r>
            <w:r>
              <w:rPr>
                <w:rFonts w:cs="宋体" w:hint="eastAsia"/>
                <w:b/>
                <w:bCs/>
              </w:rPr>
              <w:t>：</w:t>
            </w:r>
            <w:r w:rsidRPr="002C46AE">
              <w:rPr>
                <w:rFonts w:cs="宋体" w:hint="eastAsia"/>
                <w:b/>
                <w:bCs/>
              </w:rPr>
              <w:t>第</w:t>
            </w:r>
            <w:r>
              <w:rPr>
                <w:b/>
                <w:bCs/>
              </w:rPr>
              <w:t>1</w:t>
            </w:r>
            <w:r w:rsidRPr="002C46AE">
              <w:rPr>
                <w:rFonts w:cs="宋体" w:hint="eastAsia"/>
                <w:b/>
                <w:bCs/>
              </w:rPr>
              <w:t>题补充诗句和第</w:t>
            </w:r>
            <w:r>
              <w:rPr>
                <w:b/>
                <w:bCs/>
              </w:rPr>
              <w:t>2</w:t>
            </w:r>
            <w:r w:rsidRPr="002C46AE">
              <w:rPr>
                <w:rFonts w:cs="宋体" w:hint="eastAsia"/>
                <w:b/>
                <w:bCs/>
              </w:rPr>
              <w:t>题根据课文内容填空做得比较好。</w:t>
            </w:r>
            <w:r>
              <w:rPr>
                <w:rFonts w:cs="宋体" w:hint="eastAsia"/>
                <w:b/>
                <w:bCs/>
              </w:rPr>
              <w:t>第</w:t>
            </w:r>
            <w:r>
              <w:rPr>
                <w:b/>
                <w:bCs/>
              </w:rPr>
              <w:t>4</w:t>
            </w:r>
            <w:r>
              <w:rPr>
                <w:rFonts w:cs="宋体" w:hint="eastAsia"/>
                <w:b/>
                <w:bCs/>
              </w:rPr>
              <w:t>题</w:t>
            </w:r>
            <w:r w:rsidRPr="002C46AE">
              <w:rPr>
                <w:rFonts w:cs="宋体" w:hint="eastAsia"/>
                <w:b/>
                <w:bCs/>
              </w:rPr>
              <w:t>根据例句仿写句子也做得比较好。原因</w:t>
            </w:r>
            <w:r>
              <w:rPr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、</w:t>
            </w:r>
            <w:r w:rsidRPr="002C46AE">
              <w:rPr>
                <w:rFonts w:cs="宋体" w:hint="eastAsia"/>
                <w:b/>
                <w:bCs/>
              </w:rPr>
              <w:t>平时的基础知识训练</w:t>
            </w:r>
            <w:r>
              <w:rPr>
                <w:rFonts w:cs="宋体" w:hint="eastAsia"/>
                <w:b/>
                <w:bCs/>
              </w:rPr>
              <w:t>较</w:t>
            </w:r>
            <w:r w:rsidRPr="002C46AE">
              <w:rPr>
                <w:rFonts w:cs="宋体" w:hint="eastAsia"/>
                <w:b/>
                <w:bCs/>
              </w:rPr>
              <w:t>扎实</w:t>
            </w:r>
            <w:r>
              <w:rPr>
                <w:rFonts w:cs="宋体" w:hint="eastAsia"/>
                <w:b/>
                <w:bCs/>
              </w:rPr>
              <w:t>；</w:t>
            </w:r>
            <w:r>
              <w:rPr>
                <w:b/>
                <w:bCs/>
              </w:rPr>
              <w:t>2</w:t>
            </w:r>
            <w:r>
              <w:rPr>
                <w:rFonts w:cs="宋体" w:hint="eastAsia"/>
                <w:b/>
                <w:bCs/>
              </w:rPr>
              <w:t>、仿写</w:t>
            </w:r>
            <w:r w:rsidRPr="002C46AE">
              <w:rPr>
                <w:rFonts w:cs="宋体" w:hint="eastAsia"/>
                <w:b/>
                <w:bCs/>
              </w:rPr>
              <w:t>训练较多</w:t>
            </w:r>
            <w:r>
              <w:rPr>
                <w:rFonts w:cs="宋体" w:hint="eastAsia"/>
                <w:b/>
                <w:bCs/>
              </w:rPr>
              <w:t>，</w:t>
            </w:r>
            <w:r w:rsidRPr="002C46AE">
              <w:rPr>
                <w:rFonts w:cs="宋体" w:hint="eastAsia"/>
                <w:b/>
                <w:bCs/>
              </w:rPr>
              <w:t>学生基本能掌握</w:t>
            </w:r>
            <w:r>
              <w:rPr>
                <w:rFonts w:cs="宋体" w:hint="eastAsia"/>
                <w:b/>
                <w:bCs/>
              </w:rPr>
              <w:t>仿</w:t>
            </w:r>
            <w:r w:rsidRPr="002C46AE">
              <w:rPr>
                <w:rFonts w:cs="宋体" w:hint="eastAsia"/>
                <w:b/>
                <w:bCs/>
              </w:rPr>
              <w:t>写的方法</w:t>
            </w:r>
            <w:r>
              <w:rPr>
                <w:rFonts w:cs="宋体" w:hint="eastAsia"/>
                <w:b/>
                <w:bCs/>
              </w:rPr>
              <w:t>。</w:t>
            </w:r>
          </w:p>
        </w:tc>
        <w:tc>
          <w:tcPr>
            <w:tcW w:w="2422" w:type="dxa"/>
            <w:gridSpan w:val="2"/>
            <w:noWrap/>
          </w:tcPr>
          <w:p w:rsidR="005B71C9" w:rsidRPr="002C46AE" w:rsidRDefault="005B71C9" w:rsidP="005B71C9">
            <w:pPr>
              <w:spacing w:line="300" w:lineRule="exact"/>
              <w:ind w:firstLineChars="200" w:firstLine="31680"/>
              <w:rPr>
                <w:rFonts w:cs="Times New Roman"/>
                <w:b/>
                <w:bCs/>
              </w:rPr>
            </w:pPr>
            <w:r w:rsidRPr="002C46AE">
              <w:rPr>
                <w:rFonts w:cs="宋体" w:hint="eastAsia"/>
                <w:b/>
                <w:bCs/>
              </w:rPr>
              <w:t>教师加强学生审题能力的训练</w:t>
            </w:r>
            <w:r>
              <w:rPr>
                <w:rFonts w:cs="宋体" w:hint="eastAsia"/>
                <w:b/>
                <w:bCs/>
              </w:rPr>
              <w:t>、</w:t>
            </w:r>
            <w:r w:rsidRPr="002C46AE">
              <w:rPr>
                <w:rFonts w:cs="宋体" w:hint="eastAsia"/>
                <w:b/>
                <w:bCs/>
              </w:rPr>
              <w:t>引导学生仔细审题</w:t>
            </w:r>
            <w:r>
              <w:rPr>
                <w:rFonts w:cs="宋体" w:hint="eastAsia"/>
                <w:b/>
                <w:bCs/>
              </w:rPr>
              <w:t>；</w:t>
            </w:r>
            <w:r>
              <w:rPr>
                <w:b/>
                <w:bCs/>
              </w:rPr>
              <w:t>2</w:t>
            </w:r>
            <w:r>
              <w:rPr>
                <w:rFonts w:cs="宋体" w:hint="eastAsia"/>
                <w:b/>
                <w:bCs/>
              </w:rPr>
              <w:t>、</w:t>
            </w:r>
            <w:r w:rsidRPr="002C46AE">
              <w:rPr>
                <w:rFonts w:cs="宋体" w:hint="eastAsia"/>
                <w:b/>
                <w:bCs/>
              </w:rPr>
              <w:t>对于古诗和课文中一些易错的词要加强训练，引导学生理解后再默写。</w:t>
            </w:r>
            <w:r>
              <w:rPr>
                <w:b/>
                <w:bCs/>
              </w:rPr>
              <w:t>3</w:t>
            </w:r>
            <w:r>
              <w:rPr>
                <w:rFonts w:cs="宋体" w:hint="eastAsia"/>
                <w:b/>
                <w:bCs/>
              </w:rPr>
              <w:t>、默写</w:t>
            </w:r>
            <w:r w:rsidRPr="002C46AE">
              <w:rPr>
                <w:rFonts w:cs="宋体" w:hint="eastAsia"/>
                <w:b/>
                <w:bCs/>
              </w:rPr>
              <w:t>不能停留在死记硬背上</w:t>
            </w:r>
            <w:r>
              <w:rPr>
                <w:rFonts w:cs="宋体" w:hint="eastAsia"/>
                <w:b/>
                <w:bCs/>
              </w:rPr>
              <w:t>，</w:t>
            </w:r>
            <w:r w:rsidRPr="002C46AE">
              <w:rPr>
                <w:rFonts w:cs="宋体" w:hint="eastAsia"/>
                <w:b/>
                <w:bCs/>
              </w:rPr>
              <w:t>要加强情景运用方面</w:t>
            </w:r>
            <w:r>
              <w:rPr>
                <w:rFonts w:cs="宋体" w:hint="eastAsia"/>
                <w:b/>
                <w:bCs/>
              </w:rPr>
              <w:t>的</w:t>
            </w:r>
            <w:r w:rsidRPr="002C46AE">
              <w:rPr>
                <w:rFonts w:cs="宋体" w:hint="eastAsia"/>
                <w:b/>
                <w:bCs/>
              </w:rPr>
              <w:t>训练。</w:t>
            </w:r>
            <w:r>
              <w:rPr>
                <w:b/>
                <w:bCs/>
              </w:rPr>
              <w:t>4</w:t>
            </w:r>
            <w:r>
              <w:rPr>
                <w:rFonts w:cs="宋体" w:hint="eastAsia"/>
                <w:b/>
                <w:bCs/>
              </w:rPr>
              <w:t>、仿</w:t>
            </w:r>
            <w:r w:rsidRPr="002C46AE">
              <w:rPr>
                <w:rFonts w:cs="宋体" w:hint="eastAsia"/>
                <w:b/>
                <w:bCs/>
              </w:rPr>
              <w:t>写的句子一定要指导学生掌握</w:t>
            </w:r>
            <w:r>
              <w:rPr>
                <w:rFonts w:cs="宋体" w:hint="eastAsia"/>
                <w:b/>
                <w:bCs/>
              </w:rPr>
              <w:t>正确</w:t>
            </w:r>
            <w:r w:rsidRPr="002C46AE">
              <w:rPr>
                <w:rFonts w:cs="宋体" w:hint="eastAsia"/>
                <w:b/>
                <w:bCs/>
              </w:rPr>
              <w:t>的格式方法</w:t>
            </w:r>
            <w:r>
              <w:rPr>
                <w:rFonts w:cs="宋体" w:hint="eastAsia"/>
                <w:b/>
                <w:bCs/>
              </w:rPr>
              <w:t>。</w:t>
            </w:r>
          </w:p>
        </w:tc>
      </w:tr>
      <w:tr w:rsidR="005B71C9" w:rsidRPr="00C71CA6" w:rsidTr="002C46AE">
        <w:trPr>
          <w:trHeight w:val="1936"/>
        </w:trPr>
        <w:tc>
          <w:tcPr>
            <w:tcW w:w="1062" w:type="dxa"/>
            <w:gridSpan w:val="2"/>
            <w:noWrap/>
            <w:vAlign w:val="center"/>
          </w:tcPr>
          <w:p w:rsidR="005B71C9" w:rsidRPr="00C71CA6" w:rsidRDefault="005B71C9" w:rsidP="00B62AF5">
            <w:pPr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>三、阅读分析与感悟</w:t>
            </w:r>
          </w:p>
        </w:tc>
        <w:tc>
          <w:tcPr>
            <w:tcW w:w="846" w:type="dxa"/>
            <w:noWrap/>
            <w:vAlign w:val="center"/>
          </w:tcPr>
          <w:p w:rsidR="005B71C9" w:rsidRPr="00C71CA6" w:rsidRDefault="005B71C9" w:rsidP="00D02F2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noWrap/>
            <w:vAlign w:val="center"/>
          </w:tcPr>
          <w:p w:rsidR="005B71C9" w:rsidRPr="00C71CA6" w:rsidRDefault="005B71C9" w:rsidP="00D02F2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860" w:type="dxa"/>
            <w:gridSpan w:val="7"/>
            <w:noWrap/>
          </w:tcPr>
          <w:p w:rsidR="005B71C9" w:rsidRDefault="005B71C9" w:rsidP="005B71C9">
            <w:pPr>
              <w:ind w:firstLineChars="245" w:firstLine="31680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、阅读（一）的</w:t>
            </w:r>
            <w:r w:rsidRPr="00D051F8">
              <w:rPr>
                <w:rFonts w:cs="宋体" w:hint="eastAsia"/>
                <w:b/>
                <w:bCs/>
              </w:rPr>
              <w:t>文本来自于书本，学生理解较透彻</w:t>
            </w:r>
            <w:r>
              <w:rPr>
                <w:rFonts w:cs="宋体" w:hint="eastAsia"/>
                <w:b/>
                <w:bCs/>
              </w:rPr>
              <w:t>，</w:t>
            </w:r>
            <w:r w:rsidRPr="00D051F8">
              <w:rPr>
                <w:rFonts w:cs="宋体" w:hint="eastAsia"/>
                <w:b/>
                <w:bCs/>
              </w:rPr>
              <w:t>能概括出天游峰的基本特点</w:t>
            </w:r>
            <w:r>
              <w:rPr>
                <w:rFonts w:cs="宋体" w:hint="eastAsia"/>
                <w:b/>
                <w:bCs/>
              </w:rPr>
              <w:t>和</w:t>
            </w:r>
            <w:r w:rsidRPr="00D051F8">
              <w:rPr>
                <w:rFonts w:cs="宋体" w:hint="eastAsia"/>
                <w:b/>
                <w:bCs/>
              </w:rPr>
              <w:t>各段段意</w:t>
            </w:r>
            <w:r>
              <w:rPr>
                <w:rFonts w:cs="宋体" w:hint="eastAsia"/>
                <w:b/>
                <w:bCs/>
              </w:rPr>
              <w:t>；</w:t>
            </w:r>
            <w:r>
              <w:rPr>
                <w:b/>
                <w:bCs/>
              </w:rPr>
              <w:t>2</w:t>
            </w:r>
            <w:r>
              <w:rPr>
                <w:rFonts w:cs="宋体" w:hint="eastAsia"/>
                <w:b/>
                <w:bCs/>
              </w:rPr>
              <w:t>、</w:t>
            </w:r>
            <w:r w:rsidRPr="00D051F8">
              <w:rPr>
                <w:rFonts w:cs="宋体" w:hint="eastAsia"/>
                <w:b/>
                <w:bCs/>
              </w:rPr>
              <w:t>对于扫路人的精神品质理解到位分析到位</w:t>
            </w:r>
            <w:r>
              <w:rPr>
                <w:rFonts w:cs="宋体" w:hint="eastAsia"/>
                <w:b/>
                <w:bCs/>
              </w:rPr>
              <w:t>；</w:t>
            </w:r>
            <w:r>
              <w:rPr>
                <w:b/>
                <w:bCs/>
              </w:rPr>
              <w:t>3</w:t>
            </w:r>
            <w:r>
              <w:rPr>
                <w:rFonts w:cs="宋体" w:hint="eastAsia"/>
                <w:b/>
                <w:bCs/>
              </w:rPr>
              <w:t>、</w:t>
            </w:r>
            <w:r w:rsidRPr="00D051F8">
              <w:rPr>
                <w:rFonts w:cs="宋体" w:hint="eastAsia"/>
                <w:b/>
                <w:bCs/>
              </w:rPr>
              <w:t>学生基本掌握了人物描写的</w:t>
            </w:r>
            <w:r>
              <w:rPr>
                <w:rFonts w:cs="宋体" w:hint="eastAsia"/>
                <w:b/>
                <w:bCs/>
              </w:rPr>
              <w:t>几大</w:t>
            </w:r>
            <w:r w:rsidRPr="00D051F8">
              <w:rPr>
                <w:rFonts w:cs="宋体" w:hint="eastAsia"/>
                <w:b/>
                <w:bCs/>
              </w:rPr>
              <w:t>方面</w:t>
            </w:r>
            <w:r>
              <w:rPr>
                <w:rFonts w:cs="宋体" w:hint="eastAsia"/>
                <w:b/>
                <w:bCs/>
              </w:rPr>
              <w:t>，</w:t>
            </w:r>
            <w:r w:rsidRPr="00D051F8">
              <w:rPr>
                <w:rFonts w:cs="宋体" w:hint="eastAsia"/>
                <w:b/>
                <w:bCs/>
              </w:rPr>
              <w:t>特别是对反衬手法的理解很到位。对于句子的理解学生能做到由表及里</w:t>
            </w:r>
            <w:r>
              <w:rPr>
                <w:rFonts w:cs="宋体" w:hint="eastAsia"/>
                <w:b/>
                <w:bCs/>
              </w:rPr>
              <w:t>，</w:t>
            </w:r>
            <w:r w:rsidRPr="00D051F8">
              <w:rPr>
                <w:rFonts w:cs="宋体" w:hint="eastAsia"/>
                <w:b/>
                <w:bCs/>
              </w:rPr>
              <w:t>表</w:t>
            </w:r>
            <w:r>
              <w:rPr>
                <w:rFonts w:cs="宋体" w:hint="eastAsia"/>
                <w:b/>
                <w:bCs/>
              </w:rPr>
              <w:t>述</w:t>
            </w:r>
            <w:r w:rsidRPr="00D051F8">
              <w:rPr>
                <w:rFonts w:cs="宋体" w:hint="eastAsia"/>
                <w:b/>
                <w:bCs/>
              </w:rPr>
              <w:t>出扫路人的精神品质。</w:t>
            </w:r>
            <w:r>
              <w:rPr>
                <w:b/>
                <w:bCs/>
              </w:rPr>
              <w:t>4</w:t>
            </w:r>
            <w:r>
              <w:rPr>
                <w:rFonts w:cs="宋体" w:hint="eastAsia"/>
                <w:b/>
                <w:bCs/>
              </w:rPr>
              <w:t>、</w:t>
            </w:r>
            <w:r w:rsidRPr="00D051F8">
              <w:rPr>
                <w:rFonts w:cs="宋体" w:hint="eastAsia"/>
                <w:b/>
                <w:bCs/>
              </w:rPr>
              <w:t>但也有部分学生</w:t>
            </w:r>
            <w:r>
              <w:rPr>
                <w:rFonts w:cs="宋体" w:hint="eastAsia"/>
                <w:b/>
                <w:bCs/>
              </w:rPr>
              <w:t>概括段意</w:t>
            </w:r>
            <w:r w:rsidRPr="00D051F8">
              <w:rPr>
                <w:rFonts w:cs="宋体" w:hint="eastAsia"/>
                <w:b/>
                <w:bCs/>
              </w:rPr>
              <w:t>错误较高。</w:t>
            </w:r>
            <w:r>
              <w:rPr>
                <w:rFonts w:cs="宋体" w:hint="eastAsia"/>
                <w:b/>
                <w:bCs/>
              </w:rPr>
              <w:t>原因是</w:t>
            </w:r>
            <w:r w:rsidRPr="00D051F8">
              <w:rPr>
                <w:rFonts w:cs="宋体" w:hint="eastAsia"/>
                <w:b/>
                <w:bCs/>
              </w:rPr>
              <w:t>没能抓住要点概括</w:t>
            </w:r>
            <w:r>
              <w:rPr>
                <w:rFonts w:cs="宋体" w:hint="eastAsia"/>
                <w:b/>
                <w:bCs/>
              </w:rPr>
              <w:t>，</w:t>
            </w:r>
            <w:r w:rsidRPr="00D051F8">
              <w:rPr>
                <w:rFonts w:cs="宋体" w:hint="eastAsia"/>
                <w:b/>
                <w:bCs/>
              </w:rPr>
              <w:t>写作方法不清楚</w:t>
            </w:r>
            <w:r>
              <w:rPr>
                <w:rFonts w:cs="宋体" w:hint="eastAsia"/>
                <w:b/>
                <w:bCs/>
              </w:rPr>
              <w:t>。</w:t>
            </w:r>
          </w:p>
          <w:p w:rsidR="005B71C9" w:rsidRPr="008B6C6C" w:rsidRDefault="005B71C9" w:rsidP="005B71C9">
            <w:pPr>
              <w:ind w:firstLineChars="245" w:firstLine="31680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阅读（二）</w:t>
            </w:r>
            <w:r>
              <w:rPr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、</w:t>
            </w:r>
            <w:r w:rsidRPr="008B6C6C">
              <w:rPr>
                <w:rFonts w:cs="宋体" w:hint="eastAsia"/>
                <w:b/>
                <w:bCs/>
              </w:rPr>
              <w:t>关联词语得分率高取决于训练扎实，有效提高了学生的语感。</w:t>
            </w:r>
            <w:r>
              <w:rPr>
                <w:b/>
                <w:bCs/>
              </w:rPr>
              <w:t>2</w:t>
            </w:r>
            <w:r>
              <w:rPr>
                <w:rFonts w:cs="宋体" w:hint="eastAsia"/>
                <w:b/>
                <w:bCs/>
              </w:rPr>
              <w:t>、最后一题</w:t>
            </w:r>
            <w:r w:rsidRPr="008B6C6C">
              <w:rPr>
                <w:rFonts w:cs="宋体" w:hint="eastAsia"/>
                <w:b/>
                <w:bCs/>
              </w:rPr>
              <w:t>环保得分率高</w:t>
            </w:r>
            <w:r>
              <w:rPr>
                <w:rFonts w:cs="宋体" w:hint="eastAsia"/>
                <w:b/>
                <w:bCs/>
              </w:rPr>
              <w:t>，可见</w:t>
            </w:r>
            <w:r w:rsidRPr="008B6C6C">
              <w:rPr>
                <w:rFonts w:cs="宋体" w:hint="eastAsia"/>
                <w:b/>
                <w:bCs/>
              </w:rPr>
              <w:t>教学中学科知识整合到位，关注学科知识扩展。</w:t>
            </w:r>
            <w:r>
              <w:rPr>
                <w:b/>
                <w:bCs/>
              </w:rPr>
              <w:t>3</w:t>
            </w:r>
            <w:r>
              <w:rPr>
                <w:rFonts w:cs="宋体" w:hint="eastAsia"/>
                <w:b/>
                <w:bCs/>
              </w:rPr>
              <w:t>、“</w:t>
            </w:r>
            <w:r w:rsidRPr="008B6C6C">
              <w:rPr>
                <w:rFonts w:cs="宋体" w:hint="eastAsia"/>
                <w:b/>
                <w:bCs/>
              </w:rPr>
              <w:t>之一</w:t>
            </w:r>
            <w:r>
              <w:rPr>
                <w:rFonts w:cs="宋体" w:hint="eastAsia"/>
                <w:b/>
                <w:bCs/>
              </w:rPr>
              <w:t>”</w:t>
            </w:r>
            <w:r w:rsidRPr="008B6C6C">
              <w:rPr>
                <w:rFonts w:cs="宋体" w:hint="eastAsia"/>
                <w:b/>
                <w:bCs/>
              </w:rPr>
              <w:t>的题目得分率高，可平时对品</w:t>
            </w:r>
            <w:r>
              <w:rPr>
                <w:rFonts w:cs="宋体" w:hint="eastAsia"/>
                <w:b/>
                <w:bCs/>
              </w:rPr>
              <w:t>词</w:t>
            </w:r>
            <w:r w:rsidRPr="008B6C6C">
              <w:rPr>
                <w:rFonts w:cs="宋体" w:hint="eastAsia"/>
                <w:b/>
                <w:bCs/>
              </w:rPr>
              <w:t>训练到位，掌握了一定的技巧。但是学生对词语理解错误较高。</w:t>
            </w:r>
            <w:r>
              <w:rPr>
                <w:rFonts w:cs="宋体" w:hint="eastAsia"/>
                <w:b/>
                <w:bCs/>
              </w:rPr>
              <w:t>但是</w:t>
            </w:r>
            <w:r w:rsidRPr="008B6C6C">
              <w:rPr>
                <w:rFonts w:cs="宋体" w:hint="eastAsia"/>
                <w:b/>
                <w:bCs/>
              </w:rPr>
              <w:t>对第二</w:t>
            </w:r>
            <w:r>
              <w:rPr>
                <w:rFonts w:cs="宋体" w:hint="eastAsia"/>
                <w:b/>
                <w:bCs/>
              </w:rPr>
              <w:t>题</w:t>
            </w:r>
            <w:r w:rsidRPr="008B6C6C">
              <w:rPr>
                <w:rFonts w:cs="宋体" w:hint="eastAsia"/>
                <w:b/>
                <w:bCs/>
              </w:rPr>
              <w:t>四个方面概括上存在照抄原文</w:t>
            </w:r>
            <w:r>
              <w:rPr>
                <w:rFonts w:cs="宋体" w:hint="eastAsia"/>
                <w:b/>
                <w:bCs/>
              </w:rPr>
              <w:t>，</w:t>
            </w:r>
            <w:r w:rsidRPr="008B6C6C">
              <w:rPr>
                <w:rFonts w:cs="宋体" w:hint="eastAsia"/>
                <w:b/>
                <w:bCs/>
              </w:rPr>
              <w:t>不能对信息进行有效的筛选和提炼。</w:t>
            </w:r>
            <w:r>
              <w:rPr>
                <w:rFonts w:cs="宋体" w:hint="eastAsia"/>
                <w:b/>
                <w:bCs/>
              </w:rPr>
              <w:t>另外</w:t>
            </w:r>
            <w:r w:rsidRPr="008B6C6C">
              <w:rPr>
                <w:rFonts w:cs="宋体" w:hint="eastAsia"/>
                <w:b/>
                <w:bCs/>
              </w:rPr>
              <w:t>说明方法中错别字较多</w:t>
            </w:r>
            <w:r>
              <w:rPr>
                <w:rFonts w:cs="宋体" w:hint="eastAsia"/>
                <w:b/>
                <w:bCs/>
              </w:rPr>
              <w:t>，</w:t>
            </w:r>
            <w:r w:rsidRPr="008B6C6C">
              <w:rPr>
                <w:rFonts w:cs="宋体" w:hint="eastAsia"/>
                <w:b/>
                <w:bCs/>
              </w:rPr>
              <w:t>对作用的归纳不全面很多学生只</w:t>
            </w:r>
            <w:r>
              <w:rPr>
                <w:rFonts w:cs="宋体" w:hint="eastAsia"/>
                <w:b/>
                <w:bCs/>
              </w:rPr>
              <w:t>答</w:t>
            </w:r>
            <w:r w:rsidRPr="008B6C6C">
              <w:rPr>
                <w:rFonts w:cs="宋体" w:hint="eastAsia"/>
                <w:b/>
                <w:bCs/>
              </w:rPr>
              <w:t>到了一个作用。</w:t>
            </w:r>
          </w:p>
        </w:tc>
        <w:tc>
          <w:tcPr>
            <w:tcW w:w="2422" w:type="dxa"/>
            <w:gridSpan w:val="2"/>
            <w:noWrap/>
          </w:tcPr>
          <w:p w:rsidR="005B71C9" w:rsidRDefault="005B71C9" w:rsidP="005B71C9">
            <w:pPr>
              <w:ind w:firstLineChars="200" w:firstLine="31680"/>
              <w:rPr>
                <w:rFonts w:cs="Times New Roman"/>
              </w:rPr>
            </w:pPr>
            <w:r w:rsidRPr="00D051F8">
              <w:rPr>
                <w:rFonts w:cs="宋体" w:hint="eastAsia"/>
              </w:rPr>
              <w:t>课堂教学比较扎实。在教学中对文本的分析比较透彻</w:t>
            </w:r>
            <w:r>
              <w:rPr>
                <w:rFonts w:cs="宋体" w:hint="eastAsia"/>
              </w:rPr>
              <w:t>，</w:t>
            </w:r>
            <w:r w:rsidRPr="00D051F8">
              <w:rPr>
                <w:rFonts w:cs="宋体" w:hint="eastAsia"/>
              </w:rPr>
              <w:t>学生已具备了基本的答题技巧</w:t>
            </w:r>
            <w:r>
              <w:rPr>
                <w:rFonts w:cs="宋体" w:hint="eastAsia"/>
              </w:rPr>
              <w:t>。</w:t>
            </w:r>
            <w:r w:rsidRPr="00D051F8">
              <w:rPr>
                <w:rFonts w:cs="宋体" w:hint="eastAsia"/>
              </w:rPr>
              <w:t>但是学生的写作方法和说明方法概念混淆</w:t>
            </w:r>
            <w:r>
              <w:rPr>
                <w:rFonts w:cs="宋体" w:hint="eastAsia"/>
              </w:rPr>
              <w:t>，</w:t>
            </w:r>
            <w:r w:rsidRPr="00D051F8">
              <w:rPr>
                <w:rFonts w:cs="宋体" w:hint="eastAsia"/>
              </w:rPr>
              <w:t>不能明确文中的写作方法。最后一题的理解，有极少部分抄写了题目地表述</w:t>
            </w:r>
            <w:r>
              <w:rPr>
                <w:rFonts w:cs="宋体" w:hint="eastAsia"/>
              </w:rPr>
              <w:t>，</w:t>
            </w:r>
            <w:r w:rsidRPr="00D051F8">
              <w:rPr>
                <w:rFonts w:cs="宋体" w:hint="eastAsia"/>
              </w:rPr>
              <w:t>没有自己的理解</w:t>
            </w:r>
            <w:r>
              <w:rPr>
                <w:rFonts w:cs="宋体" w:hint="eastAsia"/>
              </w:rPr>
              <w:t>，</w:t>
            </w:r>
            <w:r w:rsidRPr="00D051F8">
              <w:rPr>
                <w:rFonts w:cs="宋体" w:hint="eastAsia"/>
              </w:rPr>
              <w:t>部分学生直接读了人物品质</w:t>
            </w:r>
            <w:r>
              <w:rPr>
                <w:rFonts w:cs="宋体" w:hint="eastAsia"/>
              </w:rPr>
              <w:t>，</w:t>
            </w:r>
            <w:r w:rsidRPr="00D051F8">
              <w:rPr>
                <w:rFonts w:cs="宋体" w:hint="eastAsia"/>
              </w:rPr>
              <w:t>没达到这种精神对做得到感染及影响</w:t>
            </w:r>
            <w:r>
              <w:rPr>
                <w:rFonts w:cs="宋体" w:hint="eastAsia"/>
              </w:rPr>
              <w:t>。</w:t>
            </w:r>
          </w:p>
          <w:p w:rsidR="005B71C9" w:rsidRPr="008B6C6C" w:rsidRDefault="005B71C9" w:rsidP="005B71C9">
            <w:pPr>
              <w:ind w:firstLineChars="200" w:firstLine="31680"/>
              <w:rPr>
                <w:rFonts w:cs="Times New Roman"/>
              </w:rPr>
            </w:pPr>
            <w:r>
              <w:t>1</w:t>
            </w:r>
            <w:r>
              <w:rPr>
                <w:rFonts w:cs="宋体" w:hint="eastAsia"/>
              </w:rPr>
              <w:t>、</w:t>
            </w:r>
            <w:r w:rsidRPr="008B6C6C">
              <w:rPr>
                <w:rFonts w:cs="宋体" w:hint="eastAsia"/>
              </w:rPr>
              <w:t>词语教学中要加强古今词语的联系</w:t>
            </w:r>
            <w:r>
              <w:rPr>
                <w:rFonts w:cs="宋体" w:hint="eastAsia"/>
              </w:rPr>
              <w:t>、</w:t>
            </w:r>
            <w:r w:rsidRPr="008B6C6C">
              <w:rPr>
                <w:rFonts w:cs="宋体" w:hint="eastAsia"/>
              </w:rPr>
              <w:t>理解，注重拓展阅读和积累。</w:t>
            </w:r>
            <w:r>
              <w:t>2</w:t>
            </w:r>
            <w:r>
              <w:rPr>
                <w:rFonts w:cs="宋体" w:hint="eastAsia"/>
              </w:rPr>
              <w:t>、在</w:t>
            </w:r>
            <w:r w:rsidRPr="008B6C6C">
              <w:rPr>
                <w:rFonts w:cs="宋体" w:hint="eastAsia"/>
              </w:rPr>
              <w:t>概括中要注意学生概括方法的培养山选题能力。</w:t>
            </w:r>
            <w:r>
              <w:t>3</w:t>
            </w:r>
            <w:r>
              <w:rPr>
                <w:rFonts w:cs="宋体" w:hint="eastAsia"/>
              </w:rPr>
              <w:t>、</w:t>
            </w:r>
            <w:r w:rsidRPr="008B6C6C">
              <w:rPr>
                <w:rFonts w:cs="宋体" w:hint="eastAsia"/>
              </w:rPr>
              <w:t>要关注学生读</w:t>
            </w:r>
            <w:r>
              <w:rPr>
                <w:rFonts w:cs="宋体" w:hint="eastAsia"/>
              </w:rPr>
              <w:t>题</w:t>
            </w:r>
            <w:r w:rsidRPr="008B6C6C">
              <w:rPr>
                <w:rFonts w:cs="宋体" w:hint="eastAsia"/>
              </w:rPr>
              <w:t>的能力</w:t>
            </w:r>
            <w:r>
              <w:rPr>
                <w:rFonts w:cs="宋体" w:hint="eastAsia"/>
              </w:rPr>
              <w:t>，注意答题中的全面性和规范性。</w:t>
            </w:r>
          </w:p>
        </w:tc>
      </w:tr>
      <w:tr w:rsidR="005B71C9" w:rsidRPr="00C71CA6" w:rsidTr="002C46AE">
        <w:trPr>
          <w:trHeight w:val="273"/>
        </w:trPr>
        <w:tc>
          <w:tcPr>
            <w:tcW w:w="1062" w:type="dxa"/>
            <w:gridSpan w:val="2"/>
            <w:noWrap/>
            <w:vAlign w:val="center"/>
          </w:tcPr>
          <w:p w:rsidR="005B71C9" w:rsidRPr="00C71CA6" w:rsidRDefault="005B71C9" w:rsidP="00B62AF5">
            <w:pPr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>四、习作与表达部分</w:t>
            </w:r>
          </w:p>
        </w:tc>
        <w:tc>
          <w:tcPr>
            <w:tcW w:w="846" w:type="dxa"/>
            <w:noWrap/>
            <w:vAlign w:val="center"/>
          </w:tcPr>
          <w:p w:rsidR="005B71C9" w:rsidRPr="00C71CA6" w:rsidRDefault="005B71C9" w:rsidP="00D02F2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noWrap/>
            <w:vAlign w:val="center"/>
          </w:tcPr>
          <w:p w:rsidR="005B71C9" w:rsidRPr="00C71CA6" w:rsidRDefault="005B71C9" w:rsidP="00D02F2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860" w:type="dxa"/>
            <w:gridSpan w:val="7"/>
            <w:noWrap/>
          </w:tcPr>
          <w:p w:rsidR="005B71C9" w:rsidRPr="00C71CA6" w:rsidRDefault="005B71C9" w:rsidP="00B62AF5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习作的选材范围较广，学生能围绕中心“美”正确选材。但是在写作中，部分学生不能抓住重点具体写，中心不够突出；个别学生在写作时选择景物时，选择了课文内容，如《广玉兰》，仿写过多。</w:t>
            </w:r>
          </w:p>
        </w:tc>
        <w:tc>
          <w:tcPr>
            <w:tcW w:w="2422" w:type="dxa"/>
            <w:gridSpan w:val="2"/>
            <w:noWrap/>
          </w:tcPr>
          <w:p w:rsidR="005B71C9" w:rsidRPr="00211636" w:rsidRDefault="005B71C9" w:rsidP="005B71C9">
            <w:pPr>
              <w:ind w:firstLineChars="200" w:firstLine="31680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作文教学中应该指导学生正确选取典型材料，在写作时交给孩子写作的方法，个别孩子还应个别辅导。</w:t>
            </w:r>
          </w:p>
        </w:tc>
      </w:tr>
      <w:tr w:rsidR="005B71C9" w:rsidRPr="00C71CA6">
        <w:trPr>
          <w:trHeight w:val="270"/>
        </w:trPr>
        <w:tc>
          <w:tcPr>
            <w:tcW w:w="846" w:type="dxa"/>
            <w:noWrap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>总</w:t>
            </w:r>
          </w:p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>体</w:t>
            </w:r>
          </w:p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>情</w:t>
            </w:r>
          </w:p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>况</w:t>
            </w:r>
          </w:p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>分</w:t>
            </w:r>
          </w:p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>析</w:t>
            </w:r>
          </w:p>
        </w:tc>
        <w:tc>
          <w:tcPr>
            <w:tcW w:w="3730" w:type="dxa"/>
            <w:gridSpan w:val="5"/>
            <w:noWrap/>
          </w:tcPr>
          <w:p w:rsidR="005B71C9" w:rsidRPr="00C71CA6" w:rsidRDefault="005B71C9" w:rsidP="00B62AF5">
            <w:pPr>
              <w:rPr>
                <w:rFonts w:cs="Times New Roman"/>
              </w:rPr>
            </w:pPr>
            <w:r w:rsidRPr="00C71CA6">
              <w:rPr>
                <w:rFonts w:cs="宋体" w:hint="eastAsia"/>
                <w:b/>
                <w:bCs/>
              </w:rPr>
              <w:t xml:space="preserve">　</w:t>
            </w:r>
            <w:r w:rsidRPr="00C71CA6">
              <w:rPr>
                <w:rFonts w:cs="宋体" w:hint="eastAsia"/>
              </w:rPr>
              <w:t>本次考试</w:t>
            </w:r>
            <w:r>
              <w:rPr>
                <w:rFonts w:cs="宋体" w:hint="eastAsia"/>
              </w:rPr>
              <w:t>大多数学生在基础知识、语言积累方面掌握较扎实，但部分学生因平时学习较浮躁，不能认真审题而看错题，有的学生对所学知识不能灵活运用；在阅读作文方面仍存在很大问题。有的学生阅读习惯过差，导致会的题目也不会，有的学生阅读能力有待提高；对于学生的作文重点要指导，还有对不同题目选材的训练。</w:t>
            </w:r>
          </w:p>
        </w:tc>
        <w:tc>
          <w:tcPr>
            <w:tcW w:w="541" w:type="dxa"/>
            <w:noWrap/>
            <w:vAlign w:val="center"/>
          </w:tcPr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>改</w:t>
            </w:r>
          </w:p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>进</w:t>
            </w:r>
          </w:p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>措</w:t>
            </w:r>
          </w:p>
          <w:p w:rsidR="005B71C9" w:rsidRPr="00C71CA6" w:rsidRDefault="005B71C9" w:rsidP="00C71CA6">
            <w:pPr>
              <w:jc w:val="center"/>
              <w:rPr>
                <w:rFonts w:cs="Times New Roman"/>
                <w:b/>
                <w:bCs/>
              </w:rPr>
            </w:pPr>
            <w:r w:rsidRPr="00C71CA6">
              <w:rPr>
                <w:rFonts w:cs="宋体" w:hint="eastAsia"/>
                <w:b/>
                <w:bCs/>
              </w:rPr>
              <w:t>施</w:t>
            </w:r>
          </w:p>
        </w:tc>
        <w:tc>
          <w:tcPr>
            <w:tcW w:w="4973" w:type="dxa"/>
            <w:gridSpan w:val="6"/>
            <w:noWrap/>
          </w:tcPr>
          <w:p w:rsidR="005B71C9" w:rsidRPr="00C71CA6" w:rsidRDefault="005B71C9" w:rsidP="005B71C9">
            <w:pPr>
              <w:ind w:firstLineChars="200" w:firstLine="31680"/>
              <w:jc w:val="left"/>
              <w:rPr>
                <w:rFonts w:cs="Times New Roman"/>
              </w:rPr>
            </w:pPr>
            <w:r w:rsidRPr="00C71CA6">
              <w:rPr>
                <w:rFonts w:cs="宋体" w:hint="eastAsia"/>
              </w:rPr>
              <w:t>针对本次试卷上存在的问题，在今后的教学中：</w:t>
            </w:r>
            <w:r w:rsidRPr="00C71CA6">
              <w:t>1.</w:t>
            </w:r>
            <w:r w:rsidRPr="00C71CA6">
              <w:rPr>
                <w:rFonts w:cs="宋体" w:hint="eastAsia"/>
              </w:rPr>
              <w:t>继续扎实抓好基础知识，对所学的</w:t>
            </w:r>
            <w:r>
              <w:rPr>
                <w:rFonts w:cs="宋体" w:hint="eastAsia"/>
              </w:rPr>
              <w:t>知识</w:t>
            </w:r>
            <w:r w:rsidRPr="00C71CA6">
              <w:rPr>
                <w:rFonts w:cs="宋体" w:hint="eastAsia"/>
              </w:rPr>
              <w:t>及时复习，经常巩固</w:t>
            </w:r>
            <w:r>
              <w:rPr>
                <w:rFonts w:cs="宋体" w:hint="eastAsia"/>
              </w:rPr>
              <w:t>，特别是灵活运用知识的能力</w:t>
            </w:r>
            <w:r w:rsidRPr="00C71CA6">
              <w:rPr>
                <w:rFonts w:cs="宋体" w:hint="eastAsia"/>
              </w:rPr>
              <w:t>；</w:t>
            </w:r>
            <w:r w:rsidRPr="00C71CA6">
              <w:t>2.</w:t>
            </w:r>
            <w:r w:rsidRPr="00C71CA6">
              <w:rPr>
                <w:rFonts w:cs="宋体" w:hint="eastAsia"/>
              </w:rPr>
              <w:t>阅读教学中注重阅读方法的渗透与指导，加强各种题型的训练，</w:t>
            </w:r>
            <w:r>
              <w:rPr>
                <w:rFonts w:cs="宋体" w:hint="eastAsia"/>
              </w:rPr>
              <w:t>让学生明确说明方法和写作方法的区别，明确概念，加强概括能力的训练；</w:t>
            </w:r>
            <w:r w:rsidRPr="00C71CA6">
              <w:rPr>
                <w:rFonts w:cs="宋体" w:hint="eastAsia"/>
              </w:rPr>
              <w:t>同时注意经常巩固</w:t>
            </w:r>
            <w:r>
              <w:rPr>
                <w:rFonts w:cs="宋体" w:hint="eastAsia"/>
              </w:rPr>
              <w:t>，注重学生阅读习惯的培养</w:t>
            </w:r>
            <w:r w:rsidRPr="00C71CA6">
              <w:rPr>
                <w:rFonts w:cs="宋体" w:hint="eastAsia"/>
              </w:rPr>
              <w:t>；</w:t>
            </w:r>
            <w:r w:rsidRPr="00C71CA6">
              <w:t>3.</w:t>
            </w:r>
            <w:r w:rsidRPr="00C71CA6">
              <w:rPr>
                <w:rFonts w:cs="宋体" w:hint="eastAsia"/>
              </w:rPr>
              <w:t>加强作文的指导与评讲</w:t>
            </w:r>
            <w:r>
              <w:rPr>
                <w:rFonts w:cs="宋体" w:hint="eastAsia"/>
              </w:rPr>
              <w:t>和</w:t>
            </w:r>
            <w:r w:rsidRPr="00C71CA6">
              <w:rPr>
                <w:rFonts w:cs="宋体" w:hint="eastAsia"/>
              </w:rPr>
              <w:t>习作语言的积累；同时还要指导学生学会审题，学会将所写过的作文内容进行变迁；</w:t>
            </w:r>
            <w:r w:rsidRPr="00C71CA6">
              <w:t>4.</w:t>
            </w:r>
            <w:r w:rsidRPr="00C71CA6">
              <w:rPr>
                <w:rFonts w:cs="宋体" w:hint="eastAsia"/>
              </w:rPr>
              <w:t>对学困生加强个别辅导。</w:t>
            </w:r>
          </w:p>
        </w:tc>
      </w:tr>
    </w:tbl>
    <w:p w:rsidR="005B71C9" w:rsidRPr="00105EFC" w:rsidRDefault="005B71C9" w:rsidP="00105EFC">
      <w:pPr>
        <w:rPr>
          <w:rFonts w:cs="Times New Roman"/>
          <w:sz w:val="30"/>
          <w:szCs w:val="30"/>
        </w:rPr>
      </w:pPr>
    </w:p>
    <w:sectPr w:rsidR="005B71C9" w:rsidRPr="00105EFC" w:rsidSect="00673E3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1C9" w:rsidRDefault="005B71C9" w:rsidP="008460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B71C9" w:rsidRDefault="005B71C9" w:rsidP="008460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1C9" w:rsidRDefault="005B71C9" w:rsidP="008460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B71C9" w:rsidRDefault="005B71C9" w:rsidP="008460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EFC"/>
    <w:rsid w:val="00105EFC"/>
    <w:rsid w:val="0018629E"/>
    <w:rsid w:val="001F5374"/>
    <w:rsid w:val="00211636"/>
    <w:rsid w:val="002C46AE"/>
    <w:rsid w:val="002C628A"/>
    <w:rsid w:val="002E3720"/>
    <w:rsid w:val="00333A45"/>
    <w:rsid w:val="0034030F"/>
    <w:rsid w:val="003512FE"/>
    <w:rsid w:val="003555B0"/>
    <w:rsid w:val="00384F79"/>
    <w:rsid w:val="005004EA"/>
    <w:rsid w:val="0053100C"/>
    <w:rsid w:val="00560A8C"/>
    <w:rsid w:val="00577D4D"/>
    <w:rsid w:val="00596261"/>
    <w:rsid w:val="005B71C9"/>
    <w:rsid w:val="0063085F"/>
    <w:rsid w:val="00673E31"/>
    <w:rsid w:val="006A14DC"/>
    <w:rsid w:val="006C47B9"/>
    <w:rsid w:val="006D6464"/>
    <w:rsid w:val="00765866"/>
    <w:rsid w:val="007B4DB4"/>
    <w:rsid w:val="007E037E"/>
    <w:rsid w:val="00846009"/>
    <w:rsid w:val="008A6ED6"/>
    <w:rsid w:val="008B471C"/>
    <w:rsid w:val="008B6C6C"/>
    <w:rsid w:val="00913733"/>
    <w:rsid w:val="009E16C7"/>
    <w:rsid w:val="00A006A6"/>
    <w:rsid w:val="00A9292E"/>
    <w:rsid w:val="00A93A7E"/>
    <w:rsid w:val="00AE34BF"/>
    <w:rsid w:val="00B62AF5"/>
    <w:rsid w:val="00BC0FAD"/>
    <w:rsid w:val="00C26A54"/>
    <w:rsid w:val="00C413CA"/>
    <w:rsid w:val="00C71CA6"/>
    <w:rsid w:val="00CA549E"/>
    <w:rsid w:val="00CF2AEA"/>
    <w:rsid w:val="00D02F2D"/>
    <w:rsid w:val="00D051F8"/>
    <w:rsid w:val="00DF2913"/>
    <w:rsid w:val="00E67F03"/>
    <w:rsid w:val="00E95BA3"/>
    <w:rsid w:val="00EA7D01"/>
    <w:rsid w:val="00F50425"/>
    <w:rsid w:val="00FD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A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5EF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6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600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46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600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460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0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2</Pages>
  <Words>319</Words>
  <Characters>1824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whf</cp:lastModifiedBy>
  <cp:revision>23</cp:revision>
  <cp:lastPrinted>2016-01-20T00:32:00Z</cp:lastPrinted>
  <dcterms:created xsi:type="dcterms:W3CDTF">2016-01-18T01:29:00Z</dcterms:created>
  <dcterms:modified xsi:type="dcterms:W3CDTF">2018-06-25T02:41:00Z</dcterms:modified>
</cp:coreProperties>
</file>