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ascii="黑体" w:hAnsi="黑体" w:eastAsia="黑体" w:cs="黑体"/>
          <w:b/>
          <w:bCs/>
          <w:sz w:val="44"/>
          <w:szCs w:val="44"/>
        </w:rPr>
        <w:t xml:space="preserve">      </w:t>
      </w:r>
      <w:r>
        <w:rPr>
          <w:rFonts w:ascii="黑体" w:hAnsi="黑体" w:eastAsia="黑体" w:cs="黑体"/>
          <w:b/>
          <w:bCs/>
          <w:sz w:val="36"/>
          <w:szCs w:val="36"/>
        </w:rPr>
        <w:t xml:space="preserve">    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《荷叶圆圆》教学设计</w:t>
      </w:r>
    </w:p>
    <w:p>
      <w:pPr>
        <w:spacing w:line="460" w:lineRule="exact"/>
        <w:jc w:val="center"/>
        <w:rPr>
          <w:rFonts w:ascii="宋体" w:hAnsi="宋体" w:cs="宋体"/>
          <w:b w:val="0"/>
          <w:bCs/>
          <w:sz w:val="28"/>
          <w:szCs w:val="28"/>
        </w:rPr>
      </w:pP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溧阳市</w:t>
      </w:r>
      <w:r>
        <w:rPr>
          <w:rFonts w:hint="eastAsia" w:ascii="宋体" w:hAnsi="宋体" w:cs="宋体"/>
          <w:b w:val="0"/>
          <w:bCs/>
          <w:sz w:val="28"/>
          <w:szCs w:val="28"/>
        </w:rPr>
        <w:t>平桥小学　　杨飞飞</w:t>
      </w:r>
    </w:p>
    <w:p>
      <w:pPr>
        <w:spacing w:line="460" w:lineRule="exac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教学目标：</w:t>
      </w:r>
    </w:p>
    <w:p>
      <w:pPr>
        <w:spacing w:line="460" w:lineRule="exact"/>
        <w:ind w:firstLine="480" w:firstLineChars="20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.正确、流利、有感情地朗读课文，初步感受荷叶给小伙伴们带来的快乐。</w:t>
      </w:r>
    </w:p>
    <w:p>
      <w:pPr>
        <w:spacing w:line="460" w:lineRule="exact"/>
        <w:ind w:firstLine="480" w:firstLineChars="20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.认识“珠、摇”等</w:t>
      </w:r>
      <w:r>
        <w:rPr>
          <w:rFonts w:ascii="宋体" w:hAnsi="宋体" w:cs="宋体"/>
          <w:sz w:val="24"/>
          <w:szCs w:val="24"/>
        </w:rPr>
        <w:t>12</w:t>
      </w:r>
      <w:r>
        <w:rPr>
          <w:rFonts w:hint="eastAsia" w:ascii="宋体" w:hAnsi="宋体" w:cs="宋体"/>
          <w:sz w:val="24"/>
          <w:szCs w:val="24"/>
        </w:rPr>
        <w:t>个生字，会写“鱼”、“美”“机”“放</w:t>
      </w:r>
      <w:r>
        <w:rPr>
          <w:rFonts w:hint="eastAsia" w:ascii="宋体" w:cs="宋体"/>
          <w:sz w:val="24"/>
          <w:szCs w:val="24"/>
        </w:rPr>
        <w:t>”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spacing w:line="460" w:lineRule="exact"/>
        <w:ind w:firstLine="480" w:firstLineChars="20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.联系生活实际理解“停机坪、摇篮”等词语的意思，通过做动作知道“躺”、“展开”等词语的意思。</w:t>
      </w:r>
      <w:bookmarkStart w:id="0" w:name="_GoBack"/>
      <w:bookmarkEnd w:id="0"/>
    </w:p>
    <w:p>
      <w:pPr>
        <w:spacing w:line="46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.学习并仿照“荷叶圆圆的，绿绿的”这样的句式说话。</w:t>
      </w:r>
    </w:p>
    <w:p>
      <w:pPr>
        <w:spacing w:line="460" w:lineRule="exac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教学过程：</w:t>
      </w:r>
    </w:p>
    <w:p>
      <w:pPr>
        <w:spacing w:line="46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一、生猜谜语，导入课文</w:t>
      </w:r>
    </w:p>
    <w:p>
      <w:pPr>
        <w:spacing w:line="460" w:lineRule="exact"/>
        <w:ind w:firstLine="5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出示谜语：圆圆大绿盘，浮在水面上，水珠拿它当摇篮，小鱼拿它当凉伞。（谜底：荷叶）指生读“荷叶”。</w:t>
      </w:r>
    </w:p>
    <w:p>
      <w:pPr>
        <w:spacing w:line="460" w:lineRule="exact"/>
        <w:ind w:firstLine="5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你看到了怎样的荷叶？（圆圆的、大大的、绿绿的），师提问：你为什么要用两个圆呢？（很圆很圆）评价语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>你关注到了荷叶的颜色，你知道从荷叶的形状上来说了，这片荷叶已经长到了你的心里。</w:t>
      </w:r>
    </w:p>
    <w:p>
      <w:pPr>
        <w:spacing w:line="460" w:lineRule="exact"/>
        <w:ind w:firstLine="5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喜欢这样的荷叶吗？齐读课题《荷叶圆圆》。</w:t>
      </w:r>
    </w:p>
    <w:p>
      <w:pPr>
        <w:spacing w:line="460" w:lineRule="exact"/>
        <w:ind w:firstLine="5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>谁来读好这句话？（荷叶圆圆的，绿绿的）谁再来？谁还想读？一起读。</w:t>
      </w:r>
    </w:p>
    <w:p>
      <w:pPr>
        <w:spacing w:line="460" w:lineRule="exact"/>
        <w:ind w:firstLine="56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rFonts w:hint="eastAsia"/>
          <w:sz w:val="24"/>
          <w:szCs w:val="24"/>
        </w:rPr>
        <w:t>像“圆圆的”“绿绿的”这样的词你还能说几个吗？你能把这样的词语放到句子里用一用吗？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“铅笔</w:t>
      </w:r>
      <w:r>
        <w:rPr>
          <w:sz w:val="24"/>
          <w:szCs w:val="24"/>
        </w:rPr>
        <w:t>——</w:t>
      </w:r>
      <w:r>
        <w:rPr>
          <w:rFonts w:hint="eastAsia"/>
          <w:sz w:val="24"/>
          <w:szCs w:val="24"/>
        </w:rPr>
        <w:t>”“苹果</w:t>
      </w:r>
      <w:r>
        <w:rPr>
          <w:sz w:val="24"/>
          <w:szCs w:val="24"/>
        </w:rPr>
        <w:t>——</w:t>
      </w:r>
      <w:r>
        <w:rPr>
          <w:rFonts w:hint="eastAsia"/>
          <w:sz w:val="24"/>
          <w:szCs w:val="24"/>
        </w:rPr>
        <w:t>”</w:t>
      </w:r>
    </w:p>
    <w:p>
      <w:pPr>
        <w:spacing w:line="460" w:lineRule="exact"/>
        <w:ind w:firstLine="56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rFonts w:hint="eastAsia"/>
          <w:sz w:val="24"/>
          <w:szCs w:val="24"/>
        </w:rPr>
        <w:t>其实啊，不仅小朋友们喜欢荷叶，小动物们也喜欢荷叶呢。让我们一起去看看吧。把书翻到</w:t>
      </w:r>
      <w:r>
        <w:rPr>
          <w:sz w:val="24"/>
          <w:szCs w:val="24"/>
        </w:rPr>
        <w:t>70</w:t>
      </w:r>
      <w:r>
        <w:rPr>
          <w:rFonts w:hint="eastAsia"/>
          <w:sz w:val="24"/>
          <w:szCs w:val="24"/>
        </w:rPr>
        <w:t>页，听录音。</w:t>
      </w:r>
    </w:p>
    <w:p>
      <w:pPr>
        <w:spacing w:line="46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二、初读课文，整体感知</w:t>
      </w:r>
    </w:p>
    <w:p>
      <w:pPr>
        <w:spacing w:line="460" w:lineRule="exact"/>
        <w:rPr>
          <w:rFonts w:ascii="宋体"/>
          <w:sz w:val="24"/>
          <w:szCs w:val="24"/>
        </w:rPr>
      </w:pPr>
      <w:r>
        <w:rPr>
          <w:sz w:val="24"/>
          <w:szCs w:val="24"/>
        </w:rPr>
        <w:t xml:space="preserve">   1.</w:t>
      </w:r>
      <w:r>
        <w:rPr>
          <w:rFonts w:hint="eastAsia"/>
          <w:sz w:val="24"/>
          <w:szCs w:val="24"/>
        </w:rPr>
        <w:t>请你根据自学提示，大声朗读课文。（自读要求：①大声朗读课文，要求：读准字音，读通句子，难读的地方多读几遍。②找一找：还有谁也喜欢荷叶？用“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”画出它们的名字）</w:t>
      </w:r>
    </w:p>
    <w:p>
      <w:pPr>
        <w:spacing w:line="460" w:lineRule="exact"/>
        <w:rPr>
          <w:sz w:val="24"/>
          <w:szCs w:val="24"/>
        </w:rPr>
      </w:pPr>
      <w:r>
        <w:rPr>
          <w:sz w:val="24"/>
          <w:szCs w:val="24"/>
        </w:rPr>
        <w:t xml:space="preserve">   2. </w:t>
      </w:r>
      <w:r>
        <w:rPr>
          <w:rFonts w:hint="eastAsia"/>
          <w:sz w:val="24"/>
          <w:szCs w:val="24"/>
        </w:rPr>
        <w:t>你知道都有哪些小伙伴喜欢荷叶呀？（师相机板贴：小水珠、小蜻蜓、小青蛙、小鱼儿）。练习说话：①喜欢荷叶的小伙伴</w:t>
      </w:r>
      <w:r>
        <w:rPr>
          <w:rFonts w:hint="eastAsia" w:ascii="宋体" w:hAnsi="宋体"/>
          <w:sz w:val="24"/>
          <w:szCs w:val="24"/>
        </w:rPr>
        <w:t>有＿、有＿、有＿，还有＿。②＿、＿、＿和＿都喜欢荷叶。</w:t>
      </w:r>
    </w:p>
    <w:p>
      <w:pPr>
        <w:numPr>
          <w:ilvl w:val="0"/>
          <w:numId w:val="1"/>
        </w:numPr>
        <w:spacing w:line="46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学习第二自然段</w:t>
      </w:r>
    </w:p>
    <w:p>
      <w:pPr>
        <w:spacing w:line="46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【过渡】快看哪，可爱的小水珠正躺在荷叶上呢？谁来读一读（出示第二自然段）</w:t>
      </w:r>
    </w:p>
    <w:p>
      <w:pPr>
        <w:numPr>
          <w:numId w:val="0"/>
        </w:numPr>
        <w:spacing w:line="46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</w:rPr>
        <w:t>学习生字“珠”，指生读好翘舌音，你有什么方法记住它？</w:t>
      </w:r>
    </w:p>
    <w:p>
      <w:pPr>
        <w:numPr>
          <w:numId w:val="0"/>
        </w:numPr>
        <w:spacing w:line="46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</w:rPr>
        <w:t>除了水珠，生活中你还见过什么珠？（课件出示：露珠、泪珠、汗珠、眼珠）师总结：原来圆圆的，一颗一颗的东西就叫做“珠”。</w:t>
      </w:r>
    </w:p>
    <w:p>
      <w:pPr>
        <w:numPr>
          <w:numId w:val="0"/>
        </w:numPr>
        <w:spacing w:line="46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3.</w:t>
      </w:r>
      <w:r>
        <w:rPr>
          <w:rFonts w:hint="eastAsia"/>
          <w:sz w:val="24"/>
          <w:szCs w:val="24"/>
        </w:rPr>
        <w:t>小水珠把荷叶当作它的</w:t>
      </w:r>
      <w:r>
        <w:rPr>
          <w:sz w:val="24"/>
          <w:szCs w:val="24"/>
        </w:rPr>
        <w:t>——</w:t>
      </w:r>
      <w:r>
        <w:rPr>
          <w:rFonts w:hint="eastAsia"/>
          <w:sz w:val="24"/>
          <w:szCs w:val="24"/>
        </w:rPr>
        <w:t>摇篮。读词语“摇篮”，板贴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。</w:t>
      </w:r>
    </w:p>
    <w:p>
      <w:pPr>
        <w:numPr>
          <w:numId w:val="0"/>
        </w:numPr>
        <w:spacing w:line="46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4.</w:t>
      </w:r>
      <w:r>
        <w:rPr>
          <w:rFonts w:hint="eastAsia"/>
          <w:sz w:val="24"/>
          <w:szCs w:val="24"/>
        </w:rPr>
        <w:t>小水珠是怎么在荷叶上的？学习生字“躺”，做动作。师总结：身体摊平就是躺，所以里面有个身字旁。比较身字旁和身的区别。小水珠躺在摇篮里感觉怎么样？</w:t>
      </w:r>
      <w:r>
        <w:rPr>
          <w:sz w:val="24"/>
          <w:szCs w:val="24"/>
        </w:rPr>
        <w:t>——</w:t>
      </w:r>
      <w:r>
        <w:rPr>
          <w:rFonts w:hint="eastAsia"/>
          <w:sz w:val="24"/>
          <w:szCs w:val="24"/>
        </w:rPr>
        <w:t>舒服，你来读出舒服的感觉，指生读第二小节。</w:t>
      </w:r>
    </w:p>
    <w:p>
      <w:pPr>
        <w:numPr>
          <w:numId w:val="0"/>
        </w:numPr>
        <w:spacing w:line="46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5.</w:t>
      </w:r>
      <w:r>
        <w:rPr>
          <w:rFonts w:hint="eastAsia"/>
          <w:sz w:val="24"/>
          <w:szCs w:val="24"/>
        </w:rPr>
        <w:t>学习“亮晶晶”。小水珠开心地眨着“亮晶晶”的眼睛。读词卡“亮晶晶”，读好后鼻音。观察“晶”你发现了什么？一个太阳就很亮，三个太阳就更亮了。有感情朗读“亮晶晶”。你还见过亮晶晶的什么？（宝石、星星</w:t>
      </w:r>
      <w:r>
        <w:rPr>
          <w:sz w:val="24"/>
          <w:szCs w:val="24"/>
        </w:rPr>
        <w:t>……</w:t>
      </w:r>
      <w:r>
        <w:rPr>
          <w:rFonts w:hint="eastAsia"/>
          <w:sz w:val="24"/>
          <w:szCs w:val="24"/>
        </w:rPr>
        <w:t>）</w:t>
      </w:r>
    </w:p>
    <w:p>
      <w:pPr>
        <w:numPr>
          <w:numId w:val="0"/>
        </w:numPr>
        <w:spacing w:line="46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6.</w:t>
      </w:r>
      <w:r>
        <w:rPr>
          <w:rFonts w:hint="eastAsia"/>
          <w:sz w:val="24"/>
          <w:szCs w:val="24"/>
        </w:rPr>
        <w:t>我们一起来做小水珠，齐读第二自然段。</w:t>
      </w:r>
    </w:p>
    <w:p>
      <w:pPr>
        <w:spacing w:line="46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四、学习第三自然段</w:t>
      </w:r>
    </w:p>
    <w:p>
      <w:pPr>
        <w:spacing w:line="46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【过渡】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小水珠躺在摇篮里，小蜻蜓也被吸引来了。</w:t>
      </w:r>
    </w:p>
    <w:p>
      <w:pPr>
        <w:numPr>
          <w:numId w:val="0"/>
        </w:numPr>
        <w:spacing w:line="46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</w:rPr>
        <w:t>指生读第三自然段。</w:t>
      </w:r>
    </w:p>
    <w:p>
      <w:pPr>
        <w:numPr>
          <w:numId w:val="0"/>
        </w:numPr>
        <w:spacing w:line="46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</w:rPr>
        <w:t>小蜻蜓觉得荷叶是他的</w:t>
      </w:r>
      <w:r>
        <w:rPr>
          <w:sz w:val="24"/>
          <w:szCs w:val="24"/>
        </w:rPr>
        <w:t>——</w:t>
      </w:r>
      <w:r>
        <w:rPr>
          <w:rFonts w:hint="eastAsia"/>
          <w:sz w:val="24"/>
          <w:szCs w:val="24"/>
        </w:rPr>
        <w:t>停机坪，读词卡“停机坪”，读好后鼻音，板贴。</w:t>
      </w:r>
    </w:p>
    <w:p>
      <w:pPr>
        <w:numPr>
          <w:numId w:val="0"/>
        </w:numPr>
        <w:spacing w:line="46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3.</w:t>
      </w:r>
      <w:r>
        <w:rPr>
          <w:rFonts w:hint="eastAsia"/>
          <w:sz w:val="24"/>
          <w:szCs w:val="24"/>
        </w:rPr>
        <w:t>当他立在荷叶上的时候，还展开了透明的翅膀，出示图片，加上动作读“展开透明的翅膀”。</w:t>
      </w:r>
    </w:p>
    <w:p>
      <w:pPr>
        <w:numPr>
          <w:numId w:val="0"/>
        </w:numPr>
        <w:spacing w:line="46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4.</w:t>
      </w:r>
      <w:r>
        <w:rPr>
          <w:rFonts w:hint="eastAsia"/>
          <w:sz w:val="24"/>
          <w:szCs w:val="24"/>
        </w:rPr>
        <w:t>学习“膀”，肉月旁，和肉有关，你捏自己的膀子上面有没有肉？含有肉月旁的生字我们还学过：脖子、肚子、小腿、脚尖。</w:t>
      </w:r>
    </w:p>
    <w:p>
      <w:pPr>
        <w:numPr>
          <w:numId w:val="0"/>
        </w:numPr>
        <w:spacing w:line="46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5.</w:t>
      </w:r>
      <w:r>
        <w:rPr>
          <w:rFonts w:hint="eastAsia"/>
          <w:sz w:val="24"/>
          <w:szCs w:val="24"/>
        </w:rPr>
        <w:t>女生来当一当小蜻蜓，齐读第三自然段，男生读。一起来。</w:t>
      </w:r>
    </w:p>
    <w:p>
      <w:pPr>
        <w:spacing w:line="4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五、学习第四自然段</w:t>
      </w:r>
    </w:p>
    <w:p>
      <w:pPr>
        <w:spacing w:line="460" w:lineRule="exact"/>
        <w:ind w:firstLine="480" w:firstLineChars="20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【过渡】快听哪，小青蛙在荷叶上唱歌了。</w:t>
      </w:r>
    </w:p>
    <w:p>
      <w:pPr>
        <w:numPr>
          <w:numId w:val="0"/>
        </w:numPr>
        <w:spacing w:line="460" w:lineRule="exact"/>
        <w:ind w:leftChars="0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</w:rPr>
        <w:t>指生读第四自然段。和好朋友一起读。</w:t>
      </w:r>
    </w:p>
    <w:p>
      <w:pPr>
        <w:numPr>
          <w:numId w:val="0"/>
        </w:numPr>
        <w:spacing w:line="460" w:lineRule="exact"/>
        <w:ind w:leftChars="0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</w:rPr>
        <w:t>小青蛙把荷叶当作它的</w:t>
      </w:r>
      <w:r>
        <w:rPr>
          <w:sz w:val="24"/>
          <w:szCs w:val="24"/>
        </w:rPr>
        <w:t>——</w:t>
      </w:r>
      <w:r>
        <w:rPr>
          <w:rFonts w:hint="eastAsia"/>
          <w:sz w:val="24"/>
          <w:szCs w:val="24"/>
        </w:rPr>
        <w:t>歌台，读词卡，板贴。拓展词语：歌台、舞台、讲台、乒乓球台。</w:t>
      </w:r>
    </w:p>
    <w:p>
      <w:pPr>
        <w:numPr>
          <w:numId w:val="0"/>
        </w:numPr>
        <w:spacing w:line="460" w:lineRule="exact"/>
        <w:ind w:leftChars="0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3.</w:t>
      </w:r>
      <w:r>
        <w:rPr>
          <w:rFonts w:hint="eastAsia"/>
          <w:sz w:val="24"/>
          <w:szCs w:val="24"/>
        </w:rPr>
        <w:t>小青蛙蹲在荷叶上</w:t>
      </w:r>
      <w:r>
        <w:rPr>
          <w:sz w:val="24"/>
          <w:szCs w:val="24"/>
        </w:rPr>
        <w:t>——</w:t>
      </w:r>
      <w:r>
        <w:rPr>
          <w:rFonts w:hint="eastAsia"/>
          <w:sz w:val="24"/>
          <w:szCs w:val="24"/>
        </w:rPr>
        <w:t>“放声歌唱”，读词语。</w:t>
      </w:r>
    </w:p>
    <w:p>
      <w:pPr>
        <w:numPr>
          <w:numId w:val="0"/>
        </w:numPr>
        <w:spacing w:line="460" w:lineRule="exact"/>
        <w:ind w:leftChars="0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4.</w:t>
      </w:r>
      <w:r>
        <w:rPr>
          <w:rFonts w:hint="eastAsia"/>
          <w:sz w:val="24"/>
          <w:szCs w:val="24"/>
        </w:rPr>
        <w:t>我们像小青蛙一样放声读第四自然段。</w:t>
      </w:r>
    </w:p>
    <w:p>
      <w:pPr>
        <w:spacing w:line="4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六、学习第五自然段</w:t>
      </w:r>
    </w:p>
    <w:p>
      <w:pPr>
        <w:spacing w:line="46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【过渡】听到小青蛙的歌声，谁来啦</w:t>
      </w:r>
      <w:r>
        <w:rPr>
          <w:sz w:val="24"/>
          <w:szCs w:val="24"/>
        </w:rPr>
        <w:t>——</w:t>
      </w:r>
      <w:r>
        <w:rPr>
          <w:rFonts w:hint="eastAsia"/>
          <w:sz w:val="24"/>
          <w:szCs w:val="24"/>
        </w:rPr>
        <w:t>小鱼儿</w:t>
      </w:r>
    </w:p>
    <w:p>
      <w:pPr>
        <w:numPr>
          <w:numId w:val="0"/>
        </w:numPr>
        <w:spacing w:line="460" w:lineRule="exact"/>
        <w:ind w:leftChars="0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</w:rPr>
        <w:t>鱼“象形字，说说两者哪里长得像？师范写，生书空，在书上练写。</w:t>
      </w:r>
    </w:p>
    <w:p>
      <w:pPr>
        <w:numPr>
          <w:numId w:val="0"/>
        </w:numPr>
        <w:spacing w:line="460" w:lineRule="exact"/>
        <w:ind w:leftChars="0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</w:rPr>
        <w:t>指生读第五自然段。</w:t>
      </w:r>
    </w:p>
    <w:p>
      <w:pPr>
        <w:numPr>
          <w:numId w:val="0"/>
        </w:numPr>
        <w:spacing w:line="460" w:lineRule="exact"/>
        <w:ind w:leftChars="0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3.</w:t>
      </w:r>
      <w:r>
        <w:rPr>
          <w:rFonts w:hint="eastAsia"/>
          <w:sz w:val="24"/>
          <w:szCs w:val="24"/>
        </w:rPr>
        <w:t>读出停。</w:t>
      </w:r>
    </w:p>
    <w:p>
      <w:pPr>
        <w:numPr>
          <w:numId w:val="0"/>
        </w:numPr>
        <w:spacing w:line="460" w:lineRule="exact"/>
        <w:ind w:leftChars="0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4.</w:t>
      </w:r>
      <w:r>
        <w:rPr>
          <w:rFonts w:hint="eastAsia"/>
          <w:sz w:val="24"/>
          <w:szCs w:val="24"/>
        </w:rPr>
        <w:t>读好“很美很美”，指导书写“美”，横画多，比长短，比距离。师范写生书空，练写。</w:t>
      </w:r>
    </w:p>
    <w:p>
      <w:pPr>
        <w:numPr>
          <w:numId w:val="0"/>
        </w:numPr>
        <w:spacing w:line="460" w:lineRule="exact"/>
        <w:ind w:leftChars="0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5.</w:t>
      </w:r>
      <w:r>
        <w:rPr>
          <w:rFonts w:hint="eastAsia"/>
          <w:sz w:val="24"/>
          <w:szCs w:val="24"/>
        </w:rPr>
        <w:t>我们也来美美的读一读，齐读第五自然段。</w:t>
      </w:r>
    </w:p>
    <w:p>
      <w:pPr>
        <w:spacing w:line="4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七、发现结构规律，出示儿歌再现生字</w:t>
      </w:r>
    </w:p>
    <w:p>
      <w:pPr>
        <w:spacing w:line="46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自然段就像火车头，二到五自然段就像车厢，它们长得很像。</w:t>
      </w:r>
    </w:p>
    <w:p>
      <w:pPr>
        <w:spacing w:line="46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读儿歌巩固生字。</w:t>
      </w:r>
    </w:p>
    <w:p>
      <w:pPr>
        <w:spacing w:line="4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八、指导书写</w:t>
      </w:r>
    </w:p>
    <w:p>
      <w:pPr>
        <w:spacing w:line="46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出示“机”和“放”，生观察。都是左右结构，比宽窄，比高低。“机”左窄右宽，左高右低。“放”左右同宽，左低右高。</w:t>
      </w:r>
    </w:p>
    <w:p>
      <w:pPr>
        <w:spacing w:line="46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师范写，生书空，练写。</w:t>
      </w:r>
    </w:p>
    <w:p>
      <w:pPr>
        <w:spacing w:line="46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反馈评价，生修改。</w:t>
      </w:r>
    </w:p>
    <w:p>
      <w:pPr>
        <w:spacing w:line="460" w:lineRule="exact"/>
        <w:rPr>
          <w:sz w:val="28"/>
          <w:szCs w:val="28"/>
        </w:rPr>
      </w:pPr>
    </w:p>
    <w:p>
      <w:pPr>
        <w:spacing w:line="460" w:lineRule="exact"/>
        <w:ind w:firstLine="56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33810"/>
    <w:multiLevelType w:val="multilevel"/>
    <w:tmpl w:val="42A33810"/>
    <w:lvl w:ilvl="0" w:tentative="0">
      <w:start w:val="3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00F"/>
    <w:rsid w:val="00081132"/>
    <w:rsid w:val="000B1D77"/>
    <w:rsid w:val="0012271B"/>
    <w:rsid w:val="001675CD"/>
    <w:rsid w:val="0017090C"/>
    <w:rsid w:val="001B400F"/>
    <w:rsid w:val="001D6207"/>
    <w:rsid w:val="001F2C8F"/>
    <w:rsid w:val="00220862"/>
    <w:rsid w:val="002B5D6E"/>
    <w:rsid w:val="002D118C"/>
    <w:rsid w:val="002D680A"/>
    <w:rsid w:val="002F2E13"/>
    <w:rsid w:val="002F5EB8"/>
    <w:rsid w:val="00375F84"/>
    <w:rsid w:val="00473D70"/>
    <w:rsid w:val="00616D97"/>
    <w:rsid w:val="006661E9"/>
    <w:rsid w:val="006A0648"/>
    <w:rsid w:val="006A30DA"/>
    <w:rsid w:val="008114BC"/>
    <w:rsid w:val="00854CDA"/>
    <w:rsid w:val="00884C9E"/>
    <w:rsid w:val="00891AD2"/>
    <w:rsid w:val="008E3472"/>
    <w:rsid w:val="00930AA0"/>
    <w:rsid w:val="009410B3"/>
    <w:rsid w:val="00943313"/>
    <w:rsid w:val="0095645E"/>
    <w:rsid w:val="009C1E8C"/>
    <w:rsid w:val="009D1334"/>
    <w:rsid w:val="009E115D"/>
    <w:rsid w:val="00A2638A"/>
    <w:rsid w:val="00A47D0B"/>
    <w:rsid w:val="00AE76D5"/>
    <w:rsid w:val="00B42459"/>
    <w:rsid w:val="00B632FC"/>
    <w:rsid w:val="00B710D2"/>
    <w:rsid w:val="00B9346C"/>
    <w:rsid w:val="00BD59C7"/>
    <w:rsid w:val="00C2148D"/>
    <w:rsid w:val="00C64CDD"/>
    <w:rsid w:val="00CA6892"/>
    <w:rsid w:val="00CD0587"/>
    <w:rsid w:val="00D7287B"/>
    <w:rsid w:val="00DE3115"/>
    <w:rsid w:val="00DE43E7"/>
    <w:rsid w:val="00DF5293"/>
    <w:rsid w:val="00E55942"/>
    <w:rsid w:val="00E73EA2"/>
    <w:rsid w:val="00E95685"/>
    <w:rsid w:val="00F8632D"/>
    <w:rsid w:val="00FD67A4"/>
    <w:rsid w:val="00FE1322"/>
    <w:rsid w:val="01C95023"/>
    <w:rsid w:val="027028FD"/>
    <w:rsid w:val="04C9719D"/>
    <w:rsid w:val="04CE7879"/>
    <w:rsid w:val="052041D0"/>
    <w:rsid w:val="05691B39"/>
    <w:rsid w:val="087A6F65"/>
    <w:rsid w:val="08F55F5C"/>
    <w:rsid w:val="09B4353D"/>
    <w:rsid w:val="0A0E026C"/>
    <w:rsid w:val="0D7027CA"/>
    <w:rsid w:val="0E717B82"/>
    <w:rsid w:val="0EE2192E"/>
    <w:rsid w:val="0F2F7571"/>
    <w:rsid w:val="0F6F7DE2"/>
    <w:rsid w:val="0F944D2E"/>
    <w:rsid w:val="10017527"/>
    <w:rsid w:val="10256F23"/>
    <w:rsid w:val="109E61C3"/>
    <w:rsid w:val="10DF44ED"/>
    <w:rsid w:val="13491EAC"/>
    <w:rsid w:val="1664281F"/>
    <w:rsid w:val="19D565EC"/>
    <w:rsid w:val="1B254D46"/>
    <w:rsid w:val="1E3C2F35"/>
    <w:rsid w:val="1FD07AEF"/>
    <w:rsid w:val="20CC0FE1"/>
    <w:rsid w:val="20F313DC"/>
    <w:rsid w:val="210619C4"/>
    <w:rsid w:val="223C1950"/>
    <w:rsid w:val="236C1F81"/>
    <w:rsid w:val="25B83403"/>
    <w:rsid w:val="261726B9"/>
    <w:rsid w:val="28F17212"/>
    <w:rsid w:val="2A2B6CB7"/>
    <w:rsid w:val="2A73319F"/>
    <w:rsid w:val="2AAD36A6"/>
    <w:rsid w:val="2BCD1CAB"/>
    <w:rsid w:val="2D630E53"/>
    <w:rsid w:val="2E576F69"/>
    <w:rsid w:val="2EC271FA"/>
    <w:rsid w:val="2F1A4711"/>
    <w:rsid w:val="3074106B"/>
    <w:rsid w:val="3098764D"/>
    <w:rsid w:val="31043CDA"/>
    <w:rsid w:val="31083CD9"/>
    <w:rsid w:val="310B3A44"/>
    <w:rsid w:val="34112F74"/>
    <w:rsid w:val="350B6D2B"/>
    <w:rsid w:val="382F099D"/>
    <w:rsid w:val="384D7D2E"/>
    <w:rsid w:val="389E005C"/>
    <w:rsid w:val="38EE103F"/>
    <w:rsid w:val="3BA13272"/>
    <w:rsid w:val="3DB15056"/>
    <w:rsid w:val="3F051F1F"/>
    <w:rsid w:val="41CF1D2C"/>
    <w:rsid w:val="441558B4"/>
    <w:rsid w:val="44B66EE3"/>
    <w:rsid w:val="45807516"/>
    <w:rsid w:val="46B1227D"/>
    <w:rsid w:val="479A0C6F"/>
    <w:rsid w:val="48C57A49"/>
    <w:rsid w:val="4ABB61AD"/>
    <w:rsid w:val="4AF90B47"/>
    <w:rsid w:val="4B036A96"/>
    <w:rsid w:val="4B386D80"/>
    <w:rsid w:val="4D9A3D8D"/>
    <w:rsid w:val="4ECC7E2C"/>
    <w:rsid w:val="4FC26D47"/>
    <w:rsid w:val="50610A79"/>
    <w:rsid w:val="50B819C4"/>
    <w:rsid w:val="51974688"/>
    <w:rsid w:val="54CB636E"/>
    <w:rsid w:val="55875E5D"/>
    <w:rsid w:val="576E3653"/>
    <w:rsid w:val="579E4428"/>
    <w:rsid w:val="57DB260C"/>
    <w:rsid w:val="58F972BB"/>
    <w:rsid w:val="5A1C0BB8"/>
    <w:rsid w:val="5A4D009C"/>
    <w:rsid w:val="5B401B13"/>
    <w:rsid w:val="5C0E146A"/>
    <w:rsid w:val="5D5E2F10"/>
    <w:rsid w:val="5DC94D1D"/>
    <w:rsid w:val="5F291527"/>
    <w:rsid w:val="5F36583F"/>
    <w:rsid w:val="5F780265"/>
    <w:rsid w:val="622F1BC8"/>
    <w:rsid w:val="62637F1F"/>
    <w:rsid w:val="6292384A"/>
    <w:rsid w:val="62A67FE2"/>
    <w:rsid w:val="63143938"/>
    <w:rsid w:val="641041ED"/>
    <w:rsid w:val="659C59FB"/>
    <w:rsid w:val="67542113"/>
    <w:rsid w:val="6837609D"/>
    <w:rsid w:val="68F0444B"/>
    <w:rsid w:val="693C0C72"/>
    <w:rsid w:val="6BEA5DA3"/>
    <w:rsid w:val="6C6B59E4"/>
    <w:rsid w:val="6D1458BA"/>
    <w:rsid w:val="6D647C6E"/>
    <w:rsid w:val="6D9C01A5"/>
    <w:rsid w:val="6F8E7381"/>
    <w:rsid w:val="7088688F"/>
    <w:rsid w:val="72C75C6F"/>
    <w:rsid w:val="74E23E28"/>
    <w:rsid w:val="75BA3A5F"/>
    <w:rsid w:val="76A52493"/>
    <w:rsid w:val="76FD11DC"/>
    <w:rsid w:val="783C20A4"/>
    <w:rsid w:val="78F82D1C"/>
    <w:rsid w:val="78FE359B"/>
    <w:rsid w:val="7C07731D"/>
    <w:rsid w:val="7C0B0689"/>
    <w:rsid w:val="7C3C315D"/>
    <w:rsid w:val="7CC117F4"/>
    <w:rsid w:val="7D32309F"/>
    <w:rsid w:val="7E7F4F4C"/>
    <w:rsid w:val="7E9A42CD"/>
    <w:rsid w:val="7FB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253</Words>
  <Characters>1443</Characters>
  <Lines>12</Lines>
  <Paragraphs>3</Paragraphs>
  <TotalTime>528</TotalTime>
  <ScaleCrop>false</ScaleCrop>
  <LinksUpToDate>false</LinksUpToDate>
  <CharactersWithSpaces>1693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lysxycf</cp:lastModifiedBy>
  <dcterms:modified xsi:type="dcterms:W3CDTF">2018-07-11T08:29:11Z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