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基于儿童研究的小学英语综合板块学习活动设计研究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溧阳市文化小学  钱超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设问：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作为单元中的第三课时，你觉得学生喜欢学这些板块吗？他们觉得这一课时在单元中处于怎么样的地位？2.你觉得学生在这三个板块里最喜欢哪个板块？最不喜欢那个板块？他们最喜欢什么活动？最不喜欢什么活动？他们最希望怎么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二、学生调查结果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中年级调查结果：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学生最不喜欢的板块是语音板块，部分学生觉得太难，太枯燥。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学生期待的活动：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学生希望能把枯燥的语音变成生动的动画展示。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高年级调查结果：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学生最不喜欢文化和音标时间，因为不有趣，希望更多有表演形式的课堂，多些互动。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Rhyme Time 板块学生期待的活动：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学生希望能更多地说一说，唱一唱，希望课堂更有趣。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学生最喜欢的板块是卡通板块，他们喜欢有趣短小的故事，更喜欢自演自编故事。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Sound time 板块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Sound time 板块是一个语音学习板块，通过含有英语字母或字母组合的歌谣，帮助学生了解字母在单词中的发音和简单的拼读规律。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语音输入：感知语音，声声入耳。教学中，教师要特别重视语音教学与渗透，给学生最纯正、标准的语言示范，引导学生初步感知英语字母发音，并通过趣味素材吸引、训练学生，使他们养成静心、耐心听的习惯，做到“声声入耳”。初步感知语音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二、语音内化：琅琅上口，步步为“吟”。通过多媒体素材的引导示范，学生对字母的发音有了初步感知之后，教师一方面可以利用“X is for…”的句式编写Phonics song，另一方面要趁热打铁，引导学生展开头脑风暴活动，联想含有该字母的单词，利用教材板块资源并尝试编写Chants，提高语音学习的趣味性，拓展语音教学内容，训练学生的节奏感，在语音学习的过程中做到步步为“吟”，诱导学生将感知到的语音进行内化，</w:t>
      </w:r>
      <w:r>
        <w:rPr>
          <w:rFonts w:hint="eastAsia" w:ascii="宋体" w:hAnsi="宋体" w:eastAsia="宋体" w:cs="宋体"/>
          <w:sz w:val="24"/>
          <w:szCs w:val="24"/>
        </w:rPr>
        <w:t>充分激发语音之趣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语音输出：自然拼读，信手“念”来。英文字母（Letter）与语音（Sound）间有着一定的对应关系，大部分的英语单词在拼读时都是有规律可循的。学生了解简单的拼读规律后，可以很快学会拼读不认识的单词，使英语学习变得简单、有趣。因此，教师在教学中可以根据课程标准的要求，结合学生的学习情况，对多种教学资源进行整合，要重视语音规律的输出，创造更多的读词机会，培养学生初步的“见词能读”的能力，做到信手“念”来。</w:t>
      </w:r>
      <w:r>
        <w:rPr>
          <w:rFonts w:hint="eastAsia" w:ascii="宋体" w:hAnsi="宋体" w:eastAsia="宋体" w:cs="宋体"/>
          <w:sz w:val="24"/>
          <w:szCs w:val="24"/>
        </w:rPr>
        <w:t>尝试感悟语音之法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一、依托情境，感知语音。小学生活泼好动，抽象的语音教学对他们来说是枯燥的。教师不妨依托教材中的素材，通过情境创设再构文本资源，引导学生自主发现语音规律。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二、开展游戏，习得语音。教材中的小诗、歌谣、绕口令等都是小学生最喜爱的节目，既能激发学生学习英语的兴趣，又能牵引、掌握语言规律。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</w:rPr>
        <w:t>创设情境，拓展语音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学生了解了简单的拼读规律只是习得语音知识，如何输出才是最后也是最重要的环节。语音课堂练习中，教师如能创设丰富有趣的情境，吸引学生在活动中巩固，才能培养学生初步的“见词能读”的能力，做到信手“念”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Varg 教学法：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第一步：V—感知体验V 即 Visual (Something you can see)，运用图片、实物、文字、海报等给予学生直接的视觉感官刺激，使其更易理解。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第二步：A—参与实践A 即 Action (Something you can do)，借助一些有趣的动作、表演等，使学生在词汇和行为间建立起意念联系，帮助其记忆。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第三步：R—创作运用R 即 Rhyme  (How to say)，生动活泼的歌谣、绕口令、小诗使语音学习不再枯燥乏味，在说唱创作中将语音规律内化为语感。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第四步：G—巩固反馈G 即 Game （An activity to provide authentic practice），新颖、趣味的游戏活动将语音练习纳入真实的语境中，有效反馈学生所获。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Culture time 板块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Culture time 板块内容涉及广泛，涵盖了饮食、风景名胜、节日、生活习俗、常见动物、运动等各种文化现象，并且大多数是中西方文化的对比，内容非常丰富，涉及了中西方人们生活的各个方面，既有知识性又有人文性。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一、在情景教学中“随机文化”。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Culture time板块在教学中，绝不是一个孤立存在的板块，它和其他板块应该是紧密联系，息息相关的。因此，在教学中可以把Culture time板块和其他板块教学进行有机的组合。常态的课时结构将Culture time、Sound time、Cartoon time等结合成综合板块，但很多的文化板块都是从从 Story time 的语境或词汇中延伸而来，所以我们可以通过拓展Story time情景，在情境中学习Culture time板块。若 Story time 没有明显的融合Culture的信息源，则教师可串联各综合板块。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二、在中西对比中“升华文化”。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英语新课标指出：英语学科中文化教育的有效方法是浸入法，“于无声处”教文化，也就是日常课堂教学中进行文化教育。当然，我们在培养学生对外国文化了解的同时，更要加深对祖国文化的理解。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三、在教学拓展中“体验文化”。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课本上的Culture time部分，内容不是十分丰富的，一般只是一句话或者一张图片。因此，在教学中我们可以适当引入一些课外知识，增长学生的见识。通过学习，加深学生对外国文化的理解，同时学生在潜移默化的学习过程中，体验生活，情感升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四、在项目学习中“渗透文化”。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教师应创设英语情景和学生实践项目,比如：制作介绍文化图画册、PPT、创设西方节日、学校英语嘉年华情景等等内化文化。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五、在思考归类中“识记文化”。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根据文化的类别，将相关文化内容结合在一起了解。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Cartoon time板块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版块功能介绍：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Cartoon time</w:t>
      </w:r>
      <w:r>
        <w:rPr>
          <w:rFonts w:hint="eastAsia" w:ascii="宋体" w:hAnsi="宋体" w:eastAsia="宋体" w:cs="宋体"/>
          <w:sz w:val="24"/>
          <w:szCs w:val="24"/>
        </w:rPr>
        <w:t>板块从三年级开始出现，主要以小老鼠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bobby</w:t>
      </w:r>
      <w:r>
        <w:rPr>
          <w:rFonts w:hint="eastAsia" w:ascii="宋体" w:hAnsi="宋体" w:eastAsia="宋体" w:cs="宋体"/>
          <w:sz w:val="24"/>
          <w:szCs w:val="24"/>
        </w:rPr>
        <w:t>和小猫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Sam</w:t>
      </w:r>
      <w:r>
        <w:rPr>
          <w:rFonts w:hint="eastAsia" w:ascii="宋体" w:hAnsi="宋体" w:eastAsia="宋体" w:cs="宋体"/>
          <w:sz w:val="24"/>
          <w:szCs w:val="24"/>
        </w:rPr>
        <w:t>为核心人物，讲述了一系列语言亲切、风趣幽默、短小精悍且贴近学生生活的卡通趣味故事，并通过惟妙惟肖的动画及配音呈现给学生，为学生的表演或再创作提供了鲜活的素材，是学生最喜欢的板块之一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Cartoon time的价值体现： 承上启下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1.“承上”但不重复。体现在知识点的复习、巩固、提高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2.“启下”但不代替。合理有机地呈现下一单元的主要知识点：一个核心句型。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卡通板块的“三性”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目标性——充分体验，提高语言技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能。</w:t>
      </w:r>
      <w:r>
        <w:rPr>
          <w:rFonts w:hint="eastAsia" w:ascii="宋体" w:hAnsi="宋体" w:eastAsia="宋体" w:cs="宋体"/>
          <w:sz w:val="24"/>
          <w:szCs w:val="24"/>
        </w:rPr>
        <w:t>Cartoon Time 版块在教学中承担的任务主要分为两大块，一是强化本单元的语言知识，促进理解掌握；二是渗透下一单元的话题，布置训练任务，帮助教学过渡，让学生形成完整的知识体系。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二、趣味性——积极参与，促进理解掌握。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故事内容的趣味，学生模仿的趣味，学生表演地趣味。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三、实践性——灵活运用，鼓励想象创造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。创造性地表演，故事的改编，故事的续编。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教学模式：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提问设疑、初步感知。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利用图片呈现故事的主要场景或元素，让学生大胆预测故事大意，设下悬念，激发学生的好奇心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2.利用多媒体动画，让学生边看边听一遍故事，或让学生快速浏览故事，从整体上初步感知故事大意。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二、合作交流、理解答疑。在故事阅读的推进过程中，老师可以多利用小组活动的形式，根据故事内容解答问题，帮助理解。问题的设计形式可多样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三、重点突破、模仿巩固。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在学生阅读故事的过程中，老师可以有意让学生附带习得重点词汇和句型，学生通过跟读、模仿、看图说话等形式练习巩固，灵活运用。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 发散创新、能力培养。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1.故事表演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2．故事复述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3．故事续写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4.情感提升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活动设计策略：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把握时机，找准切入点，呈现文本信息，凸显导入活动设计的魅力时机是一种状态，是指有利于更好地完成教学任务、突破重难点、学生参与积极性高的状态。教师要灵活变通，把握好时机，根据教学内容和学生的需要，将 Cartoon time 板块的文本背景巧妙地与 Sound time 或 Fun time 搭配呈现，更好地为学生服务，便于其理解。高效而贴切的导入活动设计能使学生很快进入学习英语的状态。适切的导入应能做到利用“情、奇、疑、趣”入境，用最短的时间吸引学生的注意力。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二、深入挖掘教材情境 ，优化文本的拓展，凸显探究活动魅力。沈 峰 老 师 在 对  Cartoontime 解读时这样说过，Cartoon time 教学可以根据学生的情况设计不同的活动，“阅读、理解、欣赏”是基本要求，有时学生读完之后的会心一笑就是最好的反馈。如果能对文本进行拓展、探究，那么不就是对“用英语做事情”最好的强化吗？因此我们在设计活动时要钻研教材，充分根据现有资源，深入挖掘教材情境，激活学生已有知识，同时要通过挖掘教材，经过长期不断的训练，来培养学生思维能力，这样才能将所学知识形成一张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纵向探究活动设计，启发思维线。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在平时的英语教学中应充分考虑教材之间的联系,通过对教材内容的整合、补充和拓展延伸,有准备地把学生引导到不断积累知识、提高能力这样一个良性循环的轨道上来。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横向探究活动设计，丰富文本，增强趣味性，增加语言表达的机会。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语文本有时会有“留白”，倘若教师能够善于利用学生的已有经验和语言知识储备，便能把这些“留白点”变成神奇的“魔法棒”，使学生有了丰富的想象空间，让他们的语言表达能在真实的情境中更具创造性和表现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三、重视细节的处理，凸显精细活动设计的魅力。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Cartoon time 不同于 Story time。如果说 Story time 是一顿大餐的话，那么我们的 Cartoon time 就是餐后甜点，它主要是为激发学生的学习和表演的兴趣设置的，短小而又精致，更方便学生在课堂上展示。但如果教师处理得粗糙又不细致的话，学生在语言支架薄弱的情况下勉强去表演展示，就会导致其对活动失去参与的兴趣。所以，教学 Cartoon time板块时可采用以下方法：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1.重视阅读，增加重难点知识运用。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Cartoon time 板块要保证学生充分的读书时间，以体会故事的趣味性。在教学的过程中，教师应该主动思考，积极将抽象的教学内容变为形象生动的教学内容，帮助学生突破教学中的重难点。如在演绎故事之前，教师要融入课堂情境中，做到既是引导者又是参与者，活化师生的示范表演。最后，在表演活动设计中，要注意设计不同的评价方式，让学生在竞争中操练语言，有利于激发学生表达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2.重视中西方文化视野的开拓，增强 Cartoon time 的无限魅力、英语教材作为静态的文本，就像一座资源丰富的矿藏，有待挖掘。新教材中，中西方文化的元素不仅仅体现在 Culture time 部分，在 Cartoon time 文本中的文化元素也需要教师透彻解读，才能构建具有丰富文化内涵的课堂。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FD37B"/>
    <w:multiLevelType w:val="singleLevel"/>
    <w:tmpl w:val="829FD3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2887886"/>
    <w:multiLevelType w:val="singleLevel"/>
    <w:tmpl w:val="928878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9FB7E8"/>
    <w:multiLevelType w:val="singleLevel"/>
    <w:tmpl w:val="369FB7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62A53"/>
    <w:rsid w:val="14D202F5"/>
    <w:rsid w:val="1AEC709F"/>
    <w:rsid w:val="1E0F3DBD"/>
    <w:rsid w:val="286F45A0"/>
    <w:rsid w:val="293046AC"/>
    <w:rsid w:val="2980161B"/>
    <w:rsid w:val="3AC50CB5"/>
    <w:rsid w:val="4F830F2B"/>
    <w:rsid w:val="5F162A53"/>
    <w:rsid w:val="5F201AE0"/>
    <w:rsid w:val="66A520AC"/>
    <w:rsid w:val="6D535020"/>
    <w:rsid w:val="6F4B7FF5"/>
    <w:rsid w:val="768C021C"/>
    <w:rsid w:val="7C293EB9"/>
    <w:rsid w:val="7DE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anch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2018-04-24T14:57:00Z</dcterms:created>
  <dc:creator>wepo</dc:creator>
  <cp:lastModifiedBy>钱超</cp:lastModifiedBy>
  <cp:lastPrinted>2018-05-22T00:22:00Z</cp:lastPrinted>
  <dcterms:modified xsi:type="dcterms:W3CDTF">2018-05-25T01:16:08Z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